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C6B9" w14:textId="71772E7F" w:rsidR="00213A3D" w:rsidRDefault="00DE1767">
      <w:r w:rsidRPr="00DE1767">
        <w:rPr>
          <w:b/>
        </w:rPr>
        <w:t>Table 1:</w:t>
      </w:r>
      <w:r>
        <w:t xml:space="preserve"> </w:t>
      </w:r>
      <w:r w:rsidRPr="002058AE">
        <w:t>Peptide names, sequences, and binding energies from implicit membrane simulations</w:t>
      </w:r>
      <w:r w:rsidR="00DD7A1C">
        <w:t xml:space="preserve"> of SCR and tubby C-terminal helices</w:t>
      </w:r>
      <w:r w:rsidRPr="002058AE">
        <w:t xml:space="preserve">. Note that the letter D is used in the sequences for the neutral protonated form of D301, and D* for the negatively charged formed. </w:t>
      </w:r>
      <w:r w:rsidR="00DD7A1C">
        <w:t>A</w:t>
      </w:r>
      <w:r w:rsidRPr="002058AE">
        <w:t>ll peptides are simulated</w:t>
      </w:r>
      <w:r w:rsidR="00DD7A1C">
        <w:t xml:space="preserve"> twice </w:t>
      </w:r>
      <w:r w:rsidRPr="002058AE">
        <w:t xml:space="preserve">in a </w:t>
      </w:r>
      <w:proofErr w:type="spellStart"/>
      <w:r w:rsidRPr="002058AE">
        <w:t>transmembrane</w:t>
      </w:r>
      <w:proofErr w:type="spellEnd"/>
      <w:r w:rsidRPr="002058AE">
        <w:t xml:space="preserve"> configuration</w:t>
      </w:r>
      <w:r w:rsidR="00DD7A1C">
        <w:t xml:space="preserve"> (</w:t>
      </w:r>
      <w:proofErr w:type="spellStart"/>
      <w:r w:rsidR="00DD7A1C">
        <w:t>Cf</w:t>
      </w:r>
      <w:proofErr w:type="spellEnd"/>
      <w:r w:rsidR="00DD7A1C">
        <w:t xml:space="preserve"> Figure 1 for initial and final conformations)</w:t>
      </w:r>
      <w:r w:rsidRPr="002058AE">
        <w:t>.</w:t>
      </w:r>
    </w:p>
    <w:p w14:paraId="35C790D4" w14:textId="77777777" w:rsidR="00BC69C2" w:rsidRDefault="00BC69C2"/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5386"/>
        <w:gridCol w:w="1559"/>
      </w:tblGrid>
      <w:tr w:rsidR="00426BA6" w14:paraId="4913DEF5" w14:textId="77777777" w:rsidTr="00DE1767"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</w:tcPr>
          <w:p w14:paraId="77FDF7F2" w14:textId="08AD82E8" w:rsidR="00426BA6" w:rsidRDefault="00426BA6" w:rsidP="006A597A">
            <w:r>
              <w:t>Peptide</w:t>
            </w:r>
            <w:r w:rsidR="00DE1767">
              <w:t xml:space="preserve"> </w:t>
            </w:r>
            <w:r>
              <w:t>name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nil"/>
            </w:tcBorders>
          </w:tcPr>
          <w:p w14:paraId="27C566D8" w14:textId="4C52E9DF" w:rsidR="00426BA6" w:rsidRDefault="00426BA6" w:rsidP="006A597A">
            <w:pPr>
              <w:rPr>
                <w:lang w:val="el-GR"/>
              </w:rPr>
            </w:pPr>
            <w:r>
              <w:rPr>
                <w:lang w:val="el-GR"/>
              </w:rPr>
              <w:t>Sequence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4B77AC25" w14:textId="41EFCE2D" w:rsidR="00426BA6" w:rsidRPr="00BE3AF7" w:rsidRDefault="00426BA6" w:rsidP="006A597A">
            <w:r>
              <w:rPr>
                <w:lang w:val="el-GR"/>
              </w:rPr>
              <w:t>ΔΔ</w:t>
            </w:r>
            <w:r>
              <w:t>W (kcal/</w:t>
            </w:r>
            <w:proofErr w:type="spellStart"/>
            <w:r>
              <w:t>mol</w:t>
            </w:r>
            <w:proofErr w:type="spellEnd"/>
            <w:r>
              <w:t>)</w:t>
            </w:r>
          </w:p>
        </w:tc>
      </w:tr>
      <w:tr w:rsidR="0068406C" w14:paraId="715354A3" w14:textId="77777777" w:rsidTr="00DE1767"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14:paraId="0706F01A" w14:textId="306012B0" w:rsidR="0068406C" w:rsidRPr="00DE1767" w:rsidRDefault="0068406C" w:rsidP="0068406C">
            <w:pPr>
              <w:rPr>
                <w:b/>
              </w:rPr>
            </w:pPr>
            <w:r w:rsidRPr="00DE1767">
              <w:rPr>
                <w:b/>
              </w:rPr>
              <w:t xml:space="preserve">PLSCR1 </w:t>
            </w:r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3035C9F9" w14:textId="77777777" w:rsidR="0068406C" w:rsidRPr="00213A3D" w:rsidRDefault="0068406C" w:rsidP="006A597A">
            <w:pPr>
              <w:rPr>
                <w:rFonts w:ascii="Courier" w:hAnsi="Courier" w:cs="Courier"/>
                <w:vertAlign w:val="superscript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A921599" w14:textId="77777777" w:rsidR="0068406C" w:rsidRDefault="0068406C" w:rsidP="006A597A"/>
        </w:tc>
      </w:tr>
      <w:tr w:rsidR="00426BA6" w14:paraId="40C24A90" w14:textId="77777777" w:rsidTr="00DE176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5F3C3CC" w14:textId="4F8DBA50" w:rsidR="00426BA6" w:rsidRPr="00BE3AF7" w:rsidRDefault="00426BA6" w:rsidP="00F66B29">
            <w:pPr>
              <w:rPr>
                <w:vertAlign w:val="subscript"/>
              </w:rPr>
            </w:pPr>
            <w:r>
              <w:t>TM19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10CF747" w14:textId="6A3DBFCC" w:rsidR="00426BA6" w:rsidRDefault="00426BA6" w:rsidP="006A597A">
            <w:r w:rsidRPr="00213A3D">
              <w:rPr>
                <w:rFonts w:ascii="Courier" w:hAnsi="Courier" w:cs="Courier"/>
                <w:vertAlign w:val="superscript"/>
              </w:rPr>
              <w:t>288</w:t>
            </w:r>
            <w:r w:rsidRPr="00213A3D">
              <w:rPr>
                <w:rFonts w:ascii="Courier" w:hAnsi="Courier" w:cs="Courier"/>
              </w:rPr>
              <w:t>KMKAVMIGACFLIDFMFFE</w:t>
            </w:r>
            <w:r w:rsidRPr="00213A3D">
              <w:rPr>
                <w:rFonts w:ascii="Courier" w:hAnsi="Courier" w:cs="Courier"/>
                <w:vertAlign w:val="superscript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B91E0B" w14:textId="5B0745C8" w:rsidR="00426BA6" w:rsidRDefault="00426BA6" w:rsidP="00DE1767">
            <w:pPr>
              <w:jc w:val="right"/>
            </w:pPr>
            <w:r>
              <w:t xml:space="preserve">-7.33 </w:t>
            </w:r>
            <w:r w:rsidRPr="00BE3AF7">
              <w:rPr>
                <w:rFonts w:ascii="Times" w:eastAsia="ＭＳ ゴシック" w:hAnsi="Times"/>
                <w:color w:val="000000"/>
              </w:rPr>
              <w:t>±</w:t>
            </w:r>
            <w:r>
              <w:rPr>
                <w:rFonts w:ascii="Times" w:eastAsia="ＭＳ ゴシック" w:hAnsi="Times"/>
                <w:color w:val="000000"/>
              </w:rPr>
              <w:t xml:space="preserve"> 0.04</w:t>
            </w:r>
          </w:p>
        </w:tc>
      </w:tr>
      <w:tr w:rsidR="00426BA6" w14:paraId="78C727AA" w14:textId="77777777" w:rsidTr="00DE176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4A96931" w14:textId="004A8656" w:rsidR="00426BA6" w:rsidRDefault="00426BA6" w:rsidP="006A597A">
            <w:r>
              <w:t>TM19*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4621B9" w14:textId="6E42C758" w:rsidR="00426BA6" w:rsidRDefault="00426BA6" w:rsidP="00D838EE">
            <w:r w:rsidRPr="00213A3D">
              <w:rPr>
                <w:rFonts w:ascii="Courier" w:hAnsi="Courier" w:cs="Courier"/>
                <w:vertAlign w:val="superscript"/>
              </w:rPr>
              <w:t>288</w:t>
            </w:r>
            <w:r w:rsidRPr="00213A3D">
              <w:rPr>
                <w:rFonts w:ascii="Courier" w:hAnsi="Courier" w:cs="Courier"/>
              </w:rPr>
              <w:t>KMKAVMIGACFLID</w:t>
            </w:r>
            <w:r w:rsidRPr="00426BA6">
              <w:rPr>
                <w:rFonts w:ascii="Courier" w:hAnsi="Courier" w:cs="Courier"/>
                <w:vertAlign w:val="superscript"/>
              </w:rPr>
              <w:t>*</w:t>
            </w:r>
            <w:r w:rsidRPr="00213A3D">
              <w:rPr>
                <w:rFonts w:ascii="Courier" w:hAnsi="Courier" w:cs="Courier"/>
              </w:rPr>
              <w:t>FMFFE</w:t>
            </w:r>
            <w:r w:rsidRPr="00213A3D">
              <w:rPr>
                <w:rFonts w:ascii="Courier" w:hAnsi="Courier" w:cs="Courier"/>
                <w:vertAlign w:val="superscript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0D717A" w14:textId="29772EAB" w:rsidR="00426BA6" w:rsidRDefault="00426BA6" w:rsidP="00DE1767">
            <w:pPr>
              <w:jc w:val="right"/>
            </w:pPr>
            <w:r>
              <w:t xml:space="preserve">-1.26 </w:t>
            </w:r>
            <w:r w:rsidRPr="00BE3AF7">
              <w:rPr>
                <w:rFonts w:ascii="Times" w:eastAsia="ＭＳ ゴシック" w:hAnsi="Times"/>
                <w:color w:val="000000"/>
              </w:rPr>
              <w:t>±</w:t>
            </w:r>
            <w:r>
              <w:rPr>
                <w:rFonts w:ascii="Times" w:eastAsia="ＭＳ ゴシック" w:hAnsi="Times"/>
                <w:color w:val="000000"/>
              </w:rPr>
              <w:t xml:space="preserve"> 0.05</w:t>
            </w:r>
          </w:p>
        </w:tc>
      </w:tr>
      <w:tr w:rsidR="00426BA6" w14:paraId="04A9686B" w14:textId="77777777" w:rsidTr="00DE176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E01AC46" w14:textId="3BC3D2C5" w:rsidR="00426BA6" w:rsidRDefault="00426BA6" w:rsidP="006A597A">
            <w:r>
              <w:t>TM31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8A03BCC" w14:textId="2C0BE437" w:rsidR="00426BA6" w:rsidRDefault="00426BA6" w:rsidP="00D838EE">
            <w:r w:rsidRPr="00213A3D">
              <w:rPr>
                <w:rFonts w:ascii="Courier" w:hAnsi="Courier" w:cs="Courier"/>
                <w:vertAlign w:val="superscript"/>
              </w:rPr>
              <w:t>288</w:t>
            </w:r>
            <w:r w:rsidRPr="00213A3D">
              <w:rPr>
                <w:rFonts w:ascii="Courier" w:hAnsi="Courier" w:cs="Courier"/>
              </w:rPr>
              <w:t>KMKAVMIGACFLIDFMFFESTGSQEQKSGVW</w:t>
            </w:r>
            <w:r w:rsidRPr="00213A3D">
              <w:rPr>
                <w:rFonts w:ascii="Courier" w:hAnsi="Courier" w:cs="Courier"/>
                <w:vertAlign w:val="superscript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2CEDBF" w14:textId="09889A9D" w:rsidR="00426BA6" w:rsidRDefault="00426BA6" w:rsidP="00DE1767">
            <w:pPr>
              <w:jc w:val="right"/>
            </w:pPr>
            <w:r>
              <w:t xml:space="preserve">-7.77 </w:t>
            </w:r>
            <w:r w:rsidRPr="00BE3AF7">
              <w:rPr>
                <w:rFonts w:ascii="Times" w:eastAsia="ＭＳ ゴシック" w:hAnsi="Times"/>
                <w:color w:val="000000"/>
              </w:rPr>
              <w:t>±</w:t>
            </w:r>
            <w:r>
              <w:rPr>
                <w:rFonts w:ascii="Times" w:eastAsia="ＭＳ ゴシック" w:hAnsi="Times"/>
                <w:color w:val="000000"/>
              </w:rPr>
              <w:t xml:space="preserve"> 0.03</w:t>
            </w:r>
          </w:p>
        </w:tc>
      </w:tr>
      <w:tr w:rsidR="00426BA6" w14:paraId="74F62457" w14:textId="77777777" w:rsidTr="00DE1767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BD25F" w14:textId="7164A0F1" w:rsidR="00426BA6" w:rsidRDefault="00426BA6" w:rsidP="006A597A">
            <w:r>
              <w:t>TM31*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986D" w14:textId="309FD194" w:rsidR="00426BA6" w:rsidRDefault="00426BA6" w:rsidP="00F66B29">
            <w:r w:rsidRPr="00213A3D">
              <w:rPr>
                <w:rFonts w:ascii="Courier" w:hAnsi="Courier" w:cs="Courier"/>
                <w:vertAlign w:val="superscript"/>
              </w:rPr>
              <w:t>288</w:t>
            </w:r>
            <w:r w:rsidRPr="00213A3D">
              <w:rPr>
                <w:rFonts w:ascii="Courier" w:hAnsi="Courier" w:cs="Courier"/>
              </w:rPr>
              <w:t>KMKAVMIGACFLID</w:t>
            </w:r>
            <w:r w:rsidRPr="00426BA6">
              <w:rPr>
                <w:rFonts w:ascii="Courier" w:hAnsi="Courier" w:cs="Courier"/>
                <w:vertAlign w:val="superscript"/>
              </w:rPr>
              <w:t>*</w:t>
            </w:r>
            <w:r w:rsidRPr="00213A3D">
              <w:rPr>
                <w:rFonts w:ascii="Courier" w:hAnsi="Courier" w:cs="Courier"/>
              </w:rPr>
              <w:t>FMFFESTGSQEQKSGVW</w:t>
            </w:r>
            <w:r w:rsidRPr="00213A3D">
              <w:rPr>
                <w:rFonts w:ascii="Courier" w:hAnsi="Courier" w:cs="Courier"/>
                <w:vertAlign w:val="superscript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6BC64" w14:textId="1622D4E2" w:rsidR="00426BA6" w:rsidRDefault="00426BA6" w:rsidP="00DE1767">
            <w:pPr>
              <w:jc w:val="right"/>
            </w:pPr>
            <w:r>
              <w:t xml:space="preserve">-1.62 </w:t>
            </w:r>
            <w:r w:rsidRPr="00BE3AF7">
              <w:rPr>
                <w:rFonts w:ascii="Times" w:eastAsia="ＭＳ ゴシック" w:hAnsi="Times"/>
                <w:color w:val="000000"/>
              </w:rPr>
              <w:t>±</w:t>
            </w:r>
            <w:r>
              <w:rPr>
                <w:rFonts w:ascii="Times" w:eastAsia="ＭＳ ゴシック" w:hAnsi="Times"/>
                <w:color w:val="000000"/>
              </w:rPr>
              <w:t xml:space="preserve"> 0.05</w:t>
            </w:r>
          </w:p>
        </w:tc>
      </w:tr>
      <w:tr w:rsidR="0068406C" w14:paraId="0594A511" w14:textId="77777777" w:rsidTr="00DE1767">
        <w:tc>
          <w:tcPr>
            <w:tcW w:w="1668" w:type="dxa"/>
            <w:tcBorders>
              <w:left w:val="nil"/>
              <w:bottom w:val="nil"/>
              <w:right w:val="nil"/>
            </w:tcBorders>
          </w:tcPr>
          <w:p w14:paraId="71CA609F" w14:textId="3E76039E" w:rsidR="0068406C" w:rsidRPr="00DE1767" w:rsidRDefault="0068406C" w:rsidP="006A597A">
            <w:pPr>
              <w:rPr>
                <w:b/>
              </w:rPr>
            </w:pPr>
            <w:r w:rsidRPr="00DE1767">
              <w:rPr>
                <w:b/>
              </w:rPr>
              <w:t>Tubby</w:t>
            </w:r>
            <w:r w:rsidR="00DE1767">
              <w:rPr>
                <w:b/>
              </w:rPr>
              <w:t xml:space="preserve"> </w:t>
            </w:r>
            <w:proofErr w:type="spellStart"/>
            <w:r w:rsidR="00DE1767">
              <w:rPr>
                <w:b/>
              </w:rPr>
              <w:t>prot.</w:t>
            </w:r>
            <w:proofErr w:type="spellEnd"/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 w14:paraId="7BE9AE44" w14:textId="77777777" w:rsidR="0068406C" w:rsidRPr="00213A3D" w:rsidRDefault="0068406C" w:rsidP="006A597A">
            <w:pPr>
              <w:rPr>
                <w:rFonts w:ascii="Courier" w:hAnsi="Courier" w:cs="Courier"/>
                <w:vertAlign w:val="superscript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ECF664E" w14:textId="77777777" w:rsidR="0068406C" w:rsidRDefault="0068406C" w:rsidP="00DE1767">
            <w:pPr>
              <w:jc w:val="right"/>
            </w:pPr>
          </w:p>
        </w:tc>
      </w:tr>
      <w:tr w:rsidR="00426BA6" w14:paraId="5DBF4942" w14:textId="77777777" w:rsidTr="00DE176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F59AE55" w14:textId="753040E3" w:rsidR="00426BA6" w:rsidRPr="00F66B29" w:rsidRDefault="00426BA6" w:rsidP="006A597A">
            <w:pPr>
              <w:rPr>
                <w:vertAlign w:val="superscript"/>
              </w:rPr>
            </w:pPr>
            <w:r>
              <w:t>1c8z</w:t>
            </w:r>
            <w:r>
              <w:rPr>
                <w:vertAlign w:val="superscript"/>
              </w:rPr>
              <w:t>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F0CF9EC" w14:textId="7D700748" w:rsidR="00426BA6" w:rsidRDefault="00426BA6" w:rsidP="006A597A">
            <w:r w:rsidRPr="00213A3D">
              <w:rPr>
                <w:rFonts w:ascii="Courier" w:hAnsi="Courier" w:cs="Courier"/>
                <w:vertAlign w:val="superscript"/>
              </w:rPr>
              <w:t>487</w:t>
            </w:r>
            <w:r>
              <w:rPr>
                <w:rFonts w:ascii="Courier" w:hAnsi="Courier" w:cs="Courier"/>
              </w:rPr>
              <w:t>ALQAFAIALSSFDS</w:t>
            </w:r>
            <w:r w:rsidRPr="00213A3D">
              <w:rPr>
                <w:rFonts w:ascii="Courier" w:hAnsi="Courier" w:cs="Courier"/>
              </w:rPr>
              <w:t>KLACE</w:t>
            </w:r>
            <w:r w:rsidRPr="00213A3D">
              <w:rPr>
                <w:rFonts w:ascii="Courier" w:hAnsi="Courier" w:cs="Courier"/>
                <w:vertAlign w:val="superscript"/>
              </w:rPr>
              <w:t>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1B0C9A" w14:textId="507597CB" w:rsidR="00426BA6" w:rsidRDefault="00426BA6" w:rsidP="00DE1767">
            <w:pPr>
              <w:jc w:val="right"/>
            </w:pPr>
            <w:r>
              <w:t>20</w:t>
            </w:r>
            <w:r w:rsidR="00DE1767">
              <w:t>.00</w:t>
            </w:r>
            <w:r>
              <w:t xml:space="preserve"> </w:t>
            </w:r>
            <w:r w:rsidRPr="00BE3AF7">
              <w:rPr>
                <w:rFonts w:ascii="Times" w:eastAsia="ＭＳ ゴシック" w:hAnsi="Times"/>
                <w:color w:val="000000"/>
              </w:rPr>
              <w:t>±</w:t>
            </w:r>
            <w:r>
              <w:rPr>
                <w:rFonts w:ascii="Times" w:eastAsia="ＭＳ ゴシック" w:hAnsi="Times"/>
                <w:color w:val="000000"/>
              </w:rPr>
              <w:t xml:space="preserve"> 0.05 </w:t>
            </w:r>
          </w:p>
        </w:tc>
      </w:tr>
      <w:tr w:rsidR="0068406C" w14:paraId="6DE50DF0" w14:textId="77777777" w:rsidTr="00DE1767"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E9F0D" w14:textId="77777777" w:rsidR="0068406C" w:rsidRPr="00F66B29" w:rsidRDefault="0068406C" w:rsidP="0068406C">
            <w:pPr>
              <w:rPr>
                <w:vertAlign w:val="superscript"/>
              </w:rPr>
            </w:pPr>
            <w:r>
              <w:t>1zxu</w:t>
            </w:r>
            <w:r>
              <w:rPr>
                <w:vertAlign w:val="superscript"/>
              </w:rPr>
              <w:t>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8945C" w14:textId="77777777" w:rsidR="0068406C" w:rsidRPr="00426BA6" w:rsidRDefault="0068406C" w:rsidP="0068406C">
            <w:pPr>
              <w:rPr>
                <w:vertAlign w:val="superscript"/>
              </w:rPr>
            </w:pPr>
            <w:r w:rsidRPr="00426BA6">
              <w:rPr>
                <w:rFonts w:ascii="Courier" w:hAnsi="Courier"/>
                <w:vertAlign w:val="superscript"/>
              </w:rPr>
              <w:t>19</w:t>
            </w:r>
            <w:r>
              <w:rPr>
                <w:rFonts w:ascii="Courier" w:hAnsi="Courier"/>
                <w:vertAlign w:val="superscript"/>
              </w:rPr>
              <w:t>6</w:t>
            </w:r>
            <w:r>
              <w:rPr>
                <w:rFonts w:ascii="Courier" w:hAnsi="Courier"/>
              </w:rPr>
              <w:t>DYAFIASLVVILDDVNR</w:t>
            </w:r>
            <w:r>
              <w:rPr>
                <w:rFonts w:ascii="Courier" w:hAnsi="Courier"/>
                <w:vertAlign w:val="superscript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050B4" w14:textId="77777777" w:rsidR="0068406C" w:rsidRDefault="0068406C" w:rsidP="00DE1767">
            <w:pPr>
              <w:jc w:val="right"/>
            </w:pPr>
            <w:r>
              <w:t xml:space="preserve">0.68 </w:t>
            </w:r>
            <w:r w:rsidRPr="00BE3AF7">
              <w:rPr>
                <w:rFonts w:ascii="Times" w:eastAsia="ＭＳ ゴシック" w:hAnsi="Times"/>
                <w:color w:val="000000"/>
              </w:rPr>
              <w:t>±</w:t>
            </w:r>
            <w:r>
              <w:rPr>
                <w:rFonts w:ascii="Times" w:eastAsia="ＭＳ ゴシック" w:hAnsi="Times"/>
                <w:color w:val="000000"/>
              </w:rPr>
              <w:t xml:space="preserve"> 0.05</w:t>
            </w:r>
            <w:r>
              <w:rPr>
                <w:rFonts w:ascii="Times" w:eastAsia="ＭＳ ゴシック" w:hAnsi="Times"/>
                <w:color w:val="000000"/>
                <w:vertAlign w:val="superscript"/>
              </w:rPr>
              <w:t>c</w:t>
            </w:r>
          </w:p>
        </w:tc>
      </w:tr>
    </w:tbl>
    <w:p w14:paraId="05427BFD" w14:textId="77777777" w:rsidR="00BC69C2" w:rsidRDefault="00BC69C2" w:rsidP="00BC69C2"/>
    <w:p w14:paraId="440BD35B" w14:textId="0F1A92C9" w:rsidR="00BC69C2" w:rsidRPr="00426BA6" w:rsidRDefault="00F66B29">
      <w:proofErr w:type="gramStart"/>
      <w:r>
        <w:rPr>
          <w:vertAlign w:val="superscript"/>
        </w:rPr>
        <w:t>a</w:t>
      </w:r>
      <w:proofErr w:type="gramEnd"/>
      <w:r>
        <w:t xml:space="preserve"> mouse brain tubby protein, </w:t>
      </w:r>
      <w:r>
        <w:rPr>
          <w:vertAlign w:val="superscript"/>
        </w:rPr>
        <w:t>b</w:t>
      </w:r>
      <w:r>
        <w:t xml:space="preserve"> </w:t>
      </w:r>
      <w:proofErr w:type="spellStart"/>
      <w:r>
        <w:t>arabidopsis</w:t>
      </w:r>
      <w:proofErr w:type="spellEnd"/>
      <w:r>
        <w:t xml:space="preserve"> tubby protein</w:t>
      </w:r>
      <w:r w:rsidR="00426BA6">
        <w:t xml:space="preserve">, </w:t>
      </w:r>
      <w:r w:rsidR="00426BA6">
        <w:rPr>
          <w:vertAlign w:val="superscript"/>
        </w:rPr>
        <w:t>c</w:t>
      </w:r>
      <w:r w:rsidR="0009095C">
        <w:t xml:space="preserve"> unstable helical conformation</w:t>
      </w:r>
      <w:bookmarkStart w:id="0" w:name="_GoBack"/>
      <w:bookmarkEnd w:id="0"/>
    </w:p>
    <w:sectPr w:rsidR="00BC69C2" w:rsidRPr="00426BA6" w:rsidSect="00C35DEA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EA"/>
    <w:rsid w:val="0009095C"/>
    <w:rsid w:val="001072F2"/>
    <w:rsid w:val="00213A3D"/>
    <w:rsid w:val="002A14BA"/>
    <w:rsid w:val="00423296"/>
    <w:rsid w:val="00426BA6"/>
    <w:rsid w:val="00450D0E"/>
    <w:rsid w:val="0068406C"/>
    <w:rsid w:val="006A071B"/>
    <w:rsid w:val="006A597A"/>
    <w:rsid w:val="0084223A"/>
    <w:rsid w:val="00A11292"/>
    <w:rsid w:val="00BC071C"/>
    <w:rsid w:val="00BC69C2"/>
    <w:rsid w:val="00BE3AF7"/>
    <w:rsid w:val="00C35DEA"/>
    <w:rsid w:val="00D838EE"/>
    <w:rsid w:val="00DD7A1C"/>
    <w:rsid w:val="00DE1767"/>
    <w:rsid w:val="00F6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EDF4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E1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E1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707</Characters>
  <Application>Microsoft Macintosh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Reuter</dc:creator>
  <cp:keywords/>
  <dc:description/>
  <cp:lastModifiedBy>Nathalie Reuter</cp:lastModifiedBy>
  <cp:revision>5</cp:revision>
  <dcterms:created xsi:type="dcterms:W3CDTF">2016-03-18T09:55:00Z</dcterms:created>
  <dcterms:modified xsi:type="dcterms:W3CDTF">2016-03-18T10:19:00Z</dcterms:modified>
</cp:coreProperties>
</file>