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06A8F" w14:textId="41F559C7" w:rsidR="00CD463F" w:rsidRPr="009B4668" w:rsidRDefault="00CD463F" w:rsidP="009B4668">
      <w:pPr>
        <w:tabs>
          <w:tab w:val="left" w:pos="-2552"/>
        </w:tabs>
        <w:spacing w:after="0" w:line="480" w:lineRule="auto"/>
        <w:jc w:val="center"/>
        <w:rPr>
          <w:rFonts w:ascii="Arial" w:hAnsi="Arial" w:cs="Arial"/>
          <w:b/>
          <w:sz w:val="28"/>
          <w:szCs w:val="28"/>
        </w:rPr>
      </w:pPr>
      <w:r w:rsidRPr="009B4668">
        <w:rPr>
          <w:rFonts w:ascii="Arial" w:hAnsi="Arial" w:cs="Arial"/>
          <w:b/>
          <w:sz w:val="28"/>
          <w:szCs w:val="28"/>
        </w:rPr>
        <w:t>WEBnm@ v2.0:</w:t>
      </w:r>
    </w:p>
    <w:p w14:paraId="35C49EEE" w14:textId="4EC47A4B" w:rsidR="00CD463F" w:rsidRPr="009B4668" w:rsidRDefault="00CD463F" w:rsidP="009B4668">
      <w:pPr>
        <w:tabs>
          <w:tab w:val="left" w:pos="-2552"/>
        </w:tabs>
        <w:spacing w:after="0" w:line="480" w:lineRule="auto"/>
        <w:jc w:val="center"/>
        <w:rPr>
          <w:rFonts w:ascii="Arial" w:hAnsi="Arial" w:cs="Arial"/>
          <w:b/>
          <w:sz w:val="28"/>
          <w:szCs w:val="28"/>
        </w:rPr>
      </w:pPr>
      <w:r w:rsidRPr="009B4668">
        <w:rPr>
          <w:rFonts w:ascii="Arial" w:hAnsi="Arial" w:cs="Arial"/>
          <w:b/>
          <w:sz w:val="28"/>
          <w:szCs w:val="28"/>
        </w:rPr>
        <w:t>W</w:t>
      </w:r>
      <w:r w:rsidR="004910F5">
        <w:rPr>
          <w:rFonts w:ascii="Arial" w:hAnsi="Arial" w:cs="Arial"/>
          <w:b/>
          <w:sz w:val="28"/>
          <w:szCs w:val="28"/>
        </w:rPr>
        <w:t xml:space="preserve">eb server and </w:t>
      </w:r>
      <w:r w:rsidRPr="009B4668">
        <w:rPr>
          <w:rFonts w:ascii="Arial" w:hAnsi="Arial" w:cs="Arial"/>
          <w:b/>
          <w:sz w:val="28"/>
          <w:szCs w:val="28"/>
        </w:rPr>
        <w:t>services for comparing protein flexibility</w:t>
      </w:r>
    </w:p>
    <w:p w14:paraId="5311E607" w14:textId="77777777" w:rsidR="00CD463F" w:rsidRPr="009B4668" w:rsidRDefault="00CD463F" w:rsidP="009B4668">
      <w:pPr>
        <w:tabs>
          <w:tab w:val="left" w:pos="-2552"/>
        </w:tabs>
        <w:spacing w:after="0" w:line="480" w:lineRule="auto"/>
        <w:jc w:val="center"/>
        <w:rPr>
          <w:rFonts w:ascii="Arial" w:hAnsi="Arial" w:cs="Arial"/>
          <w:sz w:val="28"/>
          <w:szCs w:val="28"/>
        </w:rPr>
      </w:pPr>
    </w:p>
    <w:p w14:paraId="70B28503" w14:textId="7099DD53" w:rsidR="00CD463F" w:rsidRPr="009B4668" w:rsidRDefault="00CD463F" w:rsidP="009B4668">
      <w:pPr>
        <w:spacing w:line="480" w:lineRule="auto"/>
        <w:rPr>
          <w:rFonts w:ascii="Arial" w:hAnsi="Arial" w:cs="Arial"/>
          <w:sz w:val="18"/>
          <w:szCs w:val="18"/>
        </w:rPr>
      </w:pPr>
      <w:r w:rsidRPr="00C02017">
        <w:rPr>
          <w:rFonts w:ascii="Arial" w:hAnsi="Arial" w:cs="Arial"/>
          <w:sz w:val="20"/>
          <w:szCs w:val="20"/>
        </w:rPr>
        <w:t xml:space="preserve">Sandhya P. Tiwari </w:t>
      </w:r>
      <w:r w:rsidRPr="00C02017">
        <w:rPr>
          <w:rFonts w:ascii="Arial" w:hAnsi="Arial" w:cs="Arial"/>
          <w:sz w:val="20"/>
          <w:szCs w:val="20"/>
          <w:vertAlign w:val="superscript"/>
        </w:rPr>
        <w:t>2;4</w:t>
      </w:r>
      <w:r w:rsidRPr="00C02017">
        <w:rPr>
          <w:rFonts w:ascii="Arial" w:hAnsi="Arial" w:cs="Arial"/>
          <w:sz w:val="20"/>
          <w:szCs w:val="20"/>
        </w:rPr>
        <w:t>,</w:t>
      </w:r>
      <w:r w:rsidRPr="00C02017">
        <w:rPr>
          <w:rFonts w:ascii="Arial" w:hAnsi="Arial" w:cs="Arial"/>
          <w:sz w:val="20"/>
          <w:szCs w:val="20"/>
          <w:vertAlign w:val="superscript"/>
        </w:rPr>
        <w:t xml:space="preserve"> </w:t>
      </w:r>
      <w:r w:rsidRPr="00C02017">
        <w:rPr>
          <w:rFonts w:ascii="Arial" w:hAnsi="Arial" w:cs="Arial"/>
          <w:sz w:val="20"/>
          <w:szCs w:val="20"/>
        </w:rPr>
        <w:t xml:space="preserve">Edvin Fuglebakk </w:t>
      </w:r>
      <w:r w:rsidRPr="00C02017">
        <w:rPr>
          <w:rFonts w:ascii="Arial" w:hAnsi="Arial" w:cs="Arial"/>
          <w:sz w:val="20"/>
          <w:szCs w:val="20"/>
          <w:vertAlign w:val="superscript"/>
        </w:rPr>
        <w:t>1;4</w:t>
      </w:r>
      <w:r w:rsidRPr="00C02017">
        <w:rPr>
          <w:rFonts w:ascii="Arial" w:hAnsi="Arial" w:cs="Arial"/>
          <w:sz w:val="20"/>
          <w:szCs w:val="20"/>
        </w:rPr>
        <w:t xml:space="preserve">, Siv M.Hollup </w:t>
      </w:r>
      <w:r w:rsidRPr="00C02017">
        <w:rPr>
          <w:rFonts w:ascii="Arial" w:hAnsi="Arial" w:cs="Arial"/>
          <w:sz w:val="20"/>
          <w:szCs w:val="20"/>
          <w:vertAlign w:val="superscript"/>
        </w:rPr>
        <w:t>1;4</w:t>
      </w:r>
      <w:r w:rsidRPr="00C02017">
        <w:rPr>
          <w:rFonts w:ascii="Arial" w:hAnsi="Arial" w:cs="Arial"/>
          <w:sz w:val="20"/>
          <w:szCs w:val="20"/>
        </w:rPr>
        <w:t>,</w:t>
      </w:r>
      <w:r w:rsidRPr="009B4668">
        <w:rPr>
          <w:rFonts w:ascii="Arial" w:hAnsi="Arial" w:cs="Arial"/>
          <w:sz w:val="18"/>
          <w:szCs w:val="18"/>
        </w:rPr>
        <w:t xml:space="preserve"> </w:t>
      </w:r>
      <w:r w:rsidRPr="00C02017">
        <w:rPr>
          <w:rFonts w:ascii="Arial" w:hAnsi="Arial" w:cs="Arial"/>
          <w:sz w:val="20"/>
          <w:szCs w:val="20"/>
        </w:rPr>
        <w:t xml:space="preserve">Lars Skjaerven </w:t>
      </w:r>
      <w:r w:rsidRPr="00C02017">
        <w:rPr>
          <w:rFonts w:ascii="Arial" w:hAnsi="Arial" w:cs="Arial"/>
          <w:sz w:val="20"/>
          <w:szCs w:val="20"/>
          <w:vertAlign w:val="superscript"/>
        </w:rPr>
        <w:t>3;4</w:t>
      </w:r>
      <w:r w:rsidRPr="00C02017">
        <w:rPr>
          <w:rFonts w:ascii="Arial" w:hAnsi="Arial" w:cs="Arial"/>
          <w:sz w:val="20"/>
          <w:szCs w:val="20"/>
        </w:rPr>
        <w:t xml:space="preserve">, Tristan Cragnolini </w:t>
      </w:r>
      <w:r w:rsidRPr="00C02017">
        <w:rPr>
          <w:rFonts w:ascii="Arial" w:hAnsi="Arial" w:cs="Arial"/>
          <w:sz w:val="20"/>
          <w:szCs w:val="20"/>
          <w:vertAlign w:val="superscript"/>
        </w:rPr>
        <w:t>2;4</w:t>
      </w:r>
      <w:r w:rsidRPr="00C02017">
        <w:rPr>
          <w:rFonts w:ascii="Arial" w:hAnsi="Arial" w:cs="Arial"/>
          <w:sz w:val="20"/>
          <w:szCs w:val="20"/>
        </w:rPr>
        <w:t xml:space="preserve">, Svenn H.Grindhaug </w:t>
      </w:r>
      <w:r w:rsidRPr="00C02017">
        <w:rPr>
          <w:rFonts w:ascii="Arial" w:hAnsi="Arial" w:cs="Arial"/>
          <w:sz w:val="20"/>
          <w:szCs w:val="20"/>
          <w:vertAlign w:val="superscript"/>
        </w:rPr>
        <w:t>4</w:t>
      </w:r>
      <w:r w:rsidRPr="00C02017">
        <w:rPr>
          <w:rFonts w:ascii="Arial" w:hAnsi="Arial" w:cs="Arial"/>
          <w:sz w:val="20"/>
          <w:szCs w:val="20"/>
        </w:rPr>
        <w:t>, Kidane M. Tekle</w:t>
      </w:r>
      <w:r w:rsidRPr="00C02017">
        <w:rPr>
          <w:rFonts w:ascii="Arial" w:hAnsi="Arial" w:cs="Arial"/>
          <w:sz w:val="20"/>
          <w:szCs w:val="20"/>
          <w:vertAlign w:val="superscript"/>
        </w:rPr>
        <w:t>4</w:t>
      </w:r>
      <w:r w:rsidRPr="00C02017">
        <w:rPr>
          <w:rFonts w:ascii="Arial" w:hAnsi="Arial" w:cs="Arial"/>
          <w:sz w:val="20"/>
          <w:szCs w:val="20"/>
        </w:rPr>
        <w:t xml:space="preserve"> and Nathalie Reuter* </w:t>
      </w:r>
      <w:r w:rsidRPr="00C02017">
        <w:rPr>
          <w:rFonts w:ascii="Arial" w:hAnsi="Arial" w:cs="Arial"/>
          <w:sz w:val="20"/>
          <w:szCs w:val="20"/>
          <w:vertAlign w:val="superscript"/>
        </w:rPr>
        <w:t>2;4</w:t>
      </w:r>
      <w:r w:rsidRPr="009B4668">
        <w:rPr>
          <w:rFonts w:ascii="Arial" w:hAnsi="Arial" w:cs="Arial"/>
          <w:sz w:val="18"/>
          <w:szCs w:val="18"/>
        </w:rPr>
        <w:tab/>
      </w:r>
    </w:p>
    <w:p w14:paraId="0BA5C891" w14:textId="77777777" w:rsidR="00CD463F" w:rsidRPr="00C02017" w:rsidRDefault="00CD463F" w:rsidP="009B4668">
      <w:pPr>
        <w:widowControl w:val="0"/>
        <w:autoSpaceDE w:val="0"/>
        <w:autoSpaceDN w:val="0"/>
        <w:adjustRightInd w:val="0"/>
        <w:spacing w:after="0" w:line="480" w:lineRule="auto"/>
        <w:rPr>
          <w:rFonts w:ascii="Arial" w:hAnsi="Arial" w:cs="Arial"/>
          <w:sz w:val="20"/>
          <w:szCs w:val="20"/>
        </w:rPr>
      </w:pPr>
      <w:r w:rsidRPr="00C02017">
        <w:rPr>
          <w:rFonts w:ascii="Arial" w:hAnsi="Arial" w:cs="Arial"/>
          <w:sz w:val="20"/>
          <w:szCs w:val="20"/>
          <w:vertAlign w:val="superscript"/>
        </w:rPr>
        <w:t>1</w:t>
      </w:r>
      <w:r w:rsidRPr="00C02017">
        <w:rPr>
          <w:rFonts w:ascii="Arial" w:hAnsi="Arial" w:cs="Arial"/>
          <w:sz w:val="20"/>
          <w:szCs w:val="20"/>
        </w:rPr>
        <w:t xml:space="preserve">Department of Informatics, University of Bergen, Norway, </w:t>
      </w:r>
    </w:p>
    <w:p w14:paraId="720C1B8B" w14:textId="77777777" w:rsidR="00CD463F" w:rsidRPr="00C02017" w:rsidRDefault="00CD463F" w:rsidP="009B4668">
      <w:pPr>
        <w:widowControl w:val="0"/>
        <w:autoSpaceDE w:val="0"/>
        <w:autoSpaceDN w:val="0"/>
        <w:adjustRightInd w:val="0"/>
        <w:spacing w:after="0" w:line="480" w:lineRule="auto"/>
        <w:rPr>
          <w:rFonts w:ascii="Arial" w:hAnsi="Arial" w:cs="Arial"/>
          <w:sz w:val="20"/>
          <w:szCs w:val="20"/>
        </w:rPr>
      </w:pPr>
      <w:r w:rsidRPr="00C02017">
        <w:rPr>
          <w:rFonts w:ascii="Arial" w:hAnsi="Arial" w:cs="Arial"/>
          <w:sz w:val="20"/>
          <w:szCs w:val="20"/>
          <w:vertAlign w:val="superscript"/>
        </w:rPr>
        <w:t>2</w:t>
      </w:r>
      <w:r w:rsidRPr="00C02017">
        <w:rPr>
          <w:rFonts w:ascii="Arial" w:hAnsi="Arial" w:cs="Arial"/>
          <w:sz w:val="20"/>
          <w:szCs w:val="20"/>
        </w:rPr>
        <w:t xml:space="preserve">Department of Molecular Biology, University of Bergen, Norway, </w:t>
      </w:r>
    </w:p>
    <w:p w14:paraId="55899E87" w14:textId="77777777" w:rsidR="00CD463F" w:rsidRPr="00C02017" w:rsidRDefault="00CD463F" w:rsidP="009B4668">
      <w:pPr>
        <w:widowControl w:val="0"/>
        <w:autoSpaceDE w:val="0"/>
        <w:autoSpaceDN w:val="0"/>
        <w:adjustRightInd w:val="0"/>
        <w:spacing w:after="0" w:line="480" w:lineRule="auto"/>
        <w:rPr>
          <w:rFonts w:ascii="Arial" w:hAnsi="Arial" w:cs="Arial"/>
          <w:sz w:val="20"/>
          <w:szCs w:val="20"/>
        </w:rPr>
      </w:pPr>
      <w:r w:rsidRPr="00C02017">
        <w:rPr>
          <w:rFonts w:ascii="Arial" w:hAnsi="Arial" w:cs="Arial"/>
          <w:sz w:val="20"/>
          <w:szCs w:val="20"/>
          <w:vertAlign w:val="superscript"/>
        </w:rPr>
        <w:t>3</w:t>
      </w:r>
      <w:r w:rsidRPr="00C02017">
        <w:rPr>
          <w:rFonts w:ascii="Arial" w:hAnsi="Arial" w:cs="Arial"/>
          <w:sz w:val="20"/>
          <w:szCs w:val="20"/>
        </w:rPr>
        <w:t xml:space="preserve">Department of Biomedicine, University of Bergen, Norway, </w:t>
      </w:r>
    </w:p>
    <w:p w14:paraId="1B9384C6" w14:textId="77777777" w:rsidR="00CD463F" w:rsidRPr="00C02017" w:rsidRDefault="00CD463F" w:rsidP="009B4668">
      <w:pPr>
        <w:widowControl w:val="0"/>
        <w:autoSpaceDE w:val="0"/>
        <w:autoSpaceDN w:val="0"/>
        <w:adjustRightInd w:val="0"/>
        <w:spacing w:after="0" w:line="480" w:lineRule="auto"/>
        <w:rPr>
          <w:rFonts w:ascii="Arial" w:hAnsi="Arial" w:cs="Arial"/>
          <w:sz w:val="20"/>
          <w:szCs w:val="20"/>
        </w:rPr>
      </w:pPr>
      <w:r w:rsidRPr="00C02017">
        <w:rPr>
          <w:rFonts w:ascii="Arial" w:hAnsi="Arial" w:cs="Arial"/>
          <w:sz w:val="20"/>
          <w:szCs w:val="20"/>
          <w:vertAlign w:val="superscript"/>
        </w:rPr>
        <w:t>4</w:t>
      </w:r>
      <w:r w:rsidRPr="00C02017">
        <w:rPr>
          <w:rFonts w:ascii="Arial" w:hAnsi="Arial" w:cs="Arial"/>
          <w:sz w:val="20"/>
          <w:szCs w:val="20"/>
        </w:rPr>
        <w:t>Computational Biology Unit, Department of Informatics, University of Bergen, Norway</w:t>
      </w:r>
    </w:p>
    <w:p w14:paraId="055970B5" w14:textId="77777777" w:rsidR="00CD463F" w:rsidRPr="00C02017" w:rsidRDefault="00CD463F" w:rsidP="009B4668">
      <w:pPr>
        <w:spacing w:line="480" w:lineRule="auto"/>
        <w:rPr>
          <w:rFonts w:ascii="Arial" w:hAnsi="Arial" w:cs="Arial"/>
          <w:sz w:val="18"/>
          <w:szCs w:val="18"/>
        </w:rPr>
      </w:pPr>
    </w:p>
    <w:p w14:paraId="53457BE3" w14:textId="77777777" w:rsidR="00CD463F" w:rsidRPr="009B4668" w:rsidRDefault="00CD463F" w:rsidP="009B4668">
      <w:pPr>
        <w:spacing w:line="480" w:lineRule="auto"/>
        <w:rPr>
          <w:rFonts w:ascii="Arial" w:hAnsi="Arial" w:cs="Arial"/>
          <w:color w:val="FF0000"/>
          <w:sz w:val="20"/>
          <w:szCs w:val="20"/>
        </w:rPr>
      </w:pPr>
      <w:r w:rsidRPr="00C02017">
        <w:rPr>
          <w:rFonts w:ascii="Arial" w:hAnsi="Arial" w:cs="Arial"/>
          <w:sz w:val="18"/>
          <w:szCs w:val="18"/>
        </w:rPr>
        <w:t>* To whom correspondence should be addressed. Tel: +47 55 58 40 40; Fax: +47 555 89683; Email: Nathalie.Reuter@mbi.uib.no</w:t>
      </w:r>
    </w:p>
    <w:p w14:paraId="2BAE8CC8" w14:textId="77777777" w:rsidR="00CD463F" w:rsidRPr="009B4668" w:rsidRDefault="00CD463F" w:rsidP="009B4668">
      <w:pPr>
        <w:pStyle w:val="Bunntekst"/>
        <w:spacing w:line="480" w:lineRule="auto"/>
        <w:rPr>
          <w:rFonts w:ascii="Arial" w:hAnsi="Arial" w:cs="Arial"/>
          <w:i/>
        </w:rPr>
      </w:pPr>
      <w:r w:rsidRPr="009B4668">
        <w:rPr>
          <w:rFonts w:ascii="Arial" w:hAnsi="Arial" w:cs="Arial"/>
          <w:i/>
          <w:sz w:val="20"/>
          <w:szCs w:val="20"/>
        </w:rPr>
        <w:t>The authors wish it to be known that, in their opinion, the first two authors should be regarded as joint First Authors</w:t>
      </w:r>
    </w:p>
    <w:p w14:paraId="625B9BE9" w14:textId="77777777" w:rsidR="00CD463F" w:rsidRPr="00C02017" w:rsidRDefault="00CD463F" w:rsidP="009B4668">
      <w:pPr>
        <w:spacing w:after="0" w:line="480" w:lineRule="auto"/>
        <w:rPr>
          <w:rFonts w:ascii="Arial" w:hAnsi="Arial" w:cs="Arial"/>
          <w:iCs/>
          <w:sz w:val="20"/>
          <w:szCs w:val="20"/>
        </w:rPr>
      </w:pPr>
      <w:r w:rsidRPr="009B4668">
        <w:rPr>
          <w:rFonts w:ascii="Arial" w:hAnsi="Arial" w:cs="Arial"/>
        </w:rPr>
        <w:t xml:space="preserve">Present Address: </w:t>
      </w:r>
      <w:r w:rsidRPr="00C02017">
        <w:rPr>
          <w:rFonts w:ascii="Arial" w:hAnsi="Arial" w:cs="Arial"/>
          <w:sz w:val="20"/>
          <w:szCs w:val="20"/>
        </w:rPr>
        <w:t xml:space="preserve">[Tristan Cragnolini], </w:t>
      </w:r>
      <w:r w:rsidRPr="00C02017">
        <w:rPr>
          <w:rFonts w:ascii="Arial" w:hAnsi="Arial" w:cs="Arial"/>
          <w:bCs/>
          <w:sz w:val="20"/>
          <w:szCs w:val="20"/>
        </w:rPr>
        <w:t xml:space="preserve">Laboratoire de Biochimie Théorique, </w:t>
      </w:r>
      <w:r w:rsidRPr="00C02017">
        <w:rPr>
          <w:rFonts w:ascii="Arial" w:hAnsi="Arial" w:cs="Arial"/>
          <w:bCs/>
          <w:iCs/>
          <w:sz w:val="20"/>
          <w:szCs w:val="20"/>
        </w:rPr>
        <w:t>Institut de Biologie Physico-Chimique</w:t>
      </w:r>
      <w:r w:rsidRPr="00C02017">
        <w:rPr>
          <w:rFonts w:ascii="Arial" w:hAnsi="Arial" w:cs="Arial"/>
          <w:sz w:val="20"/>
          <w:szCs w:val="20"/>
        </w:rPr>
        <w:t xml:space="preserve">, </w:t>
      </w:r>
      <w:r w:rsidRPr="00C02017">
        <w:rPr>
          <w:rFonts w:ascii="Arial" w:hAnsi="Arial" w:cs="Arial"/>
          <w:bCs/>
          <w:iCs/>
          <w:sz w:val="20"/>
          <w:szCs w:val="20"/>
        </w:rPr>
        <w:t>Paris, 75005, France</w:t>
      </w:r>
      <w:r w:rsidRPr="00C02017">
        <w:rPr>
          <w:rFonts w:ascii="Arial" w:hAnsi="Arial" w:cs="Arial"/>
          <w:iCs/>
          <w:sz w:val="20"/>
          <w:szCs w:val="20"/>
        </w:rPr>
        <w:t xml:space="preserve"> </w:t>
      </w:r>
    </w:p>
    <w:p w14:paraId="0AD322DC" w14:textId="59CCA7D2" w:rsidR="008A7440" w:rsidRPr="009B4668" w:rsidRDefault="008A7440" w:rsidP="009B4668">
      <w:pPr>
        <w:spacing w:line="480" w:lineRule="auto"/>
        <w:rPr>
          <w:rFonts w:ascii="Arial" w:hAnsi="Arial" w:cs="Arial"/>
          <w:b/>
          <w:bCs/>
        </w:rPr>
      </w:pPr>
      <w:r w:rsidRPr="009B4668">
        <w:rPr>
          <w:rFonts w:ascii="Arial" w:hAnsi="Arial" w:cs="Arial"/>
          <w:b/>
          <w:bCs/>
        </w:rPr>
        <w:t xml:space="preserve">ABSTRACT:  </w:t>
      </w:r>
    </w:p>
    <w:p w14:paraId="60ECFB6E" w14:textId="613194A7" w:rsidR="008A7440" w:rsidRPr="00C02017" w:rsidRDefault="008A7440" w:rsidP="009B4668">
      <w:pPr>
        <w:spacing w:line="480" w:lineRule="auto"/>
        <w:rPr>
          <w:rFonts w:ascii="Arial" w:hAnsi="Arial" w:cs="Arial"/>
          <w:sz w:val="20"/>
          <w:szCs w:val="20"/>
        </w:rPr>
      </w:pPr>
      <w:r w:rsidRPr="009B4668">
        <w:rPr>
          <w:rFonts w:ascii="Arial" w:hAnsi="Arial" w:cs="Arial"/>
          <w:b/>
          <w:bCs/>
        </w:rPr>
        <w:t xml:space="preserve">BACKGROUND: </w:t>
      </w:r>
      <w:r w:rsidRPr="00C02017">
        <w:rPr>
          <w:rFonts w:ascii="Arial" w:hAnsi="Arial" w:cs="Arial"/>
          <w:sz w:val="20"/>
          <w:szCs w:val="20"/>
        </w:rPr>
        <w:t xml:space="preserve">Normal mode analysis (NMA) using elastic network models is a reliable and cost-effective computational method to characterize protein flexibility and by extension dynamics. Further insight into the dynamics–function relationship can be gained by </w:t>
      </w:r>
      <w:r w:rsidR="00561C4C" w:rsidRPr="00C02017">
        <w:rPr>
          <w:rFonts w:ascii="Arial" w:hAnsi="Arial" w:cs="Arial"/>
          <w:sz w:val="20"/>
          <w:szCs w:val="20"/>
        </w:rPr>
        <w:t>comparing protein motions between protein homologs and functional classifications</w:t>
      </w:r>
      <w:r w:rsidRPr="00C02017">
        <w:rPr>
          <w:rFonts w:ascii="Arial" w:hAnsi="Arial" w:cs="Arial"/>
          <w:sz w:val="20"/>
          <w:szCs w:val="20"/>
        </w:rPr>
        <w:t xml:space="preserve">. This can be achieved by comparing NMA results from sets of evolutionary related proteins. </w:t>
      </w:r>
    </w:p>
    <w:p w14:paraId="7E769CEC" w14:textId="77777777" w:rsidR="008A7440" w:rsidRPr="00C02017" w:rsidRDefault="008A7440" w:rsidP="009B4668">
      <w:pPr>
        <w:spacing w:line="480" w:lineRule="auto"/>
        <w:rPr>
          <w:rFonts w:ascii="Arial" w:hAnsi="Arial" w:cs="Arial"/>
          <w:sz w:val="20"/>
          <w:szCs w:val="20"/>
        </w:rPr>
      </w:pPr>
      <w:r w:rsidRPr="00C02017">
        <w:rPr>
          <w:rFonts w:ascii="Arial" w:hAnsi="Arial" w:cs="Arial"/>
          <w:b/>
          <w:sz w:val="20"/>
          <w:szCs w:val="20"/>
        </w:rPr>
        <w:t xml:space="preserve">RESULTS: </w:t>
      </w:r>
      <w:r w:rsidRPr="00C02017">
        <w:rPr>
          <w:rFonts w:ascii="Arial" w:hAnsi="Arial" w:cs="Arial"/>
          <w:sz w:val="20"/>
          <w:szCs w:val="20"/>
        </w:rPr>
        <w:t>We have developed an automated method for NMA comparative analysis of a set of pre-aligned protein structures. The user can submit a sequence alignment in the FASTA format and the corresponding coordinate files in the Protein Data Bank</w:t>
      </w:r>
      <w:r w:rsidR="004F07C0" w:rsidRPr="00C02017">
        <w:rPr>
          <w:rFonts w:ascii="Arial" w:hAnsi="Arial" w:cs="Arial"/>
          <w:sz w:val="20"/>
          <w:szCs w:val="20"/>
        </w:rPr>
        <w:t xml:space="preserve"> (PDB)</w:t>
      </w:r>
      <w:r w:rsidRPr="00C02017">
        <w:rPr>
          <w:rFonts w:ascii="Arial" w:hAnsi="Arial" w:cs="Arial"/>
          <w:sz w:val="20"/>
          <w:szCs w:val="20"/>
        </w:rPr>
        <w:t xml:space="preserve"> format. The computed normalized squared atomic fluctuations and atomic deformation energies of the submitted structures can be easily compared on </w:t>
      </w:r>
      <w:r w:rsidR="008B4D2C" w:rsidRPr="00C02017">
        <w:rPr>
          <w:rFonts w:ascii="Arial" w:hAnsi="Arial" w:cs="Arial"/>
          <w:sz w:val="20"/>
          <w:szCs w:val="20"/>
        </w:rPr>
        <w:t xml:space="preserve">graphs </w:t>
      </w:r>
      <w:r w:rsidRPr="00C02017">
        <w:rPr>
          <w:rFonts w:ascii="Arial" w:hAnsi="Arial" w:cs="Arial"/>
          <w:sz w:val="20"/>
          <w:szCs w:val="20"/>
        </w:rPr>
        <w:t xml:space="preserve">provided by the web user interface. The web server provides pairwise </w:t>
      </w:r>
      <w:r w:rsidRPr="00C02017">
        <w:rPr>
          <w:rFonts w:ascii="Arial" w:hAnsi="Arial" w:cs="Arial"/>
          <w:sz w:val="20"/>
          <w:szCs w:val="20"/>
        </w:rPr>
        <w:lastRenderedPageBreak/>
        <w:t xml:space="preserve">comparison of the dynamics of all proteins included in the submitted set using two measures: the Root Mean Squared Inner Product and the Bhattacharyya </w:t>
      </w:r>
      <w:r w:rsidR="008B4D2C" w:rsidRPr="00C02017">
        <w:rPr>
          <w:rFonts w:ascii="Arial" w:hAnsi="Arial" w:cs="Arial"/>
          <w:sz w:val="20"/>
          <w:szCs w:val="20"/>
        </w:rPr>
        <w:t>C</w:t>
      </w:r>
      <w:r w:rsidRPr="00C02017">
        <w:rPr>
          <w:rFonts w:ascii="Arial" w:hAnsi="Arial" w:cs="Arial"/>
          <w:sz w:val="20"/>
          <w:szCs w:val="20"/>
        </w:rPr>
        <w:t>oefficient. The Comparative Analysis has been implemented on our web server for NMA, WEBnm@, which also provides recently upgraded NMA of single protein structures. In addition</w:t>
      </w:r>
      <w:r w:rsidR="008B4D2C" w:rsidRPr="00C02017">
        <w:rPr>
          <w:rFonts w:ascii="Arial" w:hAnsi="Arial" w:cs="Arial"/>
          <w:sz w:val="20"/>
          <w:szCs w:val="20"/>
        </w:rPr>
        <w:t>,</w:t>
      </w:r>
      <w:r w:rsidRPr="00C02017">
        <w:rPr>
          <w:rFonts w:ascii="Arial" w:hAnsi="Arial" w:cs="Arial"/>
          <w:sz w:val="20"/>
          <w:szCs w:val="20"/>
        </w:rPr>
        <w:t xml:space="preserve"> programmatic access to WEBnm@ is now available through a SOAP-based web service. Webnm@ is available at http://apps.cbu.uib.no/webnma</w:t>
      </w:r>
    </w:p>
    <w:p w14:paraId="276F1481" w14:textId="708F81A9" w:rsidR="008A7440" w:rsidRPr="00C02017" w:rsidRDefault="008A7440" w:rsidP="009B4668">
      <w:pPr>
        <w:widowControl w:val="0"/>
        <w:autoSpaceDE w:val="0"/>
        <w:autoSpaceDN w:val="0"/>
        <w:adjustRightInd w:val="0"/>
        <w:spacing w:after="0" w:line="480" w:lineRule="auto"/>
        <w:rPr>
          <w:rFonts w:ascii="Arial" w:hAnsi="Arial" w:cs="Arial"/>
          <w:sz w:val="20"/>
          <w:szCs w:val="20"/>
        </w:rPr>
      </w:pPr>
      <w:r w:rsidRPr="009B4668">
        <w:rPr>
          <w:rFonts w:ascii="Arial" w:hAnsi="Arial" w:cs="Arial"/>
          <w:b/>
          <w:bCs/>
        </w:rPr>
        <w:t xml:space="preserve">CONCLUSION: </w:t>
      </w:r>
      <w:r w:rsidR="000E060B" w:rsidRPr="00C02017">
        <w:rPr>
          <w:rFonts w:ascii="Arial" w:hAnsi="Arial" w:cs="Arial"/>
          <w:sz w:val="20"/>
          <w:szCs w:val="20"/>
        </w:rPr>
        <w:t>WEBnm@ provides an easy to use tool to analyse how protein structures compare to each other in terms of flexibility. Several analyses are offered and, in combination with the single analysis option, they can give a good view of how the structures move and how the flexibility is conserved over the different structures.</w:t>
      </w:r>
    </w:p>
    <w:p w14:paraId="2FBFC53F" w14:textId="77777777" w:rsidR="004910F5" w:rsidRDefault="004910F5" w:rsidP="009B4668">
      <w:pPr>
        <w:widowControl w:val="0"/>
        <w:autoSpaceDE w:val="0"/>
        <w:autoSpaceDN w:val="0"/>
        <w:adjustRightInd w:val="0"/>
        <w:spacing w:after="0" w:line="480" w:lineRule="auto"/>
        <w:rPr>
          <w:rFonts w:ascii="Arial" w:hAnsi="Arial" w:cs="Arial"/>
          <w:b/>
          <w:bCs/>
        </w:rPr>
      </w:pPr>
    </w:p>
    <w:p w14:paraId="363A0250" w14:textId="72CD5E71" w:rsidR="00CD463F" w:rsidRDefault="00CD463F" w:rsidP="009B4668">
      <w:pPr>
        <w:widowControl w:val="0"/>
        <w:autoSpaceDE w:val="0"/>
        <w:autoSpaceDN w:val="0"/>
        <w:adjustRightInd w:val="0"/>
        <w:spacing w:after="0" w:line="480" w:lineRule="auto"/>
        <w:rPr>
          <w:rFonts w:ascii="Arial" w:hAnsi="Arial" w:cs="Arial"/>
          <w:b/>
          <w:bCs/>
        </w:rPr>
      </w:pPr>
      <w:r>
        <w:rPr>
          <w:rFonts w:ascii="Arial" w:hAnsi="Arial" w:cs="Arial"/>
          <w:b/>
          <w:bCs/>
        </w:rPr>
        <w:t>KEYWORDS:</w:t>
      </w:r>
    </w:p>
    <w:p w14:paraId="066F3192" w14:textId="2D40F33A" w:rsidR="00CD463F" w:rsidRPr="006D01DB" w:rsidRDefault="00CD463F" w:rsidP="009B4668">
      <w:pPr>
        <w:widowControl w:val="0"/>
        <w:autoSpaceDE w:val="0"/>
        <w:autoSpaceDN w:val="0"/>
        <w:adjustRightInd w:val="0"/>
        <w:spacing w:after="0" w:line="480" w:lineRule="auto"/>
        <w:rPr>
          <w:rFonts w:ascii="Arial" w:hAnsi="Arial" w:cs="Arial"/>
          <w:bCs/>
        </w:rPr>
      </w:pPr>
      <w:r>
        <w:rPr>
          <w:rFonts w:ascii="Arial" w:hAnsi="Arial" w:cs="Arial"/>
          <w:bCs/>
        </w:rPr>
        <w:t xml:space="preserve">Elastic Network Models; Normal Mode Analysis; Comparative Analysis; </w:t>
      </w:r>
      <w:r w:rsidR="004910F5">
        <w:rPr>
          <w:rFonts w:ascii="Arial" w:hAnsi="Arial" w:cs="Arial"/>
          <w:bCs/>
        </w:rPr>
        <w:t>Web-tool; TIM Barrels; Adenylate Kinase; Bhattacharyya Coefficient</w:t>
      </w:r>
    </w:p>
    <w:p w14:paraId="6B725B9F" w14:textId="77777777" w:rsidR="008A7440" w:rsidRPr="006D01DB" w:rsidRDefault="008A7440" w:rsidP="009B4668">
      <w:pPr>
        <w:widowControl w:val="0"/>
        <w:autoSpaceDE w:val="0"/>
        <w:autoSpaceDN w:val="0"/>
        <w:adjustRightInd w:val="0"/>
        <w:spacing w:after="0" w:line="480" w:lineRule="auto"/>
        <w:rPr>
          <w:rFonts w:ascii="Arial" w:hAnsi="Arial" w:cs="Arial"/>
          <w:b/>
          <w:bCs/>
        </w:rPr>
      </w:pPr>
    </w:p>
    <w:p w14:paraId="1D31DCE6" w14:textId="77777777" w:rsidR="008A7440" w:rsidRPr="006D01DB" w:rsidRDefault="008A7440" w:rsidP="009B4668">
      <w:pPr>
        <w:widowControl w:val="0"/>
        <w:autoSpaceDE w:val="0"/>
        <w:autoSpaceDN w:val="0"/>
        <w:adjustRightInd w:val="0"/>
        <w:spacing w:after="0" w:line="480" w:lineRule="auto"/>
        <w:rPr>
          <w:rFonts w:ascii="Arial" w:hAnsi="Arial" w:cs="Arial"/>
          <w:b/>
          <w:bCs/>
        </w:rPr>
      </w:pPr>
      <w:r w:rsidRPr="006D01DB">
        <w:rPr>
          <w:rFonts w:ascii="Arial" w:hAnsi="Arial" w:cs="Arial"/>
          <w:b/>
          <w:bCs/>
        </w:rPr>
        <w:t>AVAILABILITY</w:t>
      </w:r>
    </w:p>
    <w:p w14:paraId="1CF41A08" w14:textId="77777777" w:rsidR="008A7440" w:rsidRPr="00C02017" w:rsidRDefault="008A7440" w:rsidP="009B4668">
      <w:pPr>
        <w:widowControl w:val="0"/>
        <w:autoSpaceDE w:val="0"/>
        <w:autoSpaceDN w:val="0"/>
        <w:adjustRightInd w:val="0"/>
        <w:spacing w:after="0" w:line="480" w:lineRule="auto"/>
        <w:rPr>
          <w:rFonts w:ascii="Arial" w:hAnsi="Arial" w:cs="Arial"/>
          <w:sz w:val="20"/>
          <w:szCs w:val="20"/>
        </w:rPr>
      </w:pPr>
      <w:r w:rsidRPr="00C02017">
        <w:rPr>
          <w:rFonts w:ascii="Arial" w:hAnsi="Arial" w:cs="Arial"/>
          <w:sz w:val="20"/>
          <w:szCs w:val="20"/>
        </w:rPr>
        <w:t xml:space="preserve">Web server: </w:t>
      </w:r>
      <w:hyperlink r:id="rId9" w:anchor="http://apps.cbu.uib.no/webnma" w:history="1">
        <w:r w:rsidRPr="008673BD">
          <w:rPr>
            <w:rFonts w:ascii="Arial" w:hAnsi="Arial" w:cs="Arial"/>
            <w:sz w:val="20"/>
            <w:szCs w:val="20"/>
          </w:rPr>
          <w:t xml:space="preserve">http://apps.cbu.uib.no/webnma </w:t>
        </w:r>
      </w:hyperlink>
    </w:p>
    <w:p w14:paraId="5B975A67" w14:textId="77777777" w:rsidR="008A7440" w:rsidRDefault="008A7440" w:rsidP="006D01DB">
      <w:pPr>
        <w:widowControl w:val="0"/>
        <w:autoSpaceDE w:val="0"/>
        <w:autoSpaceDN w:val="0"/>
        <w:adjustRightInd w:val="0"/>
        <w:spacing w:after="0" w:line="480" w:lineRule="auto"/>
        <w:ind w:left="1276"/>
        <w:rPr>
          <w:rFonts w:ascii="Arial" w:hAnsi="Arial" w:cs="Arial"/>
          <w:sz w:val="20"/>
          <w:szCs w:val="20"/>
        </w:rPr>
      </w:pPr>
      <w:r w:rsidRPr="00C02017">
        <w:rPr>
          <w:rFonts w:ascii="Arial" w:hAnsi="Arial" w:cs="Arial"/>
          <w:sz w:val="20"/>
          <w:szCs w:val="20"/>
        </w:rPr>
        <w:t xml:space="preserve">Web services: </w:t>
      </w:r>
      <w:hyperlink r:id="rId10" w:history="1">
        <w:r w:rsidRPr="008673BD">
          <w:rPr>
            <w:rFonts w:ascii="Arial" w:hAnsi="Arial" w:cs="Arial"/>
            <w:sz w:val="20"/>
            <w:szCs w:val="20"/>
          </w:rPr>
          <w:t>http://cbu.bioinfo.no/wsdl/webnma-single.wsdl</w:t>
        </w:r>
      </w:hyperlink>
      <w:r w:rsidRPr="00C02017">
        <w:rPr>
          <w:rFonts w:ascii="Arial" w:hAnsi="Arial" w:cs="Arial"/>
          <w:sz w:val="20"/>
          <w:szCs w:val="20"/>
        </w:rPr>
        <w:t xml:space="preserve">, </w:t>
      </w:r>
      <w:hyperlink r:id="rId11" w:history="1">
        <w:r w:rsidRPr="008673BD">
          <w:rPr>
            <w:rFonts w:ascii="Arial" w:hAnsi="Arial" w:cs="Arial"/>
            <w:sz w:val="20"/>
            <w:szCs w:val="20"/>
          </w:rPr>
          <w:t>http://cbu.bioinfo.no/wsdl/webnma-comparative.wsdl</w:t>
        </w:r>
      </w:hyperlink>
    </w:p>
    <w:p w14:paraId="2700FAFE" w14:textId="77777777" w:rsidR="008A7440" w:rsidRPr="00C02017" w:rsidRDefault="008A7440" w:rsidP="006D01DB">
      <w:pPr>
        <w:spacing w:line="480" w:lineRule="auto"/>
        <w:rPr>
          <w:rFonts w:ascii="Arial" w:hAnsi="Arial" w:cs="Arial"/>
          <w:b/>
          <w:bCs/>
          <w:sz w:val="20"/>
          <w:szCs w:val="20"/>
        </w:rPr>
      </w:pPr>
    </w:p>
    <w:p w14:paraId="6BA99BBE" w14:textId="77777777" w:rsidR="008A7440" w:rsidRPr="00C02017" w:rsidRDefault="008A7440" w:rsidP="006D01DB">
      <w:pPr>
        <w:spacing w:line="480" w:lineRule="auto"/>
        <w:rPr>
          <w:rFonts w:ascii="Arial" w:hAnsi="Arial" w:cs="Arial"/>
          <w:b/>
          <w:bCs/>
          <w:sz w:val="20"/>
          <w:szCs w:val="20"/>
        </w:rPr>
      </w:pPr>
      <w:r w:rsidRPr="00C02017">
        <w:rPr>
          <w:rFonts w:ascii="Arial" w:hAnsi="Arial" w:cs="Arial"/>
          <w:b/>
          <w:bCs/>
          <w:sz w:val="20"/>
          <w:szCs w:val="20"/>
        </w:rPr>
        <w:t>INTRODUCTION</w:t>
      </w:r>
    </w:p>
    <w:p w14:paraId="6F6B9595" w14:textId="6834A120" w:rsidR="003A57B7" w:rsidRPr="008673BD" w:rsidRDefault="000351E5" w:rsidP="006D01DB">
      <w:pPr>
        <w:spacing w:line="480" w:lineRule="auto"/>
        <w:rPr>
          <w:rFonts w:ascii="Arial" w:hAnsi="Arial" w:cs="Arial"/>
          <w:sz w:val="20"/>
          <w:szCs w:val="20"/>
        </w:rPr>
      </w:pPr>
      <w:r w:rsidRPr="00C02017">
        <w:rPr>
          <w:rFonts w:ascii="Arial" w:hAnsi="Arial" w:cs="Arial"/>
          <w:sz w:val="20"/>
          <w:szCs w:val="20"/>
        </w:rPr>
        <w:t>Protein dynamics has been described to be the time-dependent change</w:t>
      </w:r>
      <w:r w:rsidR="00FA3DF7">
        <w:rPr>
          <w:rFonts w:ascii="Arial" w:hAnsi="Arial" w:cs="Arial"/>
          <w:sz w:val="20"/>
          <w:szCs w:val="20"/>
        </w:rPr>
        <w:t>s</w:t>
      </w:r>
      <w:r w:rsidRPr="00C02017">
        <w:rPr>
          <w:rFonts w:ascii="Arial" w:hAnsi="Arial" w:cs="Arial"/>
          <w:sz w:val="20"/>
          <w:szCs w:val="20"/>
        </w:rPr>
        <w:t xml:space="preserve"> in the structure of a protein, which </w:t>
      </w:r>
      <w:r w:rsidR="00BE25D0" w:rsidRPr="00C02017">
        <w:rPr>
          <w:rFonts w:ascii="Arial" w:hAnsi="Arial" w:cs="Arial"/>
          <w:sz w:val="20"/>
          <w:szCs w:val="20"/>
        </w:rPr>
        <w:t>includes</w:t>
      </w:r>
      <w:r w:rsidRPr="00C02017">
        <w:rPr>
          <w:rFonts w:ascii="Arial" w:hAnsi="Arial" w:cs="Arial"/>
          <w:sz w:val="20"/>
          <w:szCs w:val="20"/>
        </w:rPr>
        <w:t xml:space="preserve"> equilibrium fluctuations </w:t>
      </w:r>
      <w:r w:rsidR="002357A2" w:rsidRPr="00C02017">
        <w:rPr>
          <w:rFonts w:ascii="Arial" w:hAnsi="Arial" w:cs="Arial"/>
          <w:sz w:val="20"/>
          <w:szCs w:val="20"/>
        </w:rPr>
        <w:t>govern</w:t>
      </w:r>
      <w:r w:rsidR="00FA3DF7">
        <w:rPr>
          <w:rFonts w:ascii="Arial" w:hAnsi="Arial" w:cs="Arial"/>
          <w:sz w:val="20"/>
          <w:szCs w:val="20"/>
        </w:rPr>
        <w:t>ing</w:t>
      </w:r>
      <w:r w:rsidR="002357A2" w:rsidRPr="00C02017">
        <w:rPr>
          <w:rFonts w:ascii="Arial" w:hAnsi="Arial" w:cs="Arial"/>
          <w:sz w:val="20"/>
          <w:szCs w:val="20"/>
        </w:rPr>
        <w:t xml:space="preserve"> biological function</w:t>
      </w:r>
      <w:r w:rsidR="00085C70">
        <w:rPr>
          <w:rFonts w:ascii="Arial" w:hAnsi="Arial" w:cs="Arial"/>
          <w:sz w:val="20"/>
          <w:szCs w:val="20"/>
        </w:rPr>
        <w:t xml:space="preserve"> </w:t>
      </w:r>
      <w:r w:rsidR="008673BD">
        <w:rPr>
          <w:rFonts w:ascii="Arial" w:hAnsi="Arial" w:cs="Arial"/>
          <w:sz w:val="20"/>
          <w:szCs w:val="20"/>
        </w:rPr>
        <w:fldChar w:fldCharType="begin"/>
      </w:r>
      <w:r w:rsidR="008673BD">
        <w:rPr>
          <w:rFonts w:ascii="Arial" w:hAnsi="Arial" w:cs="Arial"/>
          <w:sz w:val="20"/>
          <w:szCs w:val="20"/>
        </w:rPr>
        <w:instrText xml:space="preserve"> ADDIN EN.CITE &lt;EndNote&gt;&lt;Cite&gt;&lt;Author&gt;Henzler-Wildman&lt;/Author&gt;&lt;Year&gt;2007&lt;/Year&gt;&lt;RecNum&gt;69&lt;/RecNum&gt;&lt;DisplayText&gt;[1]&lt;/DisplayText&gt;&lt;record&gt;&lt;rec-number&gt;69&lt;/rec-number&gt;&lt;foreign-keys&gt;&lt;key app="EN" db-id="attppa0sh0a05ye5f5zpfv0n0rz2wpfdffps" timestamp="1405945031"&gt;69&lt;/key&gt;&lt;/foreign-keys&gt;&lt;ref-type name="Journal Article"&gt;17&lt;/ref-type&gt;&lt;contributors&gt;&lt;authors&gt;&lt;author&gt;Henzler-Wildman, K.&lt;/author&gt;&lt;author&gt;Kern, D.&lt;/author&gt;&lt;/authors&gt;&lt;/contributors&gt;&lt;auth-address&gt;Department of Biochemistry, Howard Hughes Medical Institute, Brandeis University, Waltham, Massachusetts 02454, USA.&lt;/auth-address&gt;&lt;titles&gt;&lt;title&gt;Dynamic personalities of proteins&lt;/title&gt;&lt;secondary-title&gt;Nature&lt;/secondary-title&gt;&lt;alt-title&gt;Nature&lt;/alt-title&gt;&lt;/titles&gt;&lt;periodical&gt;&lt;full-title&gt;Nature&lt;/full-title&gt;&lt;/periodical&gt;&lt;alt-periodical&gt;&lt;full-title&gt;Nature&lt;/full-title&gt;&lt;/alt-periodical&gt;&lt;pages&gt;964-72&lt;/pages&gt;&lt;volume&gt;450&lt;/volume&gt;&lt;number&gt;7172&lt;/number&gt;&lt;keywords&gt;&lt;keyword&gt;Catalysis&lt;/keyword&gt;&lt;keyword&gt;Computer Simulation&lt;/keyword&gt;&lt;keyword&gt;Kinetics&lt;/keyword&gt;&lt;keyword&gt;Models, Molecular&lt;/keyword&gt;&lt;keyword&gt;Proteins/*chemistry/*metabolism&lt;/keyword&gt;&lt;keyword&gt;Thermodynamics&lt;/keyword&gt;&lt;/keywords&gt;&lt;dates&gt;&lt;year&gt;2007&lt;/year&gt;&lt;pub-dates&gt;&lt;date&gt;Dec 13&lt;/date&gt;&lt;/pub-dates&gt;&lt;/dates&gt;&lt;isbn&gt;1476-4687 (Electronic)&amp;#xD;0028-0836 (Linking)&lt;/isbn&gt;&lt;accession-num&gt;18075575&lt;/accession-num&gt;&lt;urls&gt;&lt;related-urls&gt;&lt;url&gt;http://www.ncbi.nlm.nih.gov/entrez/query.fcgi?cmd=Retrieve&amp;amp;db=PubMed&amp;amp;dopt=Citation&amp;amp;list_uids=18075575 &lt;/url&gt;&lt;url&gt;http://www.nature.com/nature/journal/v450/n7172/pdf/nature06522.pdf&lt;/url&gt;&lt;/related-urls&gt;&lt;/urls&gt;&lt;language&gt;eng&lt;/language&gt;&lt;/record&gt;&lt;/Cite&gt;&lt;/EndNote&gt;</w:instrText>
      </w:r>
      <w:r w:rsidR="008673BD">
        <w:rPr>
          <w:rFonts w:ascii="Arial" w:hAnsi="Arial" w:cs="Arial"/>
          <w:sz w:val="20"/>
          <w:szCs w:val="20"/>
        </w:rPr>
        <w:fldChar w:fldCharType="separate"/>
      </w:r>
      <w:r w:rsidR="008673BD">
        <w:rPr>
          <w:rFonts w:ascii="Arial" w:hAnsi="Arial" w:cs="Arial"/>
          <w:noProof/>
          <w:sz w:val="20"/>
          <w:szCs w:val="20"/>
        </w:rPr>
        <w:t>[1]</w:t>
      </w:r>
      <w:r w:rsidR="008673BD">
        <w:rPr>
          <w:rFonts w:ascii="Arial" w:hAnsi="Arial" w:cs="Arial"/>
          <w:sz w:val="20"/>
          <w:szCs w:val="20"/>
        </w:rPr>
        <w:fldChar w:fldCharType="end"/>
      </w:r>
      <w:r w:rsidRPr="00C02017">
        <w:rPr>
          <w:rFonts w:ascii="Arial" w:hAnsi="Arial" w:cs="Arial"/>
          <w:sz w:val="20"/>
          <w:szCs w:val="20"/>
        </w:rPr>
        <w:t>.</w:t>
      </w:r>
      <w:r w:rsidR="00BE25D0" w:rsidRPr="00C02017">
        <w:rPr>
          <w:rFonts w:ascii="Arial" w:hAnsi="Arial" w:cs="Arial"/>
          <w:sz w:val="20"/>
          <w:szCs w:val="20"/>
        </w:rPr>
        <w:t xml:space="preserve"> The internal deformations of protein structures have been used </w:t>
      </w:r>
      <w:r w:rsidR="00CD463F" w:rsidRPr="00C02017">
        <w:rPr>
          <w:rFonts w:ascii="Arial" w:hAnsi="Arial" w:cs="Arial"/>
          <w:sz w:val="20"/>
          <w:szCs w:val="20"/>
        </w:rPr>
        <w:t xml:space="preserve">successfully </w:t>
      </w:r>
      <w:r w:rsidR="00BE25D0" w:rsidRPr="00C02017">
        <w:rPr>
          <w:rFonts w:ascii="Arial" w:hAnsi="Arial" w:cs="Arial"/>
          <w:sz w:val="20"/>
          <w:szCs w:val="20"/>
        </w:rPr>
        <w:t xml:space="preserve">to describe components of these time-dependent fluctuations. </w:t>
      </w:r>
      <w:r w:rsidR="00BB7F85" w:rsidRPr="00C02017">
        <w:rPr>
          <w:rFonts w:ascii="Arial" w:hAnsi="Arial" w:cs="Arial"/>
          <w:sz w:val="20"/>
          <w:szCs w:val="20"/>
        </w:rPr>
        <w:t>T</w:t>
      </w:r>
      <w:r w:rsidR="003A57B7" w:rsidRPr="00C02017">
        <w:rPr>
          <w:rFonts w:ascii="Arial" w:hAnsi="Arial" w:cs="Arial"/>
          <w:sz w:val="20"/>
          <w:szCs w:val="20"/>
        </w:rPr>
        <w:t xml:space="preserve">he mechanisms of protein function exploit their structural flexibility at all levels, from the localized fluctuations of amino acid side chains, to the reorientation of large rigid bodies such as protein domains. </w:t>
      </w:r>
      <w:r w:rsidR="000B0E68" w:rsidRPr="00C02017">
        <w:rPr>
          <w:rFonts w:ascii="Arial" w:hAnsi="Arial" w:cs="Arial"/>
          <w:sz w:val="20"/>
          <w:szCs w:val="20"/>
        </w:rPr>
        <w:t xml:space="preserve">In the past, much of these studies have been limited to qualitative descriptions of a limited number of static structures, but </w:t>
      </w:r>
      <w:r w:rsidR="00CC6660" w:rsidRPr="00C02017">
        <w:rPr>
          <w:rFonts w:ascii="Arial" w:hAnsi="Arial" w:cs="Arial"/>
          <w:sz w:val="20"/>
          <w:szCs w:val="20"/>
        </w:rPr>
        <w:t xml:space="preserve">there is </w:t>
      </w:r>
      <w:r w:rsidR="000B0E68" w:rsidRPr="00C02017">
        <w:rPr>
          <w:rFonts w:ascii="Arial" w:hAnsi="Arial" w:cs="Arial"/>
          <w:sz w:val="20"/>
          <w:szCs w:val="20"/>
        </w:rPr>
        <w:t>growing evidence that structure is l</w:t>
      </w:r>
      <w:r w:rsidR="00DD1296" w:rsidRPr="00C02017">
        <w:rPr>
          <w:rFonts w:ascii="Arial" w:hAnsi="Arial" w:cs="Arial"/>
          <w:sz w:val="20"/>
          <w:szCs w:val="20"/>
        </w:rPr>
        <w:t xml:space="preserve">inked to function via dynamics </w:t>
      </w:r>
      <w:r w:rsidR="000B0E68" w:rsidRPr="00C02017">
        <w:rPr>
          <w:rFonts w:ascii="Arial" w:hAnsi="Arial" w:cs="Arial"/>
          <w:sz w:val="20"/>
          <w:szCs w:val="20"/>
        </w:rPr>
        <w:t xml:space="preserve">and that these may be </w:t>
      </w:r>
      <w:r w:rsidR="00DD1296" w:rsidRPr="00C02017">
        <w:rPr>
          <w:rFonts w:ascii="Arial" w:hAnsi="Arial" w:cs="Arial"/>
          <w:sz w:val="20"/>
          <w:szCs w:val="20"/>
        </w:rPr>
        <w:t>structurally and evolutionarily conserved. Thus, w</w:t>
      </w:r>
      <w:r w:rsidR="000B0E68" w:rsidRPr="00C02017">
        <w:rPr>
          <w:rFonts w:ascii="Arial" w:hAnsi="Arial" w:cs="Arial"/>
          <w:sz w:val="20"/>
          <w:szCs w:val="20"/>
        </w:rPr>
        <w:t xml:space="preserve">e see </w:t>
      </w:r>
      <w:r w:rsidR="00CC6660" w:rsidRPr="008673BD">
        <w:rPr>
          <w:rFonts w:ascii="Arial" w:hAnsi="Arial" w:cs="Arial"/>
          <w:sz w:val="20"/>
          <w:szCs w:val="20"/>
        </w:rPr>
        <w:t>a need</w:t>
      </w:r>
      <w:r w:rsidR="000B0E68" w:rsidRPr="008673BD">
        <w:rPr>
          <w:rFonts w:ascii="Arial" w:hAnsi="Arial" w:cs="Arial"/>
          <w:sz w:val="20"/>
          <w:szCs w:val="20"/>
        </w:rPr>
        <w:t xml:space="preserve"> for</w:t>
      </w:r>
      <w:r w:rsidR="00D26ABF" w:rsidRPr="008673BD">
        <w:rPr>
          <w:rFonts w:ascii="Arial" w:hAnsi="Arial" w:cs="Arial"/>
          <w:sz w:val="20"/>
          <w:szCs w:val="20"/>
        </w:rPr>
        <w:t xml:space="preserve"> comparing protein dynamics in a s</w:t>
      </w:r>
      <w:r w:rsidR="00DD1296" w:rsidRPr="008673BD">
        <w:rPr>
          <w:rFonts w:ascii="Arial" w:hAnsi="Arial" w:cs="Arial"/>
          <w:sz w:val="20"/>
          <w:szCs w:val="20"/>
        </w:rPr>
        <w:t xml:space="preserve">ystematic, quantitative manner. </w:t>
      </w:r>
    </w:p>
    <w:p w14:paraId="4530B7D1" w14:textId="00AA195B" w:rsidR="003A57B7" w:rsidRPr="00C02017" w:rsidRDefault="003A57B7" w:rsidP="006D01DB">
      <w:pPr>
        <w:spacing w:line="480" w:lineRule="auto"/>
        <w:rPr>
          <w:rFonts w:ascii="Arial" w:hAnsi="Arial" w:cs="Arial"/>
          <w:sz w:val="20"/>
          <w:szCs w:val="20"/>
        </w:rPr>
      </w:pPr>
      <w:r w:rsidRPr="008673BD">
        <w:rPr>
          <w:rFonts w:ascii="Arial" w:hAnsi="Arial" w:cs="Arial"/>
          <w:sz w:val="20"/>
          <w:szCs w:val="20"/>
        </w:rPr>
        <w:t>Although the quantity of dynamical experimental data is ever increasing e.g. from the introduction of the time dimension in X-ray and NMR studies, the information gained</w:t>
      </w:r>
      <w:r w:rsidR="00BB7F85" w:rsidRPr="008673BD">
        <w:rPr>
          <w:rFonts w:ascii="Arial" w:hAnsi="Arial" w:cs="Arial"/>
          <w:sz w:val="20"/>
          <w:szCs w:val="20"/>
        </w:rPr>
        <w:t xml:space="preserve"> from them</w:t>
      </w:r>
      <w:r w:rsidRPr="008673BD">
        <w:rPr>
          <w:rFonts w:ascii="Arial" w:hAnsi="Arial" w:cs="Arial"/>
          <w:sz w:val="20"/>
          <w:szCs w:val="20"/>
        </w:rPr>
        <w:t xml:space="preserve"> is still sparse. Several computational methods have been developed to complement experimental structural biology data and provide dynamical models of biomolecules. Molecular Dynamics (MD) simulations are widely used to simulate </w:t>
      </w:r>
      <w:r w:rsidR="005070A3">
        <w:rPr>
          <w:rFonts w:ascii="Arial" w:hAnsi="Arial" w:cs="Arial"/>
          <w:sz w:val="20"/>
          <w:szCs w:val="20"/>
        </w:rPr>
        <w:t>the</w:t>
      </w:r>
      <w:r w:rsidRPr="008673BD">
        <w:rPr>
          <w:rFonts w:ascii="Arial" w:hAnsi="Arial" w:cs="Arial"/>
          <w:sz w:val="20"/>
          <w:szCs w:val="20"/>
        </w:rPr>
        <w:t xml:space="preserve"> dynamics</w:t>
      </w:r>
      <w:r w:rsidR="005070A3">
        <w:rPr>
          <w:rFonts w:ascii="Arial" w:hAnsi="Arial" w:cs="Arial"/>
          <w:sz w:val="20"/>
          <w:szCs w:val="20"/>
        </w:rPr>
        <w:t xml:space="preserve"> of a protein</w:t>
      </w:r>
      <w:r w:rsidRPr="008673BD">
        <w:rPr>
          <w:rFonts w:ascii="Arial" w:hAnsi="Arial" w:cs="Arial"/>
          <w:sz w:val="20"/>
          <w:szCs w:val="20"/>
        </w:rPr>
        <w:t xml:space="preserve"> on time scales of up to the microsecond. It remains computationally expensive</w:t>
      </w:r>
      <w:r w:rsidR="00DD1296" w:rsidRPr="008673BD">
        <w:rPr>
          <w:rFonts w:ascii="Arial" w:hAnsi="Arial" w:cs="Arial"/>
          <w:sz w:val="20"/>
          <w:szCs w:val="20"/>
        </w:rPr>
        <w:t xml:space="preserve"> to perform MD simulations</w:t>
      </w:r>
      <w:r w:rsidRPr="008673BD">
        <w:rPr>
          <w:rFonts w:ascii="Arial" w:hAnsi="Arial" w:cs="Arial"/>
          <w:sz w:val="20"/>
          <w:szCs w:val="20"/>
        </w:rPr>
        <w:t xml:space="preserve"> and the time scales necessary to </w:t>
      </w:r>
      <w:r w:rsidR="00CC6660" w:rsidRPr="008673BD">
        <w:rPr>
          <w:rFonts w:ascii="Arial" w:hAnsi="Arial" w:cs="Arial"/>
          <w:sz w:val="20"/>
          <w:szCs w:val="20"/>
        </w:rPr>
        <w:t xml:space="preserve">satisfactorily sample </w:t>
      </w:r>
      <w:r w:rsidRPr="008673BD">
        <w:rPr>
          <w:rFonts w:ascii="Arial" w:hAnsi="Arial" w:cs="Arial"/>
          <w:sz w:val="20"/>
          <w:szCs w:val="20"/>
        </w:rPr>
        <w:t xml:space="preserve">large motions such as domain reorientation are typically not feasible </w:t>
      </w:r>
      <w:r w:rsidR="00DD1296" w:rsidRPr="008673BD">
        <w:rPr>
          <w:rFonts w:ascii="Arial" w:hAnsi="Arial" w:cs="Arial"/>
          <w:sz w:val="20"/>
          <w:szCs w:val="20"/>
        </w:rPr>
        <w:t>to obtain</w:t>
      </w:r>
      <w:r w:rsidRPr="008673BD">
        <w:rPr>
          <w:rFonts w:ascii="Arial" w:hAnsi="Arial" w:cs="Arial"/>
          <w:sz w:val="20"/>
          <w:szCs w:val="20"/>
        </w:rPr>
        <w:t xml:space="preserve">. Normal Mode Analysis (NMA) using Elastic Network Models (ENM) </w:t>
      </w:r>
      <w:r w:rsidR="00CC6660" w:rsidRPr="008673BD">
        <w:rPr>
          <w:rFonts w:ascii="Arial" w:hAnsi="Arial" w:cs="Arial"/>
          <w:sz w:val="20"/>
          <w:szCs w:val="20"/>
        </w:rPr>
        <w:t xml:space="preserve">is </w:t>
      </w:r>
      <w:r w:rsidRPr="008673BD">
        <w:rPr>
          <w:rFonts w:ascii="Arial" w:hAnsi="Arial" w:cs="Arial"/>
          <w:sz w:val="20"/>
          <w:szCs w:val="20"/>
        </w:rPr>
        <w:t>a computationally efficient and reliable method for calculating properties of slow protein dynamics</w:t>
      </w:r>
      <w:r w:rsidR="00BE25D0" w:rsidRPr="008673BD">
        <w:rPr>
          <w:rFonts w:ascii="Arial" w:hAnsi="Arial" w:cs="Arial"/>
          <w:sz w:val="20"/>
          <w:szCs w:val="20"/>
        </w:rPr>
        <w:t>, in terms of their internal deformability</w:t>
      </w:r>
      <w:r w:rsidRPr="008673BD">
        <w:rPr>
          <w:rFonts w:ascii="Arial" w:hAnsi="Arial" w:cs="Arial"/>
          <w:sz w:val="20"/>
          <w:szCs w:val="20"/>
        </w:rPr>
        <w:t xml:space="preserve">.  </w:t>
      </w:r>
      <w:r w:rsidR="000A6DC7">
        <w:rPr>
          <w:rFonts w:ascii="Arial" w:hAnsi="Arial" w:cs="Arial"/>
          <w:sz w:val="20"/>
          <w:szCs w:val="20"/>
        </w:rPr>
        <w:t>T</w:t>
      </w:r>
      <w:r w:rsidRPr="00C02017">
        <w:rPr>
          <w:rFonts w:ascii="Arial" w:hAnsi="Arial" w:cs="Arial"/>
          <w:sz w:val="20"/>
          <w:szCs w:val="20"/>
        </w:rPr>
        <w:t>heir quick computation</w:t>
      </w:r>
      <w:r w:rsidR="000A6DC7">
        <w:rPr>
          <w:rFonts w:ascii="Arial" w:hAnsi="Arial" w:cs="Arial"/>
          <w:sz w:val="20"/>
          <w:szCs w:val="20"/>
        </w:rPr>
        <w:t xml:space="preserve"> also</w:t>
      </w:r>
      <w:r w:rsidRPr="00C02017">
        <w:rPr>
          <w:rFonts w:ascii="Arial" w:hAnsi="Arial" w:cs="Arial"/>
          <w:sz w:val="20"/>
          <w:szCs w:val="20"/>
        </w:rPr>
        <w:t xml:space="preserve"> makes them particularly well suited for automated comparative analysis</w:t>
      </w:r>
      <w:r w:rsidR="000A6DC7">
        <w:rPr>
          <w:rFonts w:ascii="Arial" w:hAnsi="Arial" w:cs="Arial"/>
          <w:sz w:val="20"/>
          <w:szCs w:val="20"/>
        </w:rPr>
        <w:t xml:space="preserve"> </w:t>
      </w:r>
      <w:r w:rsidR="00580840">
        <w:rPr>
          <w:rFonts w:ascii="Arial" w:hAnsi="Arial" w:cs="Arial"/>
          <w:sz w:val="20"/>
          <w:szCs w:val="20"/>
        </w:rPr>
        <w:t>between</w:t>
      </w:r>
      <w:r w:rsidR="000A6DC7">
        <w:rPr>
          <w:rFonts w:ascii="Arial" w:hAnsi="Arial" w:cs="Arial"/>
          <w:sz w:val="20"/>
          <w:szCs w:val="20"/>
        </w:rPr>
        <w:t xml:space="preserve"> </w:t>
      </w:r>
      <w:r w:rsidR="00580840">
        <w:rPr>
          <w:rFonts w:ascii="Arial" w:hAnsi="Arial" w:cs="Arial"/>
          <w:sz w:val="20"/>
          <w:szCs w:val="20"/>
        </w:rPr>
        <w:t>multiple structures</w:t>
      </w:r>
      <w:r w:rsidRPr="00C02017">
        <w:rPr>
          <w:rFonts w:ascii="Arial" w:hAnsi="Arial" w:cs="Arial"/>
          <w:sz w:val="20"/>
          <w:szCs w:val="20"/>
        </w:rPr>
        <w:t xml:space="preserve">. </w:t>
      </w:r>
    </w:p>
    <w:p w14:paraId="47142451" w14:textId="5820B1B4" w:rsidR="003A57B7" w:rsidRPr="00C02017" w:rsidRDefault="003A57B7" w:rsidP="006D01DB">
      <w:pPr>
        <w:spacing w:line="480" w:lineRule="auto"/>
        <w:rPr>
          <w:rFonts w:ascii="Arial" w:hAnsi="Arial" w:cs="Arial"/>
          <w:sz w:val="20"/>
          <w:szCs w:val="20"/>
        </w:rPr>
      </w:pPr>
      <w:r w:rsidRPr="00C02017">
        <w:rPr>
          <w:rFonts w:ascii="Arial" w:hAnsi="Arial" w:cs="Arial"/>
          <w:sz w:val="20"/>
          <w:szCs w:val="20"/>
        </w:rPr>
        <w:t xml:space="preserve">NMA has been increasingly used to capture the inherent flexibility of proteins </w:t>
      </w:r>
      <w:r w:rsidR="008673BD">
        <w:rPr>
          <w:rFonts w:ascii="Arial" w:hAnsi="Arial" w:cs="Arial"/>
          <w:sz w:val="20"/>
          <w:szCs w:val="20"/>
        </w:rPr>
        <w:fldChar w:fldCharType="begin">
          <w:fldData xml:space="preserve">PEVuZE5vdGU+PENpdGU+PEF1dGhvcj5UYW1hPC9BdXRob3I+PFllYXI+MjAwMzwvWWVhcj48UmVj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</w:fldData>
        </w:fldChar>
      </w:r>
      <w:r w:rsidR="008673BD">
        <w:rPr>
          <w:rFonts w:ascii="Arial" w:hAnsi="Arial" w:cs="Arial"/>
          <w:sz w:val="20"/>
          <w:szCs w:val="20"/>
        </w:rPr>
        <w:instrText xml:space="preserve"> ADDIN EN.CITE </w:instrText>
      </w:r>
      <w:r w:rsidR="008673BD">
        <w:rPr>
          <w:rFonts w:ascii="Arial" w:hAnsi="Arial" w:cs="Arial"/>
          <w:sz w:val="20"/>
          <w:szCs w:val="20"/>
        </w:rPr>
        <w:fldChar w:fldCharType="begin">
          <w:fldData xml:space="preserve">PEVuZE5vdGU+PENpdGU+PEF1dGhvcj5UYW1hPC9BdXRob3I+PFllYXI+MjAwMzwvWWVhcj48UmVj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</w:fldData>
        </w:fldChar>
      </w:r>
      <w:r w:rsidR="008673BD">
        <w:rPr>
          <w:rFonts w:ascii="Arial" w:hAnsi="Arial" w:cs="Arial"/>
          <w:sz w:val="20"/>
          <w:szCs w:val="20"/>
        </w:rPr>
        <w:instrText xml:space="preserve"> ADDIN EN.CITE.DATA </w:instrText>
      </w:r>
      <w:r w:rsidR="008673BD">
        <w:rPr>
          <w:rFonts w:ascii="Arial" w:hAnsi="Arial" w:cs="Arial"/>
          <w:sz w:val="20"/>
          <w:szCs w:val="20"/>
        </w:rPr>
      </w:r>
      <w:r w:rsidR="008673BD">
        <w:rPr>
          <w:rFonts w:ascii="Arial" w:hAnsi="Arial" w:cs="Arial"/>
          <w:sz w:val="20"/>
          <w:szCs w:val="20"/>
        </w:rPr>
        <w:fldChar w:fldCharType="end"/>
      </w:r>
      <w:r w:rsidR="008673BD">
        <w:rPr>
          <w:rFonts w:ascii="Arial" w:hAnsi="Arial" w:cs="Arial"/>
          <w:sz w:val="20"/>
          <w:szCs w:val="20"/>
        </w:rPr>
      </w:r>
      <w:r w:rsidR="008673BD">
        <w:rPr>
          <w:rFonts w:ascii="Arial" w:hAnsi="Arial" w:cs="Arial"/>
          <w:sz w:val="20"/>
          <w:szCs w:val="20"/>
        </w:rPr>
        <w:fldChar w:fldCharType="separate"/>
      </w:r>
      <w:r w:rsidR="008673BD">
        <w:rPr>
          <w:rFonts w:ascii="Arial" w:hAnsi="Arial" w:cs="Arial"/>
          <w:noProof/>
          <w:sz w:val="20"/>
          <w:szCs w:val="20"/>
        </w:rPr>
        <w:t>[2-5]</w:t>
      </w:r>
      <w:r w:rsidR="008673BD">
        <w:rPr>
          <w:rFonts w:ascii="Arial" w:hAnsi="Arial" w:cs="Arial"/>
          <w:sz w:val="20"/>
          <w:szCs w:val="20"/>
        </w:rPr>
        <w:fldChar w:fldCharType="end"/>
      </w:r>
      <w:r w:rsidRPr="00C02017">
        <w:rPr>
          <w:rFonts w:ascii="Arial" w:hAnsi="Arial" w:cs="Arial"/>
          <w:sz w:val="20"/>
          <w:szCs w:val="20"/>
        </w:rPr>
        <w:t xml:space="preserve">. NMA models the motions of atoms in a protein as a coupled harmonic oscillator and associates each mode of motion to a frequency of oscillation. Low frequency modes correspond to global or domain motions and have been found to correlate well to functionally relevant protein motions </w:t>
      </w:r>
      <w:r w:rsidR="008673BD">
        <w:rPr>
          <w:rFonts w:ascii="Arial" w:hAnsi="Arial" w:cs="Arial"/>
          <w:sz w:val="20"/>
          <w:szCs w:val="20"/>
        </w:rPr>
        <w:fldChar w:fldCharType="begin">
          <w:fldData xml:space="preserve">PEVuZE5vdGU+PENpdGU+PEF1dGhvcj5LcmViczwvQXV0aG9yPjxZZWFyPjIwMDI8L1llYXI+PFJl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</w:fldData>
        </w:fldChar>
      </w:r>
      <w:r w:rsidR="008673BD">
        <w:rPr>
          <w:rFonts w:ascii="Arial" w:hAnsi="Arial" w:cs="Arial"/>
          <w:sz w:val="20"/>
          <w:szCs w:val="20"/>
        </w:rPr>
        <w:instrText xml:space="preserve"> ADDIN EN.CITE </w:instrText>
      </w:r>
      <w:r w:rsidR="008673BD">
        <w:rPr>
          <w:rFonts w:ascii="Arial" w:hAnsi="Arial" w:cs="Arial"/>
          <w:sz w:val="20"/>
          <w:szCs w:val="20"/>
        </w:rPr>
        <w:fldChar w:fldCharType="begin">
          <w:fldData xml:space="preserve">PEVuZE5vdGU+PENpdGU+PEF1dGhvcj5LcmViczwvQXV0aG9yPjxZZWFyPjIwMDI8L1llYXI+PFJl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</w:fldData>
        </w:fldChar>
      </w:r>
      <w:r w:rsidR="008673BD">
        <w:rPr>
          <w:rFonts w:ascii="Arial" w:hAnsi="Arial" w:cs="Arial"/>
          <w:sz w:val="20"/>
          <w:szCs w:val="20"/>
        </w:rPr>
        <w:instrText xml:space="preserve"> ADDIN EN.CITE.DATA </w:instrText>
      </w:r>
      <w:r w:rsidR="008673BD">
        <w:rPr>
          <w:rFonts w:ascii="Arial" w:hAnsi="Arial" w:cs="Arial"/>
          <w:sz w:val="20"/>
          <w:szCs w:val="20"/>
        </w:rPr>
      </w:r>
      <w:r w:rsidR="008673BD">
        <w:rPr>
          <w:rFonts w:ascii="Arial" w:hAnsi="Arial" w:cs="Arial"/>
          <w:sz w:val="20"/>
          <w:szCs w:val="20"/>
        </w:rPr>
        <w:fldChar w:fldCharType="end"/>
      </w:r>
      <w:r w:rsidR="008673BD">
        <w:rPr>
          <w:rFonts w:ascii="Arial" w:hAnsi="Arial" w:cs="Arial"/>
          <w:sz w:val="20"/>
          <w:szCs w:val="20"/>
        </w:rPr>
      </w:r>
      <w:r w:rsidR="008673BD">
        <w:rPr>
          <w:rFonts w:ascii="Arial" w:hAnsi="Arial" w:cs="Arial"/>
          <w:sz w:val="20"/>
          <w:szCs w:val="20"/>
        </w:rPr>
        <w:fldChar w:fldCharType="separate"/>
      </w:r>
      <w:r w:rsidR="008673BD">
        <w:rPr>
          <w:rFonts w:ascii="Arial" w:hAnsi="Arial" w:cs="Arial"/>
          <w:noProof/>
          <w:sz w:val="20"/>
          <w:szCs w:val="20"/>
        </w:rPr>
        <w:t>[6-9]</w:t>
      </w:r>
      <w:r w:rsidR="008673BD">
        <w:rPr>
          <w:rFonts w:ascii="Arial" w:hAnsi="Arial" w:cs="Arial"/>
          <w:sz w:val="20"/>
          <w:szCs w:val="20"/>
        </w:rPr>
        <w:fldChar w:fldCharType="end"/>
      </w:r>
      <w:r w:rsidRPr="00C02017">
        <w:rPr>
          <w:rFonts w:ascii="Arial" w:hAnsi="Arial" w:cs="Arial"/>
          <w:sz w:val="20"/>
          <w:szCs w:val="20"/>
        </w:rPr>
        <w:t xml:space="preserve">. Moreover it has been shown to yield results in good agreement with molecular dynamics simulations </w:t>
      </w:r>
      <w:r w:rsidR="008673BD">
        <w:rPr>
          <w:rFonts w:ascii="Arial" w:hAnsi="Arial" w:cs="Arial"/>
          <w:sz w:val="20"/>
          <w:szCs w:val="20"/>
        </w:rPr>
        <w:fldChar w:fldCharType="begin">
          <w:fldData xml:space="preserve">PEVuZE5vdGU+PENpdGU+PEF1dGhvcj5CYWhhcjwvQXV0aG9yPjxZZWFyPjIwMTA8L1llYXI+PFJl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==
</w:fldData>
        </w:fldChar>
      </w:r>
      <w:r w:rsidR="008673BD">
        <w:rPr>
          <w:rFonts w:ascii="Arial" w:hAnsi="Arial" w:cs="Arial"/>
          <w:sz w:val="20"/>
          <w:szCs w:val="20"/>
        </w:rPr>
        <w:instrText xml:space="preserve"> ADDIN EN.CITE </w:instrText>
      </w:r>
      <w:r w:rsidR="008673BD">
        <w:rPr>
          <w:rFonts w:ascii="Arial" w:hAnsi="Arial" w:cs="Arial"/>
          <w:sz w:val="20"/>
          <w:szCs w:val="20"/>
        </w:rPr>
        <w:fldChar w:fldCharType="begin">
          <w:fldData xml:space="preserve">PEVuZE5vdGU+PENpdGU+PEF1dGhvcj5CYWhhcjwvQXV0aG9yPjxZZWFyPjIwMTA8L1llYXI+PFJl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==
</w:fldData>
        </w:fldChar>
      </w:r>
      <w:r w:rsidR="008673BD">
        <w:rPr>
          <w:rFonts w:ascii="Arial" w:hAnsi="Arial" w:cs="Arial"/>
          <w:sz w:val="20"/>
          <w:szCs w:val="20"/>
        </w:rPr>
        <w:instrText xml:space="preserve"> ADDIN EN.CITE.DATA </w:instrText>
      </w:r>
      <w:r w:rsidR="008673BD">
        <w:rPr>
          <w:rFonts w:ascii="Arial" w:hAnsi="Arial" w:cs="Arial"/>
          <w:sz w:val="20"/>
          <w:szCs w:val="20"/>
        </w:rPr>
      </w:r>
      <w:r w:rsidR="008673BD">
        <w:rPr>
          <w:rFonts w:ascii="Arial" w:hAnsi="Arial" w:cs="Arial"/>
          <w:sz w:val="20"/>
          <w:szCs w:val="20"/>
        </w:rPr>
        <w:fldChar w:fldCharType="end"/>
      </w:r>
      <w:r w:rsidR="008673BD">
        <w:rPr>
          <w:rFonts w:ascii="Arial" w:hAnsi="Arial" w:cs="Arial"/>
          <w:sz w:val="20"/>
          <w:szCs w:val="20"/>
        </w:rPr>
      </w:r>
      <w:r w:rsidR="008673BD">
        <w:rPr>
          <w:rFonts w:ascii="Arial" w:hAnsi="Arial" w:cs="Arial"/>
          <w:sz w:val="20"/>
          <w:szCs w:val="20"/>
        </w:rPr>
        <w:fldChar w:fldCharType="separate"/>
      </w:r>
      <w:r w:rsidR="008673BD">
        <w:rPr>
          <w:rFonts w:ascii="Arial" w:hAnsi="Arial" w:cs="Arial"/>
          <w:noProof/>
          <w:sz w:val="20"/>
          <w:szCs w:val="20"/>
        </w:rPr>
        <w:t>[5, 10-12]</w:t>
      </w:r>
      <w:r w:rsidR="008673BD">
        <w:rPr>
          <w:rFonts w:ascii="Arial" w:hAnsi="Arial" w:cs="Arial"/>
          <w:sz w:val="20"/>
          <w:szCs w:val="20"/>
        </w:rPr>
        <w:fldChar w:fldCharType="end"/>
      </w:r>
      <w:r w:rsidRPr="00C02017">
        <w:rPr>
          <w:rFonts w:ascii="Arial" w:hAnsi="Arial" w:cs="Arial"/>
          <w:sz w:val="20"/>
          <w:szCs w:val="20"/>
        </w:rPr>
        <w:t xml:space="preserve">. ENMs are a class of models for </w:t>
      </w:r>
      <w:r w:rsidR="00580840">
        <w:rPr>
          <w:rFonts w:ascii="Arial" w:hAnsi="Arial" w:cs="Arial"/>
          <w:sz w:val="20"/>
          <w:szCs w:val="20"/>
        </w:rPr>
        <w:t xml:space="preserve">that can be used to perform </w:t>
      </w:r>
      <w:r w:rsidRPr="00C02017">
        <w:rPr>
          <w:rFonts w:ascii="Arial" w:hAnsi="Arial" w:cs="Arial"/>
          <w:sz w:val="20"/>
          <w:szCs w:val="20"/>
        </w:rPr>
        <w:t>NMA</w:t>
      </w:r>
      <w:r w:rsidR="00580840">
        <w:rPr>
          <w:rFonts w:ascii="Arial" w:hAnsi="Arial" w:cs="Arial"/>
          <w:sz w:val="20"/>
          <w:szCs w:val="20"/>
        </w:rPr>
        <w:t xml:space="preserve"> efficiently</w:t>
      </w:r>
      <w:r w:rsidRPr="00C02017">
        <w:rPr>
          <w:rFonts w:ascii="Arial" w:hAnsi="Arial" w:cs="Arial"/>
          <w:sz w:val="20"/>
          <w:szCs w:val="20"/>
        </w:rPr>
        <w:t>. They model the protein as a network of spring</w:t>
      </w:r>
      <w:r w:rsidR="00BB7F85" w:rsidRPr="00C02017">
        <w:rPr>
          <w:rFonts w:ascii="Arial" w:hAnsi="Arial" w:cs="Arial"/>
          <w:sz w:val="20"/>
          <w:szCs w:val="20"/>
        </w:rPr>
        <w:t>s capturing the density of particles</w:t>
      </w:r>
      <w:r w:rsidRPr="00C02017">
        <w:rPr>
          <w:rFonts w:ascii="Arial" w:hAnsi="Arial" w:cs="Arial"/>
          <w:sz w:val="20"/>
          <w:szCs w:val="20"/>
        </w:rPr>
        <w:t xml:space="preserve"> and strength of interaction between them. They generally employ very simplified descriptions of the interactions and commonly represent the protein with a reduced number of atoms, typically one for each residue. ENMs are efficiently treated in computations, and despite their simplicity predict collective motion in good agreement with more detailed computational models. </w:t>
      </w:r>
    </w:p>
    <w:p w14:paraId="0F5AA4D3" w14:textId="33184616" w:rsidR="00D26ABF" w:rsidRPr="00C02017" w:rsidRDefault="00300ED7" w:rsidP="006D01DB">
      <w:pPr>
        <w:spacing w:line="480" w:lineRule="auto"/>
        <w:rPr>
          <w:rFonts w:ascii="Arial" w:hAnsi="Arial" w:cs="Arial"/>
          <w:sz w:val="20"/>
          <w:szCs w:val="20"/>
        </w:rPr>
      </w:pPr>
      <w:r w:rsidRPr="00C02017">
        <w:rPr>
          <w:rFonts w:ascii="Arial" w:hAnsi="Arial" w:cs="Arial"/>
          <w:sz w:val="20"/>
          <w:szCs w:val="20"/>
        </w:rPr>
        <w:t>Comparative analysis is a promising approach for exploring the connection between internal dynamics and structural and functional similarities between protein structures</w:t>
      </w:r>
      <w:r w:rsidR="00580840">
        <w:rPr>
          <w:rFonts w:ascii="Arial" w:hAnsi="Arial" w:cs="Arial"/>
          <w:sz w:val="20"/>
          <w:szCs w:val="20"/>
        </w:rPr>
        <w:t xml:space="preserve">. It has been used to validate using ENM-based NMA as a method and developing measures to compare homologues </w:t>
      </w:r>
      <w:r w:rsidR="00186385">
        <w:rPr>
          <w:rFonts w:ascii="Arial" w:hAnsi="Arial" w:cs="Arial"/>
          <w:sz w:val="20"/>
          <w:szCs w:val="20"/>
        </w:rPr>
        <w:fldChar w:fldCharType="begin">
          <w:fldData xml:space="preserve">PEVuZE5vdGU+PENpdGU+PEF1dGhvcj5NYWd1aWQ8L0F1dGhvcj48WWVhcj4yMDA1PC9ZZWFyPjxS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</w:fldData>
        </w:fldChar>
      </w:r>
      <w:r w:rsidR="00186385">
        <w:rPr>
          <w:rFonts w:ascii="Arial" w:hAnsi="Arial" w:cs="Arial"/>
          <w:sz w:val="20"/>
          <w:szCs w:val="20"/>
        </w:rPr>
        <w:instrText xml:space="preserve"> ADDIN EN.CITE </w:instrText>
      </w:r>
      <w:r w:rsidR="00186385">
        <w:rPr>
          <w:rFonts w:ascii="Arial" w:hAnsi="Arial" w:cs="Arial"/>
          <w:sz w:val="20"/>
          <w:szCs w:val="20"/>
        </w:rPr>
        <w:fldChar w:fldCharType="begin">
          <w:fldData xml:space="preserve">PEVuZE5vdGU+PENpdGU+PEF1dGhvcj5NYWd1aWQ8L0F1dGhvcj48WWVhcj4yMDA1PC9ZZWFyPjxS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</w:fldData>
        </w:fldChar>
      </w:r>
      <w:r w:rsidR="00186385">
        <w:rPr>
          <w:rFonts w:ascii="Arial" w:hAnsi="Arial" w:cs="Arial"/>
          <w:sz w:val="20"/>
          <w:szCs w:val="20"/>
        </w:rPr>
        <w:instrText xml:space="preserve"> ADDIN EN.CITE.DATA </w:instrText>
      </w:r>
      <w:r w:rsidR="00186385">
        <w:rPr>
          <w:rFonts w:ascii="Arial" w:hAnsi="Arial" w:cs="Arial"/>
          <w:sz w:val="20"/>
          <w:szCs w:val="20"/>
        </w:rPr>
      </w:r>
      <w:r w:rsidR="00186385">
        <w:rPr>
          <w:rFonts w:ascii="Arial" w:hAnsi="Arial" w:cs="Arial"/>
          <w:sz w:val="20"/>
          <w:szCs w:val="20"/>
        </w:rPr>
        <w:fldChar w:fldCharType="end"/>
      </w:r>
      <w:r w:rsidR="00186385">
        <w:rPr>
          <w:rFonts w:ascii="Arial" w:hAnsi="Arial" w:cs="Arial"/>
          <w:sz w:val="20"/>
          <w:szCs w:val="20"/>
        </w:rPr>
      </w:r>
      <w:r w:rsidR="00186385">
        <w:rPr>
          <w:rFonts w:ascii="Arial" w:hAnsi="Arial" w:cs="Arial"/>
          <w:sz w:val="20"/>
          <w:szCs w:val="20"/>
        </w:rPr>
        <w:fldChar w:fldCharType="separate"/>
      </w:r>
      <w:r w:rsidR="00186385">
        <w:rPr>
          <w:rFonts w:ascii="Arial" w:hAnsi="Arial" w:cs="Arial"/>
          <w:noProof/>
          <w:sz w:val="20"/>
          <w:szCs w:val="20"/>
        </w:rPr>
        <w:t>[13-20]</w:t>
      </w:r>
      <w:r w:rsidR="00186385">
        <w:rPr>
          <w:rFonts w:ascii="Arial" w:hAnsi="Arial" w:cs="Arial"/>
          <w:sz w:val="20"/>
          <w:szCs w:val="20"/>
        </w:rPr>
        <w:fldChar w:fldCharType="end"/>
      </w:r>
      <w:r w:rsidR="00A03E30">
        <w:rPr>
          <w:rFonts w:ascii="Arial" w:hAnsi="Arial" w:cs="Arial"/>
          <w:sz w:val="20"/>
          <w:szCs w:val="20"/>
        </w:rPr>
        <w:t>.</w:t>
      </w:r>
      <w:r w:rsidR="00580840">
        <w:rPr>
          <w:rFonts w:ascii="Arial" w:hAnsi="Arial" w:cs="Arial"/>
          <w:sz w:val="20"/>
          <w:szCs w:val="20"/>
        </w:rPr>
        <w:t xml:space="preserve"> </w:t>
      </w:r>
      <w:r w:rsidRPr="00C02017">
        <w:rPr>
          <w:rFonts w:ascii="Arial" w:hAnsi="Arial" w:cs="Arial"/>
          <w:sz w:val="20"/>
          <w:szCs w:val="20"/>
        </w:rPr>
        <w:t>Moreover, some aspects of the similarity between internal dynamics are determined by the protein fold</w:t>
      </w:r>
      <w:r w:rsidR="00A03E30">
        <w:rPr>
          <w:rFonts w:ascii="Arial" w:hAnsi="Arial" w:cs="Arial"/>
          <w:sz w:val="20"/>
          <w:szCs w:val="20"/>
        </w:rPr>
        <w:t xml:space="preserve"> </w:t>
      </w:r>
      <w:r w:rsidR="008673BD">
        <w:rPr>
          <w:rFonts w:ascii="Arial" w:hAnsi="Arial" w:cs="Arial"/>
          <w:sz w:val="20"/>
          <w:szCs w:val="20"/>
        </w:rPr>
        <w:fldChar w:fldCharType="begin"/>
      </w:r>
      <w:r w:rsidR="00186385">
        <w:rPr>
          <w:rFonts w:ascii="Arial" w:hAnsi="Arial" w:cs="Arial"/>
          <w:sz w:val="20"/>
          <w:szCs w:val="20"/>
        </w:rPr>
        <w:instrText xml:space="preserve"> ADDIN EN.CITE &lt;EndNote&gt;&lt;Cite&gt;&lt;Author&gt;Hollup&lt;/Author&gt;&lt;Year&gt;2011&lt;/Year&gt;&lt;RecNum&gt;22&lt;/RecNum&gt;&lt;DisplayText&gt;[21]&lt;/DisplayText&gt;&lt;record&gt;&lt;rec-number&gt;22&lt;/rec-number&gt;&lt;foreign-keys&gt;&lt;key app="EN" db-id="attppa0sh0a05ye5f5zpfv0n0rz2wpfdffps" timestamp="1403107944"&gt;22&lt;/key&gt;&lt;/foreign-keys&gt;&lt;ref-type name="Journal Article"&gt;17&lt;/ref-type&gt;&lt;contributors&gt;&lt;authors&gt;&lt;author&gt;Hollup, S M&lt;/author&gt;&lt;author&gt;Fuglebakk, E&lt;/author&gt;&lt;author&gt;Taylor, W R&lt;/author&gt;&lt;author&gt;Reuter, N&lt;/author&gt;&lt;/authors&gt;&lt;/contributors&gt;&lt;auth-address&gt;Bergen Ctr Computat Sci, Computat Biol Unit, Bergen, Norway&lt;/auth-address&gt;&lt;titles&gt;&lt;title&gt;Exploring the factors determining the dynamics of different protein folds&lt;/title&gt;&lt;secondary-title&gt;Protein Science&lt;/secondary-title&gt;&lt;/titles&gt;&lt;periodical&gt;&lt;full-title&gt;Protein Science&lt;/full-title&gt;&lt;/periodical&gt;&lt;pages&gt;197-209&lt;/pages&gt;&lt;volume&gt;20&lt;/volume&gt;&lt;number&gt;1&lt;/number&gt;&lt;dates&gt;&lt;year&gt;2011&lt;/year&gt;&lt;/dates&gt;&lt;accession-num&gt;11333066200634597515related:i6DPEKojR50J&lt;/accession-num&gt;&lt;label&gt;r00578&lt;/label&gt;&lt;urls&gt;&lt;related-urls&gt;&lt;url&gt;http://onlinelibrary.wiley.com/doi/10.1002/pro.558/full&lt;/url&gt;&lt;url&gt;http://onlinelibrary.wiley.com/store/10.1002/pro.558/asset/558_ftp.pdf?v=1&amp;amp;t=httu1jzv&amp;amp;s=fc20a047d9d3ca405fd2ffba4817a5947ea3b2ba&lt;/url&gt;&lt;/related-urls&gt;&lt;pdf-urls&gt;&lt;url&gt;file://localhost/Users/edvinfuglebakk/artikler/Papers2/Articles/2011/Hollup/Protein_Sci._2011_Hollup.pdf&lt;/url&gt;&lt;/pdf-urls&gt;&lt;/urls&gt;&lt;custom3&gt;papers2://publication/uuid/15581C8C-48AD-4233-8777-40EB6B99AF53&lt;/custom3&gt;&lt;electronic-resource-num&gt;10.1002/pro.558&lt;/electronic-resource-num&gt;&lt;language&gt;English&lt;/language&gt;&lt;/record&gt;&lt;/Cite&gt;&lt;/EndNote&gt;</w:instrText>
      </w:r>
      <w:r w:rsidR="008673BD">
        <w:rPr>
          <w:rFonts w:ascii="Arial" w:hAnsi="Arial" w:cs="Arial"/>
          <w:sz w:val="20"/>
          <w:szCs w:val="20"/>
        </w:rPr>
        <w:fldChar w:fldCharType="separate"/>
      </w:r>
      <w:r w:rsidR="00186385">
        <w:rPr>
          <w:rFonts w:ascii="Arial" w:hAnsi="Arial" w:cs="Arial"/>
          <w:noProof/>
          <w:sz w:val="20"/>
          <w:szCs w:val="20"/>
        </w:rPr>
        <w:t>[21]</w:t>
      </w:r>
      <w:r w:rsidR="008673BD">
        <w:rPr>
          <w:rFonts w:ascii="Arial" w:hAnsi="Arial" w:cs="Arial"/>
          <w:sz w:val="20"/>
          <w:szCs w:val="20"/>
        </w:rPr>
        <w:fldChar w:fldCharType="end"/>
      </w:r>
      <w:r w:rsidRPr="00C02017">
        <w:rPr>
          <w:rFonts w:ascii="Arial" w:hAnsi="Arial" w:cs="Arial"/>
          <w:sz w:val="20"/>
          <w:szCs w:val="20"/>
        </w:rPr>
        <w:t xml:space="preserve"> and are very robust to mutations or other local perturbations </w:t>
      </w:r>
      <w:r w:rsidR="008673BD">
        <w:rPr>
          <w:rFonts w:ascii="Arial" w:hAnsi="Arial" w:cs="Arial"/>
          <w:sz w:val="20"/>
          <w:szCs w:val="20"/>
        </w:rPr>
        <w:fldChar w:fldCharType="begin">
          <w:fldData xml:space="preserve">PEVuZE5vdGU+PENpdGU+PEF1dGhvcj5aaGVuZzwvQXV0aG9yPjxZZWFyPjIwMDc8L1llYXI+PFJl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</w:fldData>
        </w:fldChar>
      </w:r>
      <w:r w:rsidR="00186385">
        <w:rPr>
          <w:rFonts w:ascii="Arial" w:hAnsi="Arial" w:cs="Arial"/>
          <w:sz w:val="20"/>
          <w:szCs w:val="20"/>
        </w:rPr>
        <w:instrText xml:space="preserve"> ADDIN EN.CITE </w:instrText>
      </w:r>
      <w:r w:rsidR="00186385">
        <w:rPr>
          <w:rFonts w:ascii="Arial" w:hAnsi="Arial" w:cs="Arial"/>
          <w:sz w:val="20"/>
          <w:szCs w:val="20"/>
        </w:rPr>
        <w:fldChar w:fldCharType="begin">
          <w:fldData xml:space="preserve">PEVuZE5vdGU+PENpdGU+PEF1dGhvcj5aaGVuZzwvQXV0aG9yPjxZZWFyPjIwMDc8L1llYXI+PFJl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</w:fldData>
        </w:fldChar>
      </w:r>
      <w:r w:rsidR="00186385">
        <w:rPr>
          <w:rFonts w:ascii="Arial" w:hAnsi="Arial" w:cs="Arial"/>
          <w:sz w:val="20"/>
          <w:szCs w:val="20"/>
        </w:rPr>
        <w:instrText xml:space="preserve"> ADDIN EN.CITE.DATA </w:instrText>
      </w:r>
      <w:r w:rsidR="00186385">
        <w:rPr>
          <w:rFonts w:ascii="Arial" w:hAnsi="Arial" w:cs="Arial"/>
          <w:sz w:val="20"/>
          <w:szCs w:val="20"/>
        </w:rPr>
      </w:r>
      <w:r w:rsidR="00186385">
        <w:rPr>
          <w:rFonts w:ascii="Arial" w:hAnsi="Arial" w:cs="Arial"/>
          <w:sz w:val="20"/>
          <w:szCs w:val="20"/>
        </w:rPr>
        <w:fldChar w:fldCharType="end"/>
      </w:r>
      <w:r w:rsidR="008673BD">
        <w:rPr>
          <w:rFonts w:ascii="Arial" w:hAnsi="Arial" w:cs="Arial"/>
          <w:sz w:val="20"/>
          <w:szCs w:val="20"/>
        </w:rPr>
      </w:r>
      <w:r w:rsidR="008673BD">
        <w:rPr>
          <w:rFonts w:ascii="Arial" w:hAnsi="Arial" w:cs="Arial"/>
          <w:sz w:val="20"/>
          <w:szCs w:val="20"/>
        </w:rPr>
        <w:fldChar w:fldCharType="separate"/>
      </w:r>
      <w:r w:rsidR="00186385">
        <w:rPr>
          <w:rFonts w:ascii="Arial" w:hAnsi="Arial" w:cs="Arial"/>
          <w:noProof/>
          <w:sz w:val="20"/>
          <w:szCs w:val="20"/>
        </w:rPr>
        <w:t>[22-24]</w:t>
      </w:r>
      <w:r w:rsidR="008673BD">
        <w:rPr>
          <w:rFonts w:ascii="Arial" w:hAnsi="Arial" w:cs="Arial"/>
          <w:sz w:val="20"/>
          <w:szCs w:val="20"/>
        </w:rPr>
        <w:fldChar w:fldCharType="end"/>
      </w:r>
      <w:r w:rsidRPr="00C02017">
        <w:rPr>
          <w:rFonts w:ascii="Arial" w:hAnsi="Arial" w:cs="Arial"/>
          <w:sz w:val="20"/>
          <w:szCs w:val="20"/>
        </w:rPr>
        <w:t>. Comparing homologous proteins, or even structural variants of identical proteins, can therefore provide a useful check for whether properties of protein intrinsic motions ascribed to the shape or fold of the protein generalises to other structures with similar fold.</w:t>
      </w:r>
      <w:r w:rsidR="00A03E30">
        <w:rPr>
          <w:rFonts w:ascii="Arial" w:hAnsi="Arial" w:cs="Arial"/>
          <w:sz w:val="20"/>
          <w:szCs w:val="20"/>
        </w:rPr>
        <w:t xml:space="preserve"> Some examples of successful applications include comparison of homologues to understand allostery </w:t>
      </w:r>
      <w:r w:rsidR="008673BD">
        <w:rPr>
          <w:rFonts w:ascii="Arial" w:hAnsi="Arial" w:cs="Arial"/>
          <w:sz w:val="20"/>
          <w:szCs w:val="20"/>
        </w:rPr>
        <w:fldChar w:fldCharType="begin">
          <w:fldData xml:space="preserve">PEVuZE5vdGU+PENpdGU+PEF1dGhvcj5Sb2RnZXJzPC9BdXRob3I+PFllYXI+MjAxMzwvWWVhcj48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</w:fldData>
        </w:fldChar>
      </w:r>
      <w:r w:rsidR="00186385">
        <w:rPr>
          <w:rFonts w:ascii="Arial" w:hAnsi="Arial" w:cs="Arial"/>
          <w:sz w:val="20"/>
          <w:szCs w:val="20"/>
        </w:rPr>
        <w:instrText xml:space="preserve"> ADDIN EN.CITE </w:instrText>
      </w:r>
      <w:r w:rsidR="00186385">
        <w:rPr>
          <w:rFonts w:ascii="Arial" w:hAnsi="Arial" w:cs="Arial"/>
          <w:sz w:val="20"/>
          <w:szCs w:val="20"/>
        </w:rPr>
        <w:fldChar w:fldCharType="begin">
          <w:fldData xml:space="preserve">PEVuZE5vdGU+PENpdGU+PEF1dGhvcj5Sb2RnZXJzPC9BdXRob3I+PFllYXI+MjAxMzwvWWVhcj48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</w:fldData>
        </w:fldChar>
      </w:r>
      <w:r w:rsidR="00186385">
        <w:rPr>
          <w:rFonts w:ascii="Arial" w:hAnsi="Arial" w:cs="Arial"/>
          <w:sz w:val="20"/>
          <w:szCs w:val="20"/>
        </w:rPr>
        <w:instrText xml:space="preserve"> ADDIN EN.CITE.DATA </w:instrText>
      </w:r>
      <w:r w:rsidR="00186385">
        <w:rPr>
          <w:rFonts w:ascii="Arial" w:hAnsi="Arial" w:cs="Arial"/>
          <w:sz w:val="20"/>
          <w:szCs w:val="20"/>
        </w:rPr>
      </w:r>
      <w:r w:rsidR="00186385">
        <w:rPr>
          <w:rFonts w:ascii="Arial" w:hAnsi="Arial" w:cs="Arial"/>
          <w:sz w:val="20"/>
          <w:szCs w:val="20"/>
        </w:rPr>
        <w:fldChar w:fldCharType="end"/>
      </w:r>
      <w:r w:rsidR="008673BD">
        <w:rPr>
          <w:rFonts w:ascii="Arial" w:hAnsi="Arial" w:cs="Arial"/>
          <w:sz w:val="20"/>
          <w:szCs w:val="20"/>
        </w:rPr>
      </w:r>
      <w:r w:rsidR="008673BD">
        <w:rPr>
          <w:rFonts w:ascii="Arial" w:hAnsi="Arial" w:cs="Arial"/>
          <w:sz w:val="20"/>
          <w:szCs w:val="20"/>
        </w:rPr>
        <w:fldChar w:fldCharType="separate"/>
      </w:r>
      <w:r w:rsidR="00186385">
        <w:rPr>
          <w:rFonts w:ascii="Arial" w:hAnsi="Arial" w:cs="Arial"/>
          <w:noProof/>
          <w:sz w:val="20"/>
          <w:szCs w:val="20"/>
        </w:rPr>
        <w:t>[25, 26]</w:t>
      </w:r>
      <w:r w:rsidR="008673BD">
        <w:rPr>
          <w:rFonts w:ascii="Arial" w:hAnsi="Arial" w:cs="Arial"/>
          <w:sz w:val="20"/>
          <w:szCs w:val="20"/>
        </w:rPr>
        <w:fldChar w:fldCharType="end"/>
      </w:r>
      <w:r w:rsidR="00A03E30">
        <w:rPr>
          <w:rFonts w:ascii="Arial" w:hAnsi="Arial" w:cs="Arial"/>
          <w:sz w:val="20"/>
          <w:szCs w:val="20"/>
        </w:rPr>
        <w:t xml:space="preserve">, oligomerisation </w:t>
      </w:r>
      <w:r w:rsidR="008673BD">
        <w:rPr>
          <w:rFonts w:ascii="Arial" w:hAnsi="Arial" w:cs="Arial"/>
          <w:sz w:val="20"/>
          <w:szCs w:val="20"/>
        </w:rPr>
        <w:fldChar w:fldCharType="begin"/>
      </w:r>
      <w:r w:rsidR="00186385">
        <w:rPr>
          <w:rFonts w:ascii="Arial" w:hAnsi="Arial" w:cs="Arial"/>
          <w:sz w:val="20"/>
          <w:szCs w:val="20"/>
        </w:rPr>
        <w:instrText xml:space="preserve"> ADDIN EN.CITE &lt;EndNote&gt;&lt;Cite&gt;&lt;Author&gt;Katebi&lt;/Author&gt;&lt;Year&gt;2014&lt;/Year&gt;&lt;RecNum&gt;88&lt;/RecNum&gt;&lt;DisplayText&gt;[27]&lt;/DisplayText&gt;&lt;record&gt;&lt;rec-number&gt;88&lt;/rec-number&gt;&lt;foreign-keys&gt;&lt;key app="EN" db-id="attppa0sh0a05ye5f5zpfv0n0rz2wpfdffps" timestamp="1409575871"&gt;88&lt;/key&gt;&lt;/foreign-keys&gt;&lt;ref-type name="Journal Article"&gt;17&lt;/ref-type&gt;&lt;contributors&gt;&lt;authors&gt;&lt;author&gt;Katebi, A. R.&lt;/author&gt;&lt;author&gt;Jernigan, R. L.&lt;/author&gt;&lt;/authors&gt;&lt;/contributors&gt;&lt;auth-address&gt;Department of Biochemistry, Biophysics and Molecular Biology, LH Baker Center for Bioinformatics and Biological Statistics, Interdepartmental Program for Bioinformatics and Computational Biology, Iowa State University, Ames, Iowa, 50011-3020.&lt;/auth-address&gt;&lt;titles&gt;&lt;title&gt;The critical role of the loops of triosephosphate isomerase for its oligomerization, dynamics, and functionality&lt;/title&gt;&lt;secondary-title&gt;Protein Sci.&lt;/secondary-title&gt;&lt;alt-title&gt;Protein science : a publication of the Protein Society&lt;/alt-title&gt;&lt;/titles&gt;&lt;periodical&gt;&lt;full-title&gt;Protein Sci.&lt;/full-title&gt;&lt;abbr-1&gt;Protein science : a publication of the Protein Society&lt;/abbr-1&gt;&lt;/periodical&gt;&lt;alt-periodical&gt;&lt;full-title&gt;Protein Sci.&lt;/full-title&gt;&lt;abbr-1&gt;Protein science : a publication of the Protein Society&lt;/abbr-1&gt;&lt;/alt-periodical&gt;&lt;pages&gt;213-28&lt;/pages&gt;&lt;volume&gt;23&lt;/volume&gt;&lt;number&gt;2&lt;/number&gt;&lt;dates&gt;&lt;year&gt;2014&lt;/year&gt;&lt;pub-dates&gt;&lt;date&gt;Feb&lt;/date&gt;&lt;/pub-dates&gt;&lt;/dates&gt;&lt;isbn&gt;1469-896X (Electronic)&amp;#xD;0961-8368 (Linking)&lt;/isbn&gt;&lt;accession-num&gt;24318986&lt;/accession-num&gt;&lt;urls&gt;&lt;related-urls&gt;&lt;url&gt;http://www.ncbi.nlm.nih.gov/pubmed/24318986&lt;/url&gt;&lt;/related-urls&gt;&lt;/urls&gt;&lt;custom2&gt;3926746&lt;/custom2&gt;&lt;electronic-resource-num&gt;10.1002/pro.2407&lt;/electronic-resource-num&gt;&lt;/record&gt;&lt;/Cite&gt;&lt;/EndNote&gt;</w:instrText>
      </w:r>
      <w:r w:rsidR="008673BD">
        <w:rPr>
          <w:rFonts w:ascii="Arial" w:hAnsi="Arial" w:cs="Arial"/>
          <w:sz w:val="20"/>
          <w:szCs w:val="20"/>
        </w:rPr>
        <w:fldChar w:fldCharType="separate"/>
      </w:r>
      <w:r w:rsidR="00186385">
        <w:rPr>
          <w:rFonts w:ascii="Arial" w:hAnsi="Arial" w:cs="Arial"/>
          <w:noProof/>
          <w:sz w:val="20"/>
          <w:szCs w:val="20"/>
        </w:rPr>
        <w:t>[27]</w:t>
      </w:r>
      <w:r w:rsidR="008673BD">
        <w:rPr>
          <w:rFonts w:ascii="Arial" w:hAnsi="Arial" w:cs="Arial"/>
          <w:sz w:val="20"/>
          <w:szCs w:val="20"/>
        </w:rPr>
        <w:fldChar w:fldCharType="end"/>
      </w:r>
      <w:r w:rsidR="00A03E30">
        <w:rPr>
          <w:rFonts w:ascii="Arial" w:hAnsi="Arial" w:cs="Arial"/>
          <w:sz w:val="20"/>
          <w:szCs w:val="20"/>
        </w:rPr>
        <w:t xml:space="preserve"> and </w:t>
      </w:r>
      <w:r w:rsidR="00415DB5">
        <w:rPr>
          <w:rFonts w:ascii="Arial" w:hAnsi="Arial" w:cs="Arial"/>
          <w:sz w:val="20"/>
          <w:szCs w:val="20"/>
        </w:rPr>
        <w:t xml:space="preserve">enzymatic mechanisms </w:t>
      </w:r>
      <w:r w:rsidR="008673BD">
        <w:rPr>
          <w:rFonts w:ascii="Arial" w:hAnsi="Arial" w:cs="Arial"/>
          <w:sz w:val="20"/>
          <w:szCs w:val="20"/>
        </w:rPr>
        <w:fldChar w:fldCharType="begin">
          <w:fldData xml:space="preserve">PEVuZE5vdGU+PENpdGU+PEF1dGhvcj5Lb2xhbjwvQXV0aG9yPjxZZWFyPjIwMTQ8L1llYXI+PFJl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</w:fldData>
        </w:fldChar>
      </w:r>
      <w:r w:rsidR="00186385">
        <w:rPr>
          <w:rFonts w:ascii="Arial" w:hAnsi="Arial" w:cs="Arial"/>
          <w:sz w:val="20"/>
          <w:szCs w:val="20"/>
        </w:rPr>
        <w:instrText xml:space="preserve"> ADDIN EN.CITE </w:instrText>
      </w:r>
      <w:r w:rsidR="00186385">
        <w:rPr>
          <w:rFonts w:ascii="Arial" w:hAnsi="Arial" w:cs="Arial"/>
          <w:sz w:val="20"/>
          <w:szCs w:val="20"/>
        </w:rPr>
        <w:fldChar w:fldCharType="begin">
          <w:fldData xml:space="preserve">PEVuZE5vdGU+PENpdGU+PEF1dGhvcj5Lb2xhbjwvQXV0aG9yPjxZZWFyPjIwMTQ8L1llYXI+PFJl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</w:fldData>
        </w:fldChar>
      </w:r>
      <w:r w:rsidR="00186385">
        <w:rPr>
          <w:rFonts w:ascii="Arial" w:hAnsi="Arial" w:cs="Arial"/>
          <w:sz w:val="20"/>
          <w:szCs w:val="20"/>
        </w:rPr>
        <w:instrText xml:space="preserve"> ADDIN EN.CITE.DATA </w:instrText>
      </w:r>
      <w:r w:rsidR="00186385">
        <w:rPr>
          <w:rFonts w:ascii="Arial" w:hAnsi="Arial" w:cs="Arial"/>
          <w:sz w:val="20"/>
          <w:szCs w:val="20"/>
        </w:rPr>
      </w:r>
      <w:r w:rsidR="00186385">
        <w:rPr>
          <w:rFonts w:ascii="Arial" w:hAnsi="Arial" w:cs="Arial"/>
          <w:sz w:val="20"/>
          <w:szCs w:val="20"/>
        </w:rPr>
        <w:fldChar w:fldCharType="end"/>
      </w:r>
      <w:r w:rsidR="008673BD">
        <w:rPr>
          <w:rFonts w:ascii="Arial" w:hAnsi="Arial" w:cs="Arial"/>
          <w:sz w:val="20"/>
          <w:szCs w:val="20"/>
        </w:rPr>
      </w:r>
      <w:r w:rsidR="008673BD">
        <w:rPr>
          <w:rFonts w:ascii="Arial" w:hAnsi="Arial" w:cs="Arial"/>
          <w:sz w:val="20"/>
          <w:szCs w:val="20"/>
        </w:rPr>
        <w:fldChar w:fldCharType="separate"/>
      </w:r>
      <w:r w:rsidR="00186385">
        <w:rPr>
          <w:rFonts w:ascii="Arial" w:hAnsi="Arial" w:cs="Arial"/>
          <w:noProof/>
          <w:sz w:val="20"/>
          <w:szCs w:val="20"/>
        </w:rPr>
        <w:t>[28-31]</w:t>
      </w:r>
      <w:r w:rsidR="008673BD">
        <w:rPr>
          <w:rFonts w:ascii="Arial" w:hAnsi="Arial" w:cs="Arial"/>
          <w:sz w:val="20"/>
          <w:szCs w:val="20"/>
        </w:rPr>
        <w:fldChar w:fldCharType="end"/>
      </w:r>
      <w:r w:rsidR="00415DB5">
        <w:rPr>
          <w:rFonts w:ascii="Arial" w:hAnsi="Arial" w:cs="Arial"/>
          <w:sz w:val="20"/>
          <w:szCs w:val="20"/>
        </w:rPr>
        <w:t>.</w:t>
      </w:r>
      <w:r w:rsidR="00A03E30">
        <w:rPr>
          <w:rFonts w:ascii="Arial" w:hAnsi="Arial" w:cs="Arial"/>
          <w:sz w:val="20"/>
          <w:szCs w:val="20"/>
        </w:rPr>
        <w:t xml:space="preserve"> For more insights into such analyses refer to </w:t>
      </w:r>
      <w:r w:rsidR="008673BD">
        <w:rPr>
          <w:rFonts w:ascii="Arial" w:hAnsi="Arial" w:cs="Arial"/>
          <w:sz w:val="20"/>
          <w:szCs w:val="20"/>
        </w:rPr>
        <w:fldChar w:fldCharType="begin">
          <w:fldData xml:space="preserve">PEVuZE5vdGU+PENpdGU+PEF1dGhvcj5WYW4gV3luc2JlcmdoZTwvQXV0aG9yPjxZZWFyPjIwMTA8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</w:fldData>
        </w:fldChar>
      </w:r>
      <w:r w:rsidR="00186385">
        <w:rPr>
          <w:rFonts w:ascii="Arial" w:hAnsi="Arial" w:cs="Arial"/>
          <w:sz w:val="20"/>
          <w:szCs w:val="20"/>
        </w:rPr>
        <w:instrText xml:space="preserve"> ADDIN EN.CITE </w:instrText>
      </w:r>
      <w:r w:rsidR="00186385">
        <w:rPr>
          <w:rFonts w:ascii="Arial" w:hAnsi="Arial" w:cs="Arial"/>
          <w:sz w:val="20"/>
          <w:szCs w:val="20"/>
        </w:rPr>
        <w:fldChar w:fldCharType="begin">
          <w:fldData xml:space="preserve">PEVuZE5vdGU+PENpdGU+PEF1dGhvcj5WYW4gV3luc2JlcmdoZTwvQXV0aG9yPjxZZWFyPjIwMTA8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</w:fldData>
        </w:fldChar>
      </w:r>
      <w:r w:rsidR="00186385">
        <w:rPr>
          <w:rFonts w:ascii="Arial" w:hAnsi="Arial" w:cs="Arial"/>
          <w:sz w:val="20"/>
          <w:szCs w:val="20"/>
        </w:rPr>
        <w:instrText xml:space="preserve"> ADDIN EN.CITE.DATA </w:instrText>
      </w:r>
      <w:r w:rsidR="00186385">
        <w:rPr>
          <w:rFonts w:ascii="Arial" w:hAnsi="Arial" w:cs="Arial"/>
          <w:sz w:val="20"/>
          <w:szCs w:val="20"/>
        </w:rPr>
      </w:r>
      <w:r w:rsidR="00186385">
        <w:rPr>
          <w:rFonts w:ascii="Arial" w:hAnsi="Arial" w:cs="Arial"/>
          <w:sz w:val="20"/>
          <w:szCs w:val="20"/>
        </w:rPr>
        <w:fldChar w:fldCharType="end"/>
      </w:r>
      <w:r w:rsidR="008673BD">
        <w:rPr>
          <w:rFonts w:ascii="Arial" w:hAnsi="Arial" w:cs="Arial"/>
          <w:sz w:val="20"/>
          <w:szCs w:val="20"/>
        </w:rPr>
      </w:r>
      <w:r w:rsidR="008673BD">
        <w:rPr>
          <w:rFonts w:ascii="Arial" w:hAnsi="Arial" w:cs="Arial"/>
          <w:sz w:val="20"/>
          <w:szCs w:val="20"/>
        </w:rPr>
        <w:fldChar w:fldCharType="separate"/>
      </w:r>
      <w:r w:rsidR="00186385">
        <w:rPr>
          <w:rFonts w:ascii="Arial" w:hAnsi="Arial" w:cs="Arial"/>
          <w:noProof/>
          <w:sz w:val="20"/>
          <w:szCs w:val="20"/>
        </w:rPr>
        <w:t>[32, 33]</w:t>
      </w:r>
      <w:r w:rsidR="008673BD">
        <w:rPr>
          <w:rFonts w:ascii="Arial" w:hAnsi="Arial" w:cs="Arial"/>
          <w:sz w:val="20"/>
          <w:szCs w:val="20"/>
        </w:rPr>
        <w:fldChar w:fldCharType="end"/>
      </w:r>
      <w:r w:rsidR="00415DB5">
        <w:rPr>
          <w:rFonts w:ascii="Arial" w:hAnsi="Arial" w:cs="Arial"/>
          <w:sz w:val="20"/>
          <w:szCs w:val="20"/>
        </w:rPr>
        <w:t>.</w:t>
      </w:r>
    </w:p>
    <w:p w14:paraId="2C02AB4F" w14:textId="05F3577E" w:rsidR="001A2659" w:rsidRPr="00C02017" w:rsidRDefault="00661A60" w:rsidP="006D01DB">
      <w:pPr>
        <w:spacing w:line="480" w:lineRule="auto"/>
        <w:rPr>
          <w:rFonts w:ascii="Arial" w:hAnsi="Arial" w:cs="Arial"/>
          <w:sz w:val="20"/>
          <w:szCs w:val="20"/>
        </w:rPr>
      </w:pPr>
      <w:r w:rsidRPr="00C02017">
        <w:rPr>
          <w:rFonts w:ascii="Arial" w:hAnsi="Arial" w:cs="Arial"/>
          <w:sz w:val="20"/>
          <w:szCs w:val="20"/>
        </w:rPr>
        <w:t>WEBnm@</w:t>
      </w:r>
      <w:r w:rsidR="00C64EF7">
        <w:rPr>
          <w:rFonts w:ascii="Arial" w:hAnsi="Arial" w:cs="Arial"/>
          <w:sz w:val="20"/>
          <w:szCs w:val="20"/>
        </w:rPr>
        <w:t xml:space="preserve"> </w:t>
      </w:r>
      <w:r w:rsidR="008673BD">
        <w:rPr>
          <w:rFonts w:ascii="Arial" w:hAnsi="Arial" w:cs="Arial"/>
          <w:sz w:val="20"/>
          <w:szCs w:val="20"/>
        </w:rPr>
        <w:fldChar w:fldCharType="begin"/>
      </w:r>
      <w:r w:rsidR="00186385">
        <w:rPr>
          <w:rFonts w:ascii="Arial" w:hAnsi="Arial" w:cs="Arial"/>
          <w:sz w:val="20"/>
          <w:szCs w:val="20"/>
        </w:rPr>
        <w:instrText xml:space="preserve"> ADDIN EN.CITE &lt;EndNote&gt;&lt;Cite&gt;&lt;Author&gt;Hollup&lt;/Author&gt;&lt;Year&gt;2005&lt;/Year&gt;&lt;RecNum&gt;28&lt;/RecNum&gt;&lt;DisplayText&gt;[34]&lt;/DisplayText&gt;&lt;record&gt;&lt;rec-number&gt;28&lt;/rec-number&gt;&lt;foreign-keys&gt;&lt;key app="EN" db-id="attppa0sh0a05ye5f5zpfv0n0rz2wpfdffps" timestamp="1403107944"&gt;28&lt;/key&gt;&lt;/foreign-keys&gt;&lt;ref-type name="Journal Article"&gt;17&lt;/ref-type&gt;&lt;contributors&gt;&lt;authors&gt;&lt;author&gt;Hollup, S. M.&lt;/author&gt;&lt;author&gt;Salensminde, G.&lt;/author&gt;&lt;author&gt;Reuter, N.&lt;/author&gt;&lt;/authors&gt;&lt;/contributors&gt;&lt;auth-address&gt;Reuter, N.&amp;#xD;Univ Bergen, Bergen Ctr Computat Sci, Computat Biol Unit, Thormohlensgt 55, N-5008 Bergen, Norway&amp;#xD;Univ Bergen, Bergen Ctr Computat Sci, Computat Biol Unit, N-5008 Bergen, Norway&lt;/auth-address&gt;&lt;titles&gt;&lt;title&gt;WEBnm@: a web application for normal mode analyses of proteins&lt;/title&gt;&lt;secondary-title&gt;Bmc Bioinformatics&lt;/secondary-title&gt;&lt;alt-title&gt;Bmc Bioinformatics&amp;#xD;Bmc Bioinformatics&lt;/alt-title&gt;&lt;/titles&gt;&lt;periodical&gt;&lt;full-title&gt;Bmc Bioinformatics&lt;/full-title&gt;&lt;abbr-1&gt;Bmc Bioinformatics&lt;/abbr-1&gt;&lt;/periodical&gt;&lt;pages&gt;-&lt;/pages&gt;&lt;volume&gt;6&lt;/volume&gt;&lt;keywords&gt;&lt;keyword&gt;frequency normal-modes&lt;/keyword&gt;&lt;keyword&gt;domain motions&lt;/keyword&gt;&lt;keyword&gt;conformational-change&lt;/keyword&gt;&lt;keyword&gt;molecular-dynamics&lt;/keyword&gt;&lt;keyword&gt;single-parameter&lt;/keyword&gt;&lt;keyword&gt;citrate synthase&lt;/keyword&gt;&lt;keyword&gt;macromolecules&lt;/keyword&gt;&lt;keyword&gt;lysozyme&lt;/keyword&gt;&lt;keyword&gt;server&lt;/keyword&gt;&lt;/keywords&gt;&lt;dates&gt;&lt;year&gt;2005&lt;/year&gt;&lt;pub-dates&gt;&lt;date&gt;MAR 11&lt;/date&gt;&lt;/pub-dates&gt;&lt;/dates&gt;&lt;accession-num&gt;ISI:000228241400001&lt;/accession-num&gt;&lt;label&gt;Biomed Central Ltd&lt;/label&gt;&lt;urls&gt;&lt;related-urls&gt;&lt;url&gt;&amp;lt;Go to ISI&amp;gt;://000228241400001&lt;/url&gt;&lt;/related-urls&gt;&lt;/urls&gt;&lt;/record&gt;&lt;/Cite&gt;&lt;/EndNote&gt;</w:instrText>
      </w:r>
      <w:r w:rsidR="008673BD">
        <w:rPr>
          <w:rFonts w:ascii="Arial" w:hAnsi="Arial" w:cs="Arial"/>
          <w:sz w:val="20"/>
          <w:szCs w:val="20"/>
        </w:rPr>
        <w:fldChar w:fldCharType="separate"/>
      </w:r>
      <w:r w:rsidR="00186385">
        <w:rPr>
          <w:rFonts w:ascii="Arial" w:hAnsi="Arial" w:cs="Arial"/>
          <w:noProof/>
          <w:sz w:val="20"/>
          <w:szCs w:val="20"/>
        </w:rPr>
        <w:t>[34]</w:t>
      </w:r>
      <w:r w:rsidR="008673BD">
        <w:rPr>
          <w:rFonts w:ascii="Arial" w:hAnsi="Arial" w:cs="Arial"/>
          <w:sz w:val="20"/>
          <w:szCs w:val="20"/>
        </w:rPr>
        <w:fldChar w:fldCharType="end"/>
      </w:r>
      <w:r w:rsidRPr="00C02017">
        <w:rPr>
          <w:rFonts w:ascii="Arial" w:hAnsi="Arial" w:cs="Arial"/>
          <w:sz w:val="20"/>
          <w:szCs w:val="20"/>
        </w:rPr>
        <w:t xml:space="preserve"> has served structural biologist</w:t>
      </w:r>
      <w:r w:rsidR="00AD3145" w:rsidRPr="00C02017">
        <w:rPr>
          <w:rFonts w:ascii="Arial" w:hAnsi="Arial" w:cs="Arial"/>
          <w:sz w:val="20"/>
          <w:szCs w:val="20"/>
        </w:rPr>
        <w:t>s</w:t>
      </w:r>
      <w:r w:rsidRPr="00C02017">
        <w:rPr>
          <w:rFonts w:ascii="Arial" w:hAnsi="Arial" w:cs="Arial"/>
          <w:sz w:val="20"/>
          <w:szCs w:val="20"/>
        </w:rPr>
        <w:t xml:space="preserve"> in exploring and analysing the intrinsic flexibility of </w:t>
      </w:r>
      <w:r w:rsidR="00631302">
        <w:rPr>
          <w:rFonts w:ascii="Arial" w:hAnsi="Arial" w:cs="Arial"/>
          <w:sz w:val="20"/>
          <w:szCs w:val="20"/>
        </w:rPr>
        <w:t xml:space="preserve">single </w:t>
      </w:r>
      <w:r w:rsidRPr="00C02017">
        <w:rPr>
          <w:rFonts w:ascii="Arial" w:hAnsi="Arial" w:cs="Arial"/>
          <w:sz w:val="20"/>
          <w:szCs w:val="20"/>
        </w:rPr>
        <w:t xml:space="preserve">protein structures for almost a decade </w:t>
      </w:r>
      <w:r w:rsidR="008673BD">
        <w:rPr>
          <w:rFonts w:ascii="Arial" w:hAnsi="Arial" w:cs="Arial"/>
          <w:sz w:val="20"/>
          <w:szCs w:val="20"/>
        </w:rPr>
        <w:fldChar w:fldCharType="begin">
          <w:fldData xml:space="preserve">PEVuZE5vdGU+PENpdGU+PEF1dGhvcj5CbGFja2xvY2s8L0F1dGhvcj48WWVhcj4yMDEzPC9ZZWFy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</w:fldData>
        </w:fldChar>
      </w:r>
      <w:r w:rsidR="00186385">
        <w:rPr>
          <w:rFonts w:ascii="Arial" w:hAnsi="Arial" w:cs="Arial"/>
          <w:sz w:val="20"/>
          <w:szCs w:val="20"/>
        </w:rPr>
        <w:instrText xml:space="preserve"> ADDIN EN.CITE </w:instrText>
      </w:r>
      <w:r w:rsidR="00186385">
        <w:rPr>
          <w:rFonts w:ascii="Arial" w:hAnsi="Arial" w:cs="Arial"/>
          <w:sz w:val="20"/>
          <w:szCs w:val="20"/>
        </w:rPr>
        <w:fldChar w:fldCharType="begin">
          <w:fldData xml:space="preserve">PEVuZE5vdGU+PENpdGU+PEF1dGhvcj5CbGFja2xvY2s8L0F1dGhvcj48WWVhcj4yMDEzPC9ZZWFy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</w:fldData>
        </w:fldChar>
      </w:r>
      <w:r w:rsidR="00186385">
        <w:rPr>
          <w:rFonts w:ascii="Arial" w:hAnsi="Arial" w:cs="Arial"/>
          <w:sz w:val="20"/>
          <w:szCs w:val="20"/>
        </w:rPr>
        <w:instrText xml:space="preserve"> ADDIN EN.CITE.DATA </w:instrText>
      </w:r>
      <w:r w:rsidR="00186385">
        <w:rPr>
          <w:rFonts w:ascii="Arial" w:hAnsi="Arial" w:cs="Arial"/>
          <w:sz w:val="20"/>
          <w:szCs w:val="20"/>
        </w:rPr>
      </w:r>
      <w:r w:rsidR="00186385">
        <w:rPr>
          <w:rFonts w:ascii="Arial" w:hAnsi="Arial" w:cs="Arial"/>
          <w:sz w:val="20"/>
          <w:szCs w:val="20"/>
        </w:rPr>
        <w:fldChar w:fldCharType="end"/>
      </w:r>
      <w:r w:rsidR="008673BD">
        <w:rPr>
          <w:rFonts w:ascii="Arial" w:hAnsi="Arial" w:cs="Arial"/>
          <w:sz w:val="20"/>
          <w:szCs w:val="20"/>
        </w:rPr>
      </w:r>
      <w:r w:rsidR="008673BD">
        <w:rPr>
          <w:rFonts w:ascii="Arial" w:hAnsi="Arial" w:cs="Arial"/>
          <w:sz w:val="20"/>
          <w:szCs w:val="20"/>
        </w:rPr>
        <w:fldChar w:fldCharType="separate"/>
      </w:r>
      <w:r w:rsidR="00186385">
        <w:rPr>
          <w:rFonts w:ascii="Arial" w:hAnsi="Arial" w:cs="Arial"/>
          <w:noProof/>
          <w:sz w:val="20"/>
          <w:szCs w:val="20"/>
        </w:rPr>
        <w:t>[35-43]</w:t>
      </w:r>
      <w:r w:rsidR="008673BD">
        <w:rPr>
          <w:rFonts w:ascii="Arial" w:hAnsi="Arial" w:cs="Arial"/>
          <w:sz w:val="20"/>
          <w:szCs w:val="20"/>
        </w:rPr>
        <w:fldChar w:fldCharType="end"/>
      </w:r>
      <w:r w:rsidRPr="00C02017">
        <w:rPr>
          <w:rFonts w:ascii="Arial" w:hAnsi="Arial" w:cs="Arial"/>
          <w:sz w:val="20"/>
          <w:szCs w:val="20"/>
        </w:rPr>
        <w:t xml:space="preserve">. We now extend its functionalities to support the exploratory comparative analysis of sets of protein structures for the sufficiently advanced user. </w:t>
      </w:r>
      <w:r w:rsidR="00AD3145" w:rsidRPr="00C02017">
        <w:rPr>
          <w:rFonts w:ascii="Arial" w:hAnsi="Arial" w:cs="Arial"/>
          <w:sz w:val="20"/>
          <w:szCs w:val="20"/>
        </w:rPr>
        <w:t>In addition to the new Comparative Analysis, t</w:t>
      </w:r>
      <w:r w:rsidRPr="00C02017">
        <w:rPr>
          <w:rFonts w:ascii="Arial" w:hAnsi="Arial" w:cs="Arial"/>
          <w:sz w:val="20"/>
          <w:szCs w:val="20"/>
        </w:rPr>
        <w:t xml:space="preserve">he new web server </w:t>
      </w:r>
      <w:r w:rsidR="00AD3145" w:rsidRPr="00C02017">
        <w:rPr>
          <w:rFonts w:ascii="Arial" w:hAnsi="Arial" w:cs="Arial"/>
          <w:sz w:val="20"/>
          <w:szCs w:val="20"/>
        </w:rPr>
        <w:t xml:space="preserve">still </w:t>
      </w:r>
      <w:r w:rsidRPr="00C02017">
        <w:rPr>
          <w:rFonts w:ascii="Arial" w:hAnsi="Arial" w:cs="Arial"/>
          <w:sz w:val="20"/>
          <w:szCs w:val="20"/>
        </w:rPr>
        <w:t>provides access to the tools for analysing single protein structures</w:t>
      </w:r>
      <w:r w:rsidR="00AD3145" w:rsidRPr="00C02017">
        <w:rPr>
          <w:rFonts w:ascii="Arial" w:hAnsi="Arial" w:cs="Arial"/>
          <w:sz w:val="20"/>
          <w:szCs w:val="20"/>
        </w:rPr>
        <w:t xml:space="preserve"> </w:t>
      </w:r>
      <w:r w:rsidRPr="00C02017">
        <w:rPr>
          <w:rFonts w:ascii="Arial" w:hAnsi="Arial" w:cs="Arial"/>
          <w:sz w:val="20"/>
          <w:szCs w:val="20"/>
        </w:rPr>
        <w:t>(the Single Analysis)</w:t>
      </w:r>
      <w:r w:rsidR="00AD3145" w:rsidRPr="00C02017">
        <w:rPr>
          <w:rFonts w:ascii="Arial" w:hAnsi="Arial" w:cs="Arial"/>
          <w:sz w:val="20"/>
          <w:szCs w:val="20"/>
        </w:rPr>
        <w:t>.</w:t>
      </w:r>
    </w:p>
    <w:p w14:paraId="02F9B595" w14:textId="6E026CEC" w:rsidR="00661A60" w:rsidRPr="00C02017" w:rsidRDefault="00661A60" w:rsidP="006D01DB">
      <w:pPr>
        <w:spacing w:line="480" w:lineRule="auto"/>
        <w:rPr>
          <w:rFonts w:ascii="Arial" w:hAnsi="Arial" w:cs="Arial"/>
          <w:sz w:val="20"/>
          <w:szCs w:val="20"/>
        </w:rPr>
      </w:pPr>
      <w:r w:rsidRPr="00C02017">
        <w:rPr>
          <w:rFonts w:ascii="Arial" w:hAnsi="Arial" w:cs="Arial"/>
          <w:sz w:val="20"/>
          <w:szCs w:val="20"/>
        </w:rPr>
        <w:t>The Comparative Analysis section of the web server includes three key analyses; the deformation energies, normalized fluctuation profiles, and comparisons of the lower frequency modes</w:t>
      </w:r>
      <w:r w:rsidR="00702BEA" w:rsidRPr="00C02017">
        <w:rPr>
          <w:rFonts w:ascii="Arial" w:hAnsi="Arial" w:cs="Arial"/>
          <w:sz w:val="20"/>
          <w:szCs w:val="20"/>
        </w:rPr>
        <w:t xml:space="preserve"> (Root Mean Squared Inner Product, RMSIP)</w:t>
      </w:r>
      <w:r w:rsidRPr="00C02017">
        <w:rPr>
          <w:rFonts w:ascii="Arial" w:hAnsi="Arial" w:cs="Arial"/>
          <w:sz w:val="20"/>
          <w:szCs w:val="20"/>
        </w:rPr>
        <w:t xml:space="preserve"> and covariance matrices</w:t>
      </w:r>
      <w:r w:rsidR="00702BEA" w:rsidRPr="00C02017">
        <w:rPr>
          <w:rFonts w:ascii="Arial" w:hAnsi="Arial" w:cs="Arial"/>
          <w:sz w:val="20"/>
          <w:szCs w:val="20"/>
        </w:rPr>
        <w:t xml:space="preserve"> (Bhattacharyya </w:t>
      </w:r>
      <w:r w:rsidR="008A1B0C">
        <w:rPr>
          <w:rFonts w:ascii="Arial" w:hAnsi="Arial" w:cs="Arial"/>
          <w:sz w:val="20"/>
          <w:szCs w:val="20"/>
        </w:rPr>
        <w:t>c</w:t>
      </w:r>
      <w:r w:rsidR="00702BEA" w:rsidRPr="00C02017">
        <w:rPr>
          <w:rFonts w:ascii="Arial" w:hAnsi="Arial" w:cs="Arial"/>
          <w:sz w:val="20"/>
          <w:szCs w:val="20"/>
        </w:rPr>
        <w:t>oefficient, BC)</w:t>
      </w:r>
      <w:r w:rsidRPr="00C02017">
        <w:rPr>
          <w:rFonts w:ascii="Arial" w:hAnsi="Arial" w:cs="Arial"/>
          <w:sz w:val="20"/>
          <w:szCs w:val="20"/>
        </w:rPr>
        <w:t xml:space="preserve"> calculated from the normal modes. In addition, web services have been set up for programmatic access to WEBnm@ v2.0. </w:t>
      </w:r>
    </w:p>
    <w:p w14:paraId="2CCE26B3" w14:textId="6C770435" w:rsidR="00661A60" w:rsidRPr="00C02017" w:rsidRDefault="00661A60" w:rsidP="006D01DB">
      <w:pPr>
        <w:spacing w:line="480" w:lineRule="auto"/>
        <w:rPr>
          <w:rFonts w:ascii="Arial" w:hAnsi="Arial" w:cs="Arial"/>
          <w:sz w:val="20"/>
          <w:szCs w:val="20"/>
        </w:rPr>
      </w:pPr>
      <w:r w:rsidRPr="00C02017">
        <w:rPr>
          <w:rFonts w:ascii="Arial" w:hAnsi="Arial" w:cs="Arial"/>
          <w:sz w:val="20"/>
          <w:szCs w:val="20"/>
        </w:rPr>
        <w:t xml:space="preserve">In addition we have upgraded the Single Analysis server by adding Jmol-based animations for the six lowest energy modes, a </w:t>
      </w:r>
      <w:r w:rsidR="00AD3145" w:rsidRPr="00C02017">
        <w:rPr>
          <w:rFonts w:ascii="Arial" w:hAnsi="Arial" w:cs="Arial"/>
          <w:sz w:val="20"/>
          <w:szCs w:val="20"/>
        </w:rPr>
        <w:t xml:space="preserve">tool for calculating and visualizing </w:t>
      </w:r>
      <w:r w:rsidRPr="00C02017">
        <w:rPr>
          <w:rFonts w:ascii="Arial" w:hAnsi="Arial" w:cs="Arial"/>
          <w:sz w:val="20"/>
          <w:szCs w:val="20"/>
        </w:rPr>
        <w:t xml:space="preserve">correlation </w:t>
      </w:r>
      <w:r w:rsidR="00AD3145" w:rsidRPr="00C02017">
        <w:rPr>
          <w:rFonts w:ascii="Arial" w:hAnsi="Arial" w:cs="Arial"/>
          <w:sz w:val="20"/>
          <w:szCs w:val="20"/>
        </w:rPr>
        <w:t xml:space="preserve">matrices </w:t>
      </w:r>
      <w:r w:rsidRPr="00C02017">
        <w:rPr>
          <w:rFonts w:ascii="Arial" w:hAnsi="Arial" w:cs="Arial"/>
          <w:sz w:val="20"/>
          <w:szCs w:val="20"/>
        </w:rPr>
        <w:t>and an overlap analysis comparing conformational changes to the proteins normal modes. The Jmol</w:t>
      </w:r>
      <w:r w:rsidR="009B4668">
        <w:rPr>
          <w:rFonts w:ascii="Arial" w:hAnsi="Arial" w:cs="Arial"/>
          <w:sz w:val="20"/>
          <w:szCs w:val="20"/>
        </w:rPr>
        <w:t xml:space="preserve"> </w:t>
      </w:r>
      <w:r w:rsidR="00631302">
        <w:rPr>
          <w:rFonts w:ascii="Arial" w:hAnsi="Arial" w:cs="Arial"/>
          <w:sz w:val="20"/>
          <w:szCs w:val="20"/>
        </w:rPr>
        <w:fldChar w:fldCharType="begin"/>
      </w:r>
      <w:r w:rsidR="00631302">
        <w:rPr>
          <w:rFonts w:ascii="Arial" w:hAnsi="Arial" w:cs="Arial"/>
          <w:sz w:val="20"/>
          <w:szCs w:val="20"/>
        </w:rPr>
        <w:instrText xml:space="preserve"> ADDIN EN.CITE &lt;EndNote&gt;&lt;Cite&gt;&lt;Author&gt;Gezelter&lt;/Author&gt;&lt;Year&gt;2006&lt;/Year&gt;&lt;RecNum&gt;84&lt;/RecNum&gt;&lt;DisplayText&gt;[44]&lt;/DisplayText&gt;&lt;record&gt;&lt;rec-number&gt;84&lt;/rec-number&gt;&lt;foreign-keys&gt;&lt;key app="EN" db-id="attppa0sh0a05ye5f5zpfv0n0rz2wpfdffps" timestamp="1409572086"&gt;84&lt;/key&gt;&lt;/foreign-keys&gt;&lt;ref-type name="Computer Program"&gt;9&lt;/ref-type&gt;&lt;contributors&gt;&lt;authors&gt;&lt;author&gt;Gezelter, JD&lt;/author&gt;&lt;/authors&gt;&lt;/contributors&gt;&lt;titles&gt;&lt;title&gt;Jmol: an open-source Java viewer for chemical structures in 3D&lt;/title&gt;&lt;/titles&gt;&lt;dates&gt;&lt;year&gt;2006&lt;/year&gt;&lt;/dates&gt;&lt;urls&gt;&lt;related-urls&gt;&lt;url&gt;http://jmol.sourceforge.net/&lt;/url&gt;&lt;/related-urls&gt;&lt;/urls&gt;&lt;/record&gt;&lt;/Cite&gt;&lt;/EndNote&gt;</w:instrText>
      </w:r>
      <w:r w:rsidR="00631302">
        <w:rPr>
          <w:rFonts w:ascii="Arial" w:hAnsi="Arial" w:cs="Arial"/>
          <w:sz w:val="20"/>
          <w:szCs w:val="20"/>
        </w:rPr>
        <w:fldChar w:fldCharType="separate"/>
      </w:r>
      <w:r w:rsidR="00631302">
        <w:rPr>
          <w:rFonts w:ascii="Arial" w:hAnsi="Arial" w:cs="Arial"/>
          <w:noProof/>
          <w:sz w:val="20"/>
          <w:szCs w:val="20"/>
        </w:rPr>
        <w:t>[44]</w:t>
      </w:r>
      <w:r w:rsidR="00631302">
        <w:rPr>
          <w:rFonts w:ascii="Arial" w:hAnsi="Arial" w:cs="Arial"/>
          <w:sz w:val="20"/>
          <w:szCs w:val="20"/>
        </w:rPr>
        <w:fldChar w:fldCharType="end"/>
      </w:r>
      <w:r w:rsidR="00631302">
        <w:rPr>
          <w:rFonts w:ascii="Arial" w:hAnsi="Arial" w:cs="Arial"/>
          <w:sz w:val="20"/>
          <w:szCs w:val="20"/>
        </w:rPr>
        <w:t xml:space="preserve"> </w:t>
      </w:r>
      <w:r w:rsidRPr="00C02017">
        <w:rPr>
          <w:rFonts w:ascii="Arial" w:hAnsi="Arial" w:cs="Arial"/>
          <w:sz w:val="20"/>
          <w:szCs w:val="20"/>
        </w:rPr>
        <w:t>application</w:t>
      </w:r>
      <w:r w:rsidR="00631302">
        <w:rPr>
          <w:rFonts w:ascii="Arial" w:hAnsi="Arial" w:cs="Arial"/>
          <w:sz w:val="20"/>
          <w:szCs w:val="20"/>
        </w:rPr>
        <w:t xml:space="preserve"> </w:t>
      </w:r>
      <w:r w:rsidRPr="00C02017">
        <w:rPr>
          <w:rFonts w:ascii="Arial" w:hAnsi="Arial" w:cs="Arial"/>
          <w:sz w:val="20"/>
          <w:szCs w:val="20"/>
        </w:rPr>
        <w:t>allows the user</w:t>
      </w:r>
      <w:r w:rsidR="00C64EF7">
        <w:rPr>
          <w:rFonts w:ascii="Arial" w:hAnsi="Arial" w:cs="Arial"/>
          <w:sz w:val="20"/>
          <w:szCs w:val="20"/>
        </w:rPr>
        <w:t xml:space="preserve"> </w:t>
      </w:r>
      <w:r w:rsidRPr="00C02017">
        <w:rPr>
          <w:rFonts w:ascii="Arial" w:hAnsi="Arial" w:cs="Arial"/>
          <w:sz w:val="20"/>
          <w:szCs w:val="20"/>
        </w:rPr>
        <w:t>to manipulate the animation and visualise the vector-field of the movements. A correlation matrix is calculated from all the modes to show correlated movements within the structure and this can also be visualised both as a heat map and in PyMOL</w:t>
      </w:r>
      <w:r w:rsidR="008673BD">
        <w:rPr>
          <w:rFonts w:ascii="Arial" w:hAnsi="Arial" w:cs="Arial"/>
          <w:sz w:val="20"/>
          <w:szCs w:val="20"/>
        </w:rPr>
        <w:fldChar w:fldCharType="begin"/>
      </w:r>
      <w:r w:rsidR="00186385">
        <w:rPr>
          <w:rFonts w:ascii="Arial" w:hAnsi="Arial" w:cs="Arial"/>
          <w:sz w:val="20"/>
          <w:szCs w:val="20"/>
        </w:rPr>
        <w:instrText xml:space="preserve"> ADDIN EN.CITE &lt;EndNote&gt;&lt;Cite ExcludeYear="1"&gt;&lt;Author&gt;Schrödinger&lt;/Author&gt;&lt;RecNum&gt;70&lt;/RecNum&gt;&lt;DisplayText&gt;[45]&lt;/DisplayText&gt;&lt;record&gt;&lt;rec-number&gt;70&lt;/rec-number&gt;&lt;foreign-keys&gt;&lt;key app="EN" db-id="attppa0sh0a05ye5f5zpfv0n0rz2wpfdffps" timestamp="1409564666"&gt;70&lt;/key&gt;&lt;/foreign-keys&gt;&lt;ref-type name="Web Page"&gt;12&lt;/ref-type&gt;&lt;contributors&gt;&lt;authors&gt;&lt;author&gt;Schrödinger, LLC&lt;/author&gt;&lt;/authors&gt;&lt;/contributors&gt;&lt;titles&gt;&lt;title&gt;The PyMOL Molecular Graphics System&lt;/title&gt;&lt;/titles&gt;&lt;dates&gt;&lt;/dates&gt;&lt;urls&gt;&lt;related-urls&gt;&lt;url&gt;http://www.pymol.org&lt;/url&gt;&lt;/related-urls&gt;&lt;/urls&gt;&lt;/record&gt;&lt;/Cite&gt;&lt;/EndNote&gt;</w:instrText>
      </w:r>
      <w:r w:rsidR="008673BD">
        <w:rPr>
          <w:rFonts w:ascii="Arial" w:hAnsi="Arial" w:cs="Arial"/>
          <w:sz w:val="20"/>
          <w:szCs w:val="20"/>
        </w:rPr>
        <w:fldChar w:fldCharType="separate"/>
      </w:r>
      <w:r w:rsidR="00186385">
        <w:rPr>
          <w:rFonts w:ascii="Arial" w:hAnsi="Arial" w:cs="Arial"/>
          <w:noProof/>
          <w:sz w:val="20"/>
          <w:szCs w:val="20"/>
        </w:rPr>
        <w:t>[45]</w:t>
      </w:r>
      <w:r w:rsidR="008673BD">
        <w:rPr>
          <w:rFonts w:ascii="Arial" w:hAnsi="Arial" w:cs="Arial"/>
          <w:sz w:val="20"/>
          <w:szCs w:val="20"/>
        </w:rPr>
        <w:fldChar w:fldCharType="end"/>
      </w:r>
      <w:r w:rsidR="00C64EF7">
        <w:rPr>
          <w:rFonts w:ascii="Arial" w:hAnsi="Arial" w:cs="Arial"/>
          <w:sz w:val="20"/>
          <w:szCs w:val="20"/>
        </w:rPr>
        <w:t xml:space="preserve"> </w:t>
      </w:r>
      <w:r w:rsidRPr="00C02017">
        <w:rPr>
          <w:rFonts w:ascii="Arial" w:hAnsi="Arial" w:cs="Arial"/>
          <w:sz w:val="20"/>
          <w:szCs w:val="20"/>
        </w:rPr>
        <w:t>on the input structure via a generated script. The overlap analysis captures the modes that correspond to a conformational change of the same protein.</w:t>
      </w:r>
    </w:p>
    <w:p w14:paraId="6299F850" w14:textId="55411CDE" w:rsidR="008A7440" w:rsidRPr="00C02017" w:rsidRDefault="00D26ABF" w:rsidP="006D01DB">
      <w:pPr>
        <w:spacing w:line="480" w:lineRule="auto"/>
        <w:rPr>
          <w:rFonts w:ascii="Arial" w:hAnsi="Arial" w:cs="Arial"/>
          <w:sz w:val="20"/>
          <w:szCs w:val="20"/>
        </w:rPr>
      </w:pPr>
      <w:r w:rsidRPr="00C02017">
        <w:rPr>
          <w:rFonts w:ascii="Arial" w:hAnsi="Arial" w:cs="Arial"/>
          <w:sz w:val="20"/>
          <w:szCs w:val="20"/>
        </w:rPr>
        <w:t>AD-EN</w:t>
      </w:r>
      <w:r w:rsidR="0006699C">
        <w:rPr>
          <w:rFonts w:ascii="Arial" w:hAnsi="Arial" w:cs="Arial"/>
          <w:sz w:val="20"/>
          <w:szCs w:val="20"/>
        </w:rPr>
        <w:t>M</w:t>
      </w:r>
      <w:r w:rsidR="00AB34A3">
        <w:rPr>
          <w:rFonts w:ascii="Arial" w:hAnsi="Arial" w:cs="Arial"/>
          <w:sz w:val="20"/>
          <w:szCs w:val="20"/>
        </w:rPr>
        <w:t xml:space="preserve"> </w:t>
      </w:r>
      <w:r w:rsidR="008673BD">
        <w:rPr>
          <w:rFonts w:ascii="Arial" w:hAnsi="Arial" w:cs="Arial"/>
          <w:sz w:val="20"/>
          <w:szCs w:val="20"/>
        </w:rPr>
        <w:fldChar w:fldCharType="begin"/>
      </w:r>
      <w:r w:rsidR="00186385">
        <w:rPr>
          <w:rFonts w:ascii="Arial" w:hAnsi="Arial" w:cs="Arial"/>
          <w:sz w:val="20"/>
          <w:szCs w:val="20"/>
        </w:rPr>
        <w:instrText xml:space="preserve"> ADDIN EN.CITE &lt;EndNote&gt;&lt;Cite ExcludeAuth="1" ExcludeYear="1"&gt;&lt;RecNum&gt;72&lt;/RecNum&gt;&lt;DisplayText&gt;[46]&lt;/DisplayText&gt;&lt;record&gt;&lt;rec-number&gt;72&lt;/rec-number&gt;&lt;foreign-keys&gt;&lt;key app="EN" db-id="attppa0sh0a05ye5f5zpfv0n0rz2wpfdffps" timestamp="1409564666"&gt;72&lt;/key&gt;&lt;/foreign-keys&gt;&lt;ref-type name="Web Page"&gt;12&lt;/ref-type&gt;&lt;contributors&gt;&lt;/contributors&gt;&lt;titles&gt;&lt;title&gt;AD-ENM server&lt;/title&gt;&lt;/titles&gt;&lt;dates&gt;&lt;/dates&gt;&lt;urls&gt;&lt;related-urls&gt;&lt;url&gt;http://enm.lobos.nih.gov&lt;/url&gt;&lt;/related-urls&gt;&lt;/urls&gt;&lt;/record&gt;&lt;/Cite&gt;&lt;/EndNote&gt;</w:instrText>
      </w:r>
      <w:r w:rsidR="008673BD">
        <w:rPr>
          <w:rFonts w:ascii="Arial" w:hAnsi="Arial" w:cs="Arial"/>
          <w:sz w:val="20"/>
          <w:szCs w:val="20"/>
        </w:rPr>
        <w:fldChar w:fldCharType="separate"/>
      </w:r>
      <w:r w:rsidR="00186385">
        <w:rPr>
          <w:rFonts w:ascii="Arial" w:hAnsi="Arial" w:cs="Arial"/>
          <w:noProof/>
          <w:sz w:val="20"/>
          <w:szCs w:val="20"/>
        </w:rPr>
        <w:t>[46]</w:t>
      </w:r>
      <w:r w:rsidR="008673BD">
        <w:rPr>
          <w:rFonts w:ascii="Arial" w:hAnsi="Arial" w:cs="Arial"/>
          <w:sz w:val="20"/>
          <w:szCs w:val="20"/>
        </w:rPr>
        <w:fldChar w:fldCharType="end"/>
      </w:r>
      <w:r w:rsidR="00C64EF7">
        <w:rPr>
          <w:rFonts w:ascii="Arial" w:hAnsi="Arial" w:cs="Arial"/>
          <w:sz w:val="20"/>
          <w:szCs w:val="20"/>
        </w:rPr>
        <w:t xml:space="preserve"> </w:t>
      </w:r>
      <w:r w:rsidRPr="00C02017">
        <w:rPr>
          <w:rFonts w:ascii="Arial" w:hAnsi="Arial" w:cs="Arial"/>
          <w:sz w:val="20"/>
          <w:szCs w:val="20"/>
        </w:rPr>
        <w:t>using the model described in Zheng et al.</w:t>
      </w:r>
      <w:r w:rsidR="008673BD">
        <w:rPr>
          <w:rFonts w:ascii="Arial" w:hAnsi="Arial" w:cs="Arial"/>
          <w:sz w:val="20"/>
          <w:szCs w:val="20"/>
        </w:rPr>
        <w:fldChar w:fldCharType="begin"/>
      </w:r>
      <w:r w:rsidR="00186385">
        <w:rPr>
          <w:rFonts w:ascii="Arial" w:hAnsi="Arial" w:cs="Arial"/>
          <w:sz w:val="20"/>
          <w:szCs w:val="20"/>
        </w:rPr>
        <w:instrText xml:space="preserve"> ADDIN EN.CITE &lt;EndNote&gt;&lt;Cite&gt;&lt;Author&gt;Zheng W.&lt;/Author&gt;&lt;Year&gt;2005&lt;/Year&gt;&lt;RecNum&gt;15&lt;/RecNum&gt;&lt;DisplayText&gt;[20]&lt;/DisplayText&gt;&lt;record&gt;&lt;rec-number&gt;15&lt;/rec-number&gt;&lt;foreign-keys&gt;&lt;key app="EN" db-id="attppa0sh0a05ye5f5zpfv0n0rz2wpfdffps" timestamp="1403107943"&gt;15&lt;/key&gt;&lt;/foreign-keys&gt;&lt;ref-type name="Journal Article"&gt;17&lt;/ref-type&gt;&lt;contributors&gt;&lt;authors&gt;&lt;author&gt;Zheng W., Brooks B.R.&lt;/author&gt;&lt;/authors&gt;&lt;/contributors&gt;&lt;titles&gt;&lt;title&gt;Probing the local dynamics of nucleotide-binding pocket coupled to the global dynamics: myosin versus kinesin.&lt;/title&gt;&lt;secondary-title&gt;Biophys. J.&lt;/secondary-title&gt;&lt;/titles&gt;&lt;periodical&gt;&lt;full-title&gt;Biophys. J.&lt;/full-title&gt;&lt;/periodical&gt;&lt;pages&gt;167–178&lt;/pages&gt;&lt;volume&gt;89&lt;/volume&gt;&lt;dates&gt;&lt;year&gt;2005&lt;/year&gt;&lt;/dates&gt;&lt;urls&gt;&lt;/urls&gt;&lt;/record&gt;&lt;/Cite&gt;&lt;/EndNote&gt;</w:instrText>
      </w:r>
      <w:r w:rsidR="008673BD">
        <w:rPr>
          <w:rFonts w:ascii="Arial" w:hAnsi="Arial" w:cs="Arial"/>
          <w:sz w:val="20"/>
          <w:szCs w:val="20"/>
        </w:rPr>
        <w:fldChar w:fldCharType="separate"/>
      </w:r>
      <w:r w:rsidR="00186385">
        <w:rPr>
          <w:rFonts w:ascii="Arial" w:hAnsi="Arial" w:cs="Arial"/>
          <w:noProof/>
          <w:sz w:val="20"/>
          <w:szCs w:val="20"/>
        </w:rPr>
        <w:t>[20]</w:t>
      </w:r>
      <w:r w:rsidR="008673BD">
        <w:rPr>
          <w:rFonts w:ascii="Arial" w:hAnsi="Arial" w:cs="Arial"/>
          <w:sz w:val="20"/>
          <w:szCs w:val="20"/>
        </w:rPr>
        <w:fldChar w:fldCharType="end"/>
      </w:r>
      <w:r w:rsidRPr="00C02017">
        <w:rPr>
          <w:rFonts w:ascii="Arial" w:hAnsi="Arial" w:cs="Arial"/>
          <w:sz w:val="20"/>
          <w:szCs w:val="20"/>
        </w:rPr>
        <w:t xml:space="preserve">, KOSMOS </w:t>
      </w:r>
      <w:r w:rsidR="008673BD">
        <w:rPr>
          <w:rFonts w:ascii="Arial" w:hAnsi="Arial" w:cs="Arial"/>
          <w:sz w:val="20"/>
          <w:szCs w:val="20"/>
        </w:rPr>
        <w:fldChar w:fldCharType="begin"/>
      </w:r>
      <w:r w:rsidR="00186385">
        <w:rPr>
          <w:rFonts w:ascii="Arial" w:hAnsi="Arial" w:cs="Arial"/>
          <w:sz w:val="20"/>
          <w:szCs w:val="20"/>
        </w:rPr>
        <w:instrText xml:space="preserve"> ADDIN EN.CITE &lt;EndNote&gt;&lt;Cite&gt;&lt;Author&gt;Seo&lt;/Author&gt;&lt;Year&gt;2012&lt;/Year&gt;&lt;RecNum&gt;16&lt;/RecNum&gt;&lt;DisplayText&gt;[47]&lt;/DisplayText&gt;&lt;record&gt;&lt;rec-number&gt;16&lt;/rec-number&gt;&lt;foreign-keys&gt;&lt;key app="EN" db-id="attppa0sh0a05ye5f5zpfv0n0rz2wpfdffps" timestamp="1403107943"&gt;16&lt;/key&gt;&lt;/foreign-keys&gt;&lt;ref-type name="Journal Article"&gt;17&lt;/ref-type&gt;&lt;contributors&gt;&lt;authors&gt;&lt;author&gt;Seo, S.&lt;/author&gt;&lt;author&gt;Kim, M. K.&lt;/author&gt;&lt;/authors&gt;&lt;/contributors&gt;&lt;auth-address&gt;Department of Nano Science and Technology and School of Mechanical Engineering, Sungkyunkwan University, 300, Cheoncheon-dong, Jangan-gu, Suwon 440-746, Korea.&lt;/auth-address&gt;&lt;titles&gt;&lt;title&gt;KOSMOS: a universal morph server for nucleic acids, proteins and their complexes&lt;/title&gt;&lt;secondary-title&gt;Nucleic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research&lt;/abbr-1&gt;&lt;/alt-periodical&gt;&lt;pages&gt;W531-6&lt;/pages&gt;&lt;volume&gt;40&lt;/volume&gt;&lt;number&gt;Web Server issue&lt;/number&gt;&lt;keywords&gt;&lt;keyword&gt;DNA/*chemistry&lt;/keyword&gt;&lt;keyword&gt;Internet&lt;/keyword&gt;&lt;keyword&gt;Lactoferrin/chemistry&lt;/keyword&gt;&lt;keyword&gt;Multiprotein Complexes/chemistry&lt;/keyword&gt;&lt;keyword&gt;Nucleic Acid Conformation&lt;/keyword&gt;&lt;keyword&gt;Protein Conformation&lt;/keyword&gt;&lt;keyword&gt;Proteins/*chemistry&lt;/keyword&gt;&lt;keyword&gt;RNA/*chemistry&lt;/keyword&gt;&lt;keyword&gt;Ribosomes/chemistry&lt;/keyword&gt;&lt;keyword&gt;*Software&lt;/keyword&gt;&lt;/keywords&gt;&lt;dates&gt;&lt;year&gt;2012&lt;/year&gt;&lt;pub-dates&gt;&lt;date&gt;Jul&lt;/date&gt;&lt;/pub-dates&gt;&lt;/dates&gt;&lt;isbn&gt;1362-4962 (Electronic)&amp;#xD;0305-1048 (Linking)&lt;/isbn&gt;&lt;accession-num&gt;22669912&lt;/accession-num&gt;&lt;urls&gt;&lt;related-urls&gt;&lt;url&gt;http://www.ncbi.nlm.nih.gov/pubmed/22669912&lt;/url&gt;&lt;/related-urls&gt;&lt;/urls&gt;&lt;custom2&gt;3394317&lt;/custom2&gt;&lt;electronic-resource-num&gt;10.1093/nar/gks525&lt;/electronic-resource-num&gt;&lt;/record&gt;&lt;/Cite&gt;&lt;/EndNote&gt;</w:instrText>
      </w:r>
      <w:r w:rsidR="008673BD">
        <w:rPr>
          <w:rFonts w:ascii="Arial" w:hAnsi="Arial" w:cs="Arial"/>
          <w:sz w:val="20"/>
          <w:szCs w:val="20"/>
        </w:rPr>
        <w:fldChar w:fldCharType="separate"/>
      </w:r>
      <w:r w:rsidR="00186385">
        <w:rPr>
          <w:rFonts w:ascii="Arial" w:hAnsi="Arial" w:cs="Arial"/>
          <w:noProof/>
          <w:sz w:val="20"/>
          <w:szCs w:val="20"/>
        </w:rPr>
        <w:t>[47]</w:t>
      </w:r>
      <w:r w:rsidR="008673BD">
        <w:rPr>
          <w:rFonts w:ascii="Arial" w:hAnsi="Arial" w:cs="Arial"/>
          <w:sz w:val="20"/>
          <w:szCs w:val="20"/>
        </w:rPr>
        <w:fldChar w:fldCharType="end"/>
      </w:r>
      <w:r w:rsidRPr="00C02017">
        <w:rPr>
          <w:rFonts w:ascii="Arial" w:hAnsi="Arial" w:cs="Arial"/>
          <w:sz w:val="20"/>
          <w:szCs w:val="20"/>
        </w:rPr>
        <w:t>, NMsim</w:t>
      </w:r>
      <w:r w:rsidR="008673BD">
        <w:rPr>
          <w:rFonts w:ascii="Arial" w:hAnsi="Arial" w:cs="Arial"/>
          <w:sz w:val="20"/>
          <w:szCs w:val="20"/>
        </w:rPr>
        <w:fldChar w:fldCharType="begin"/>
      </w:r>
      <w:r w:rsidR="00186385">
        <w:rPr>
          <w:rFonts w:ascii="Arial" w:hAnsi="Arial" w:cs="Arial"/>
          <w:sz w:val="20"/>
          <w:szCs w:val="20"/>
        </w:rPr>
        <w:instrText xml:space="preserve"> ADDIN EN.CITE &lt;EndNote&gt;&lt;Cite&gt;&lt;Author&gt;Kruger&lt;/Author&gt;&lt;Year&gt;2012&lt;/Year&gt;&lt;RecNum&gt;17&lt;/RecNum&gt;&lt;DisplayText&gt;[48]&lt;/DisplayText&gt;&lt;record&gt;&lt;rec-number&gt;17&lt;/rec-number&gt;&lt;foreign-keys&gt;&lt;key app="EN" db-id="attppa0sh0a05ye5f5zpfv0n0rz2wpfdffps" timestamp="1403107944"&gt;17&lt;/key&gt;&lt;/foreign-keys&gt;&lt;ref-type name="Journal Article"&gt;17&lt;/ref-type&gt;&lt;contributors&gt;&lt;authors&gt;&lt;author&gt;Kruger, D. M.&lt;/author&gt;&lt;author&gt;Ahmed, A.&lt;/author&gt;&lt;author&gt;Gohlke, H.&lt;/author&gt;&lt;/authors&gt;&lt;/contributors&gt;&lt;auth-address&gt;Computational Pharmaceutical Chemistry Group, Department of Mathematics and Natural Sciences, Heinrich-Heine-University, 40225 Dusseldorf, Germany.&lt;/auth-address&gt;&lt;titles&gt;&lt;title&gt;NMSim web server: integrated approach for normal mode-based geometric simulations of biologically relevant conformational transitions in proteins&lt;/title&gt;&lt;secondary-title&gt;Nucleic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research&lt;/abbr-1&gt;&lt;/alt-periodical&gt;&lt;pages&gt;W310-6&lt;/pages&gt;&lt;volume&gt;40&lt;/volume&gt;&lt;number&gt;Web Server issue&lt;/number&gt;&lt;keywords&gt;&lt;keyword&gt;Adenylate Kinase/chemistry&lt;/keyword&gt;&lt;keyword&gt;Computer Simulation&lt;/keyword&gt;&lt;keyword&gt;Internet&lt;/keyword&gt;&lt;keyword&gt;*Models, Molecular&lt;/keyword&gt;&lt;keyword&gt;*Protein Conformation&lt;/keyword&gt;&lt;keyword&gt;*Software&lt;/keyword&gt;&lt;/keywords&gt;&lt;dates&gt;&lt;year&gt;2012&lt;/year&gt;&lt;pub-dates&gt;&lt;date&gt;Jul&lt;/date&gt;&lt;/pub-dates&gt;&lt;/dates&gt;&lt;isbn&gt;1362-4962 (Electronic)&amp;#xD;0305-1048 (Linking)&lt;/isbn&gt;&lt;accession-num&gt;22669906&lt;/accession-num&gt;&lt;urls&gt;&lt;related-urls&gt;&lt;url&gt;http://www.ncbi.nlm.nih.gov/pubmed/22669906&lt;/url&gt;&lt;/related-urls&gt;&lt;/urls&gt;&lt;custom2&gt;3394247&lt;/custom2&gt;&lt;electronic-resource-num&gt;10.1093/nar/gks478&lt;/electronic-resource-num&gt;&lt;/record&gt;&lt;/Cite&gt;&lt;/EndNote&gt;</w:instrText>
      </w:r>
      <w:r w:rsidR="008673BD">
        <w:rPr>
          <w:rFonts w:ascii="Arial" w:hAnsi="Arial" w:cs="Arial"/>
          <w:sz w:val="20"/>
          <w:szCs w:val="20"/>
        </w:rPr>
        <w:fldChar w:fldCharType="separate"/>
      </w:r>
      <w:r w:rsidR="00186385">
        <w:rPr>
          <w:rFonts w:ascii="Arial" w:hAnsi="Arial" w:cs="Arial"/>
          <w:noProof/>
          <w:sz w:val="20"/>
          <w:szCs w:val="20"/>
        </w:rPr>
        <w:t>[48]</w:t>
      </w:r>
      <w:r w:rsidR="008673BD">
        <w:rPr>
          <w:rFonts w:ascii="Arial" w:hAnsi="Arial" w:cs="Arial"/>
          <w:sz w:val="20"/>
          <w:szCs w:val="20"/>
        </w:rPr>
        <w:fldChar w:fldCharType="end"/>
      </w:r>
      <w:r w:rsidRPr="00C02017">
        <w:rPr>
          <w:rFonts w:ascii="Arial" w:hAnsi="Arial" w:cs="Arial"/>
          <w:sz w:val="20"/>
          <w:szCs w:val="20"/>
        </w:rPr>
        <w:t>, ElNémo</w:t>
      </w:r>
      <w:r w:rsidR="008673BD">
        <w:rPr>
          <w:rFonts w:ascii="Arial" w:hAnsi="Arial" w:cs="Arial"/>
          <w:sz w:val="20"/>
          <w:szCs w:val="20"/>
        </w:rPr>
        <w:fldChar w:fldCharType="begin"/>
      </w:r>
      <w:r w:rsidR="00186385">
        <w:rPr>
          <w:rFonts w:ascii="Arial" w:hAnsi="Arial" w:cs="Arial"/>
          <w:sz w:val="20"/>
          <w:szCs w:val="20"/>
        </w:rPr>
        <w:instrText xml:space="preserve"> ADDIN EN.CITE &lt;EndNote&gt;&lt;Cite&gt;&lt;Author&gt;Suhre&lt;/Author&gt;&lt;Year&gt;2004&lt;/Year&gt;&lt;RecNum&gt;18&lt;/RecNum&gt;&lt;DisplayText&gt;[49]&lt;/DisplayText&gt;&lt;record&gt;&lt;rec-number&gt;18&lt;/rec-number&gt;&lt;foreign-keys&gt;&lt;key app="EN" db-id="attppa0sh0a05ye5f5zpfv0n0rz2wpfdffps" timestamp="1403107944"&gt;18&lt;/key&gt;&lt;/foreign-keys&gt;&lt;ref-type name="Bill"&gt;4&lt;/ref-type&gt;&lt;contributors&gt;&lt;authors&gt;&lt;author&gt;Suhre, K.&lt;/author&gt;&lt;author&gt;Sanejouand, Y.&lt;/author&gt;&lt;/authors&gt;&lt;/contributors&gt;&lt;titles&gt;&lt;title&gt;ElNemo: a normal mode web server for protein movement analysis and the generation of templates for molecular replacement.&lt;/title&gt;&lt;secondary-title&gt;Nucleic Acids Res&lt;/secondary-title&gt;&lt;/titles&gt;&lt;periodical&gt;&lt;full-title&gt;Nucleic Acids Res&lt;/full-title&gt;&lt;abbr-1&gt;Nucleic acids research&lt;/abbr-1&gt;&lt;/periodical&gt;&lt;pages&gt;610-614&lt;/pages&gt;&lt;volume&gt;32&lt;/volume&gt;&lt;dates&gt;&lt;year&gt;2004&lt;/year&gt;&lt;/dates&gt;&lt;label&gt;p04670&lt;/label&gt;&lt;urls&gt;&lt;/urls&gt;&lt;/record&gt;&lt;/Cite&gt;&lt;/EndNote&gt;</w:instrText>
      </w:r>
      <w:r w:rsidR="008673BD">
        <w:rPr>
          <w:rFonts w:ascii="Arial" w:hAnsi="Arial" w:cs="Arial"/>
          <w:sz w:val="20"/>
          <w:szCs w:val="20"/>
        </w:rPr>
        <w:fldChar w:fldCharType="separate"/>
      </w:r>
      <w:r w:rsidR="00186385">
        <w:rPr>
          <w:rFonts w:ascii="Arial" w:hAnsi="Arial" w:cs="Arial"/>
          <w:noProof/>
          <w:sz w:val="20"/>
          <w:szCs w:val="20"/>
        </w:rPr>
        <w:t>[49]</w:t>
      </w:r>
      <w:r w:rsidR="008673BD">
        <w:rPr>
          <w:rFonts w:ascii="Arial" w:hAnsi="Arial" w:cs="Arial"/>
          <w:sz w:val="20"/>
          <w:szCs w:val="20"/>
        </w:rPr>
        <w:fldChar w:fldCharType="end"/>
      </w:r>
      <w:r w:rsidRPr="00C02017">
        <w:rPr>
          <w:rFonts w:ascii="Arial" w:hAnsi="Arial" w:cs="Arial"/>
          <w:sz w:val="20"/>
          <w:szCs w:val="20"/>
        </w:rPr>
        <w:t xml:space="preserve">, NOMAD-Ref </w:t>
      </w:r>
      <w:r w:rsidR="008673BD">
        <w:rPr>
          <w:rFonts w:ascii="Arial" w:hAnsi="Arial" w:cs="Arial"/>
          <w:sz w:val="20"/>
          <w:szCs w:val="20"/>
        </w:rPr>
        <w:fldChar w:fldCharType="begin"/>
      </w:r>
      <w:r w:rsidR="00186385">
        <w:rPr>
          <w:rFonts w:ascii="Arial" w:hAnsi="Arial" w:cs="Arial"/>
          <w:sz w:val="20"/>
          <w:szCs w:val="20"/>
        </w:rPr>
        <w:instrText xml:space="preserve"> ADDIN EN.CITE &lt;EndNote&gt;&lt;Cite&gt;&lt;Author&gt;Lindahl&lt;/Author&gt;&lt;Year&gt;2006&lt;/Year&gt;&lt;RecNum&gt;19&lt;/RecNum&gt;&lt;DisplayText&gt;[50]&lt;/DisplayText&gt;&lt;record&gt;&lt;rec-number&gt;19&lt;/rec-number&gt;&lt;foreign-keys&gt;&lt;key app="EN" db-id="attppa0sh0a05ye5f5zpfv0n0rz2wpfdffps" timestamp="1403107944"&gt;19&lt;/key&gt;&lt;/foreign-keys&gt;&lt;ref-type name="Journal Article"&gt;17&lt;/ref-type&gt;&lt;contributors&gt;&lt;authors&gt;&lt;author&gt;Lindahl, E.&lt;/author&gt;&lt;author&gt;Azuara, C.&lt;/author&gt;&lt;author&gt;Koehl, P.&lt;/author&gt;&lt;author&gt;Delarue, M.&lt;/author&gt;&lt;/authors&gt;&lt;/contributors&gt;&lt;titles&gt;&lt;title&gt;NOMAD-Ref: visualization, deformation and refinement of macromolecular structures based on all-atom normal mode analysis.&lt;/title&gt;&lt;secondary-title&gt;Nucleic Acids Res&lt;/secondary-title&gt;&lt;/titles&gt;&lt;periodical&gt;&lt;full-title&gt;Nucleic Acids Res&lt;/full-title&gt;&lt;abbr-1&gt;Nucleic acids research&lt;/abbr-1&gt;&lt;/periodical&gt;&lt;pages&gt;W52-6&lt;/pages&gt;&lt;volume&gt;34&lt;/volume&gt;&lt;section&gt;W52&lt;/section&gt;&lt;dates&gt;&lt;year&gt;2006&lt;/year&gt;&lt;/dates&gt;&lt;label&gt;p04655&lt;/label&gt;&lt;urls&gt;&lt;/urls&gt;&lt;/record&gt;&lt;/Cite&gt;&lt;/EndNote&gt;</w:instrText>
      </w:r>
      <w:r w:rsidR="008673BD">
        <w:rPr>
          <w:rFonts w:ascii="Arial" w:hAnsi="Arial" w:cs="Arial"/>
          <w:sz w:val="20"/>
          <w:szCs w:val="20"/>
        </w:rPr>
        <w:fldChar w:fldCharType="separate"/>
      </w:r>
      <w:r w:rsidR="00186385">
        <w:rPr>
          <w:rFonts w:ascii="Arial" w:hAnsi="Arial" w:cs="Arial"/>
          <w:noProof/>
          <w:sz w:val="20"/>
          <w:szCs w:val="20"/>
        </w:rPr>
        <w:t>[50]</w:t>
      </w:r>
      <w:r w:rsidR="008673BD">
        <w:rPr>
          <w:rFonts w:ascii="Arial" w:hAnsi="Arial" w:cs="Arial"/>
          <w:sz w:val="20"/>
          <w:szCs w:val="20"/>
        </w:rPr>
        <w:fldChar w:fldCharType="end"/>
      </w:r>
      <w:r w:rsidR="00AB34A3">
        <w:rPr>
          <w:rFonts w:ascii="Arial" w:hAnsi="Arial" w:cs="Arial"/>
          <w:sz w:val="20"/>
          <w:szCs w:val="20"/>
        </w:rPr>
        <w:t xml:space="preserve"> </w:t>
      </w:r>
      <w:r w:rsidRPr="00C02017">
        <w:rPr>
          <w:rFonts w:ascii="Arial" w:hAnsi="Arial" w:cs="Arial"/>
          <w:sz w:val="20"/>
          <w:szCs w:val="20"/>
        </w:rPr>
        <w:t xml:space="preserve">and the ANM webserver </w:t>
      </w:r>
      <w:r w:rsidR="008673BD">
        <w:rPr>
          <w:rFonts w:ascii="Arial" w:hAnsi="Arial" w:cs="Arial"/>
          <w:sz w:val="20"/>
          <w:szCs w:val="20"/>
        </w:rPr>
        <w:fldChar w:fldCharType="begin"/>
      </w:r>
      <w:r w:rsidR="00186385">
        <w:rPr>
          <w:rFonts w:ascii="Arial" w:hAnsi="Arial" w:cs="Arial"/>
          <w:sz w:val="20"/>
          <w:szCs w:val="20"/>
        </w:rPr>
        <w:instrText xml:space="preserve"> ADDIN EN.CITE &lt;EndNote&gt;&lt;Cite&gt;&lt;Author&gt;Eyal&lt;/Author&gt;&lt;Year&gt;2006&lt;/Year&gt;&lt;RecNum&gt;20&lt;/RecNum&gt;&lt;DisplayText&gt;[51]&lt;/DisplayText&gt;&lt;record&gt;&lt;rec-number&gt;20&lt;/rec-number&gt;&lt;foreign-keys&gt;&lt;key app="EN" db-id="attppa0sh0a05ye5f5zpfv0n0rz2wpfdffps" timestamp="1403107944"&gt;20&lt;/key&gt;&lt;/foreign-keys&gt;&lt;ref-type name="Bill"&gt;4&lt;/ref-type&gt;&lt;contributors&gt;&lt;authors&gt;&lt;author&gt;Eyal, E.&lt;/author&gt;&lt;author&gt;Yang, L. W.&lt;/author&gt;&lt;author&gt;Bahar, I.&lt;/author&gt;&lt;/authors&gt;&lt;/contributors&gt;&lt;titles&gt;&lt;title&gt;Anisotropic network model: systematic evaluation and a new web interface&lt;/title&gt;&lt;secondary-title&gt;Bioinformatics&lt;/secondary-title&gt;&lt;/titles&gt;&lt;periodical&gt;&lt;full-title&gt;Bioinformatics&lt;/full-title&gt;&lt;abbr-1&gt;Bioinformatics (Oxford, England)&lt;/abbr-1&gt;&lt;/periodical&gt;&lt;dates&gt;&lt;year&gt;2006&lt;/year&gt;&lt;pub-dates&gt;&lt;date&gt;Jan 1&lt;/date&gt;&lt;/pub-dates&gt;&lt;/dates&gt;&lt;accession-num&gt;file://localhost/Users/larsskjerven/Documents/Papers/2006/Eyal/Bioinformatics%202006%20Eyal.pdf&lt;/accession-num&gt;&lt;label&gt;p00636&lt;/label&gt;&lt;urls&gt;&lt;related-urls&gt;&lt;url&gt;http://bioinformatics.oxfordjournals.org/cgi/content/abstract/22/21/2619&lt;/url&gt;&lt;/related-urls&gt;&lt;/urls&gt;&lt;/record&gt;&lt;/Cite&gt;&lt;/EndNote&gt;</w:instrText>
      </w:r>
      <w:r w:rsidR="008673BD">
        <w:rPr>
          <w:rFonts w:ascii="Arial" w:hAnsi="Arial" w:cs="Arial"/>
          <w:sz w:val="20"/>
          <w:szCs w:val="20"/>
        </w:rPr>
        <w:fldChar w:fldCharType="separate"/>
      </w:r>
      <w:r w:rsidR="00186385">
        <w:rPr>
          <w:rFonts w:ascii="Arial" w:hAnsi="Arial" w:cs="Arial"/>
          <w:noProof/>
          <w:sz w:val="20"/>
          <w:szCs w:val="20"/>
        </w:rPr>
        <w:t>[51]</w:t>
      </w:r>
      <w:r w:rsidR="008673BD">
        <w:rPr>
          <w:rFonts w:ascii="Arial" w:hAnsi="Arial" w:cs="Arial"/>
          <w:sz w:val="20"/>
          <w:szCs w:val="20"/>
        </w:rPr>
        <w:fldChar w:fldCharType="end"/>
      </w:r>
      <w:r w:rsidRPr="00C02017">
        <w:rPr>
          <w:rFonts w:ascii="Arial" w:hAnsi="Arial" w:cs="Arial"/>
          <w:sz w:val="20"/>
          <w:szCs w:val="20"/>
        </w:rPr>
        <w:t xml:space="preserve"> are examples of web tools for </w:t>
      </w:r>
      <w:r w:rsidR="00AD3145" w:rsidRPr="00C02017">
        <w:rPr>
          <w:rFonts w:ascii="Arial" w:hAnsi="Arial" w:cs="Arial"/>
          <w:sz w:val="20"/>
          <w:szCs w:val="20"/>
        </w:rPr>
        <w:t xml:space="preserve">analysing single </w:t>
      </w:r>
      <w:r w:rsidRPr="00C02017">
        <w:rPr>
          <w:rFonts w:ascii="Arial" w:hAnsi="Arial" w:cs="Arial"/>
          <w:sz w:val="20"/>
          <w:szCs w:val="20"/>
        </w:rPr>
        <w:t xml:space="preserve">proteins (and/or RNA/DNA in the case of KOSMOS) that are currently available, most of which use a form of ENM. </w:t>
      </w:r>
      <w:r w:rsidR="00AD3145" w:rsidRPr="00C02017">
        <w:rPr>
          <w:rFonts w:ascii="Arial" w:hAnsi="Arial" w:cs="Arial"/>
          <w:sz w:val="20"/>
          <w:szCs w:val="20"/>
        </w:rPr>
        <w:t xml:space="preserve">As the first of its kind, </w:t>
      </w:r>
      <w:r w:rsidRPr="00C02017">
        <w:rPr>
          <w:rFonts w:ascii="Arial" w:hAnsi="Arial" w:cs="Arial"/>
          <w:sz w:val="20"/>
          <w:szCs w:val="20"/>
        </w:rPr>
        <w:t xml:space="preserve">WEBnm@ v2.0 introduces automated comparative NMA analyses to the WEBnm@ web server, making it possible to examine relationships between proteins in terms of protein flexibility. </w:t>
      </w:r>
    </w:p>
    <w:p w14:paraId="11817090" w14:textId="2ACF251D" w:rsidR="008A7440" w:rsidRPr="008673BD" w:rsidRDefault="008A7440" w:rsidP="006D01DB">
      <w:pPr>
        <w:spacing w:line="480" w:lineRule="auto"/>
        <w:rPr>
          <w:rFonts w:ascii="Arial" w:hAnsi="Arial" w:cs="Arial"/>
          <w:sz w:val="20"/>
          <w:szCs w:val="20"/>
        </w:rPr>
      </w:pPr>
      <w:r w:rsidRPr="00C02017">
        <w:rPr>
          <w:rFonts w:ascii="Arial" w:hAnsi="Arial" w:cs="Arial"/>
          <w:sz w:val="20"/>
          <w:szCs w:val="20"/>
        </w:rPr>
        <w:t xml:space="preserve">We present WEBnm@ v2.0 and its potential uses here with two case studies, the first on the TIM barrel superfamilies and the second on the </w:t>
      </w:r>
      <w:r w:rsidR="005A1766" w:rsidRPr="00C02017">
        <w:rPr>
          <w:rFonts w:ascii="Arial" w:hAnsi="Arial" w:cs="Arial"/>
          <w:sz w:val="20"/>
          <w:szCs w:val="20"/>
        </w:rPr>
        <w:t>Adenylate Kinases</w:t>
      </w:r>
      <w:r w:rsidRPr="00C02017">
        <w:rPr>
          <w:rFonts w:ascii="Arial" w:hAnsi="Arial" w:cs="Arial"/>
          <w:sz w:val="20"/>
          <w:szCs w:val="20"/>
        </w:rPr>
        <w:t xml:space="preserve">. </w:t>
      </w:r>
      <w:r w:rsidR="00B25D90" w:rsidRPr="00C02017">
        <w:rPr>
          <w:rFonts w:ascii="Arial" w:hAnsi="Arial" w:cs="Arial"/>
          <w:sz w:val="20"/>
          <w:szCs w:val="20"/>
        </w:rPr>
        <w:t xml:space="preserve">In the first example, we find that we are able to discriminate </w:t>
      </w:r>
      <w:r w:rsidR="00702BEA" w:rsidRPr="00C02017">
        <w:rPr>
          <w:rFonts w:ascii="Arial" w:hAnsi="Arial" w:cs="Arial"/>
          <w:sz w:val="20"/>
          <w:szCs w:val="20"/>
        </w:rPr>
        <w:t>structures that are related at the family and superfamily levels using the BC measure. In the second example, we find that the comparative analysis can be used to study the ligand-binding effects on the Adenylate Kinase. In a set of 8 homologous structures with</w:t>
      </w:r>
      <w:r w:rsidR="00B4004C" w:rsidRPr="00C02017">
        <w:rPr>
          <w:rFonts w:ascii="Arial" w:hAnsi="Arial" w:cs="Arial"/>
          <w:sz w:val="20"/>
          <w:szCs w:val="20"/>
        </w:rPr>
        <w:t xml:space="preserve"> conserved domains yet</w:t>
      </w:r>
      <w:r w:rsidR="00702BEA" w:rsidRPr="00C02017">
        <w:rPr>
          <w:rFonts w:ascii="Arial" w:hAnsi="Arial" w:cs="Arial"/>
          <w:sz w:val="20"/>
          <w:szCs w:val="20"/>
        </w:rPr>
        <w:t xml:space="preserve"> different conformations, we were able to easily cluster these structures based on their state, and scrutinise their differences further at the residue-level. We were able to </w:t>
      </w:r>
      <w:r w:rsidR="00396E95" w:rsidRPr="00C02017">
        <w:rPr>
          <w:rFonts w:ascii="Arial" w:hAnsi="Arial" w:cs="Arial"/>
          <w:sz w:val="20"/>
          <w:szCs w:val="20"/>
        </w:rPr>
        <w:t>identify</w:t>
      </w:r>
      <w:r w:rsidR="00702BEA" w:rsidRPr="00C02017">
        <w:rPr>
          <w:rFonts w:ascii="Arial" w:hAnsi="Arial" w:cs="Arial"/>
          <w:sz w:val="20"/>
          <w:szCs w:val="20"/>
        </w:rPr>
        <w:t xml:space="preserve"> changes in flexibility in one of the domains that could be a key difference between the ligand-free and ligand-bound structures. The analysis was able to capture these differences without the explicit modelling of the ligands. </w:t>
      </w:r>
      <w:r w:rsidRPr="00C02017">
        <w:rPr>
          <w:rFonts w:ascii="Arial" w:hAnsi="Arial" w:cs="Arial"/>
          <w:sz w:val="20"/>
          <w:szCs w:val="20"/>
        </w:rPr>
        <w:t>These examples demonstrate the ease</w:t>
      </w:r>
      <w:r w:rsidR="005A1766" w:rsidRPr="00C02017">
        <w:rPr>
          <w:rFonts w:ascii="Arial" w:hAnsi="Arial" w:cs="Arial"/>
          <w:sz w:val="20"/>
          <w:szCs w:val="20"/>
        </w:rPr>
        <w:t xml:space="preserve"> and reliability</w:t>
      </w:r>
      <w:r w:rsidRPr="00C02017">
        <w:rPr>
          <w:rFonts w:ascii="Arial" w:hAnsi="Arial" w:cs="Arial"/>
          <w:sz w:val="20"/>
          <w:szCs w:val="20"/>
        </w:rPr>
        <w:t xml:space="preserve"> with which large-scale NMA analysis can be performed via WEBnm@ v2.0 and </w:t>
      </w:r>
      <w:r w:rsidR="005A1766" w:rsidRPr="00C02017">
        <w:rPr>
          <w:rFonts w:ascii="Arial" w:hAnsi="Arial" w:cs="Arial"/>
          <w:sz w:val="20"/>
          <w:szCs w:val="20"/>
        </w:rPr>
        <w:t>potential applications to studying a set of protein structures</w:t>
      </w:r>
      <w:r w:rsidR="00914294" w:rsidRPr="008673BD">
        <w:rPr>
          <w:rFonts w:ascii="Arial" w:hAnsi="Arial" w:cs="Arial"/>
          <w:sz w:val="20"/>
          <w:szCs w:val="20"/>
        </w:rPr>
        <w:t xml:space="preserve"> with varying levels of homology</w:t>
      </w:r>
      <w:r w:rsidR="005A1766" w:rsidRPr="008673BD">
        <w:rPr>
          <w:rFonts w:ascii="Arial" w:hAnsi="Arial" w:cs="Arial"/>
          <w:sz w:val="20"/>
          <w:szCs w:val="20"/>
        </w:rPr>
        <w:t>.</w:t>
      </w:r>
    </w:p>
    <w:p w14:paraId="2DC7F997" w14:textId="77777777" w:rsidR="008A7440" w:rsidRPr="008673BD" w:rsidRDefault="008A7440" w:rsidP="006D01DB">
      <w:pPr>
        <w:spacing w:line="480" w:lineRule="auto"/>
        <w:rPr>
          <w:rFonts w:ascii="Arial" w:hAnsi="Arial" w:cs="Arial"/>
          <w:b/>
          <w:bCs/>
          <w:sz w:val="20"/>
          <w:szCs w:val="20"/>
        </w:rPr>
      </w:pPr>
      <w:r w:rsidRPr="008673BD">
        <w:rPr>
          <w:rFonts w:ascii="Arial" w:hAnsi="Arial" w:cs="Arial"/>
          <w:b/>
          <w:bCs/>
          <w:sz w:val="20"/>
          <w:szCs w:val="20"/>
        </w:rPr>
        <w:t>MATERIAL AND METHODS</w:t>
      </w:r>
    </w:p>
    <w:p w14:paraId="6BBECEF3" w14:textId="77777777" w:rsidR="008A7440" w:rsidRPr="008673BD" w:rsidRDefault="008A7440" w:rsidP="006D01DB">
      <w:pPr>
        <w:spacing w:line="480" w:lineRule="auto"/>
        <w:rPr>
          <w:rFonts w:ascii="Arial" w:hAnsi="Arial" w:cs="Arial"/>
          <w:b/>
          <w:bCs/>
          <w:sz w:val="20"/>
          <w:szCs w:val="20"/>
        </w:rPr>
      </w:pPr>
      <w:r w:rsidRPr="008673BD">
        <w:rPr>
          <w:rFonts w:ascii="Arial" w:hAnsi="Arial" w:cs="Arial"/>
          <w:b/>
          <w:bCs/>
          <w:sz w:val="20"/>
          <w:szCs w:val="20"/>
        </w:rPr>
        <w:t>Coarse-grained normal modes calculations</w:t>
      </w:r>
    </w:p>
    <w:p w14:paraId="121629DB" w14:textId="4BAE742F" w:rsidR="008A7440" w:rsidRPr="00C02017" w:rsidRDefault="008A7440" w:rsidP="006D01DB">
      <w:pPr>
        <w:spacing w:line="480" w:lineRule="auto"/>
        <w:rPr>
          <w:rFonts w:ascii="Arial" w:hAnsi="Arial" w:cs="Arial"/>
          <w:bCs/>
          <w:sz w:val="20"/>
          <w:szCs w:val="20"/>
        </w:rPr>
      </w:pPr>
      <w:r w:rsidRPr="008673BD">
        <w:rPr>
          <w:rFonts w:ascii="Arial" w:hAnsi="Arial" w:cs="Arial"/>
          <w:bCs/>
          <w:sz w:val="20"/>
          <w:szCs w:val="20"/>
        </w:rPr>
        <w:t xml:space="preserve">WEBnm@ uses the Elastic Network Model (ENM) called the C-alpha force field developed by Hinsen et al. </w:t>
      </w:r>
      <w:r w:rsidR="008673BD">
        <w:rPr>
          <w:rFonts w:ascii="Arial" w:hAnsi="Arial" w:cs="Arial"/>
          <w:bCs/>
          <w:sz w:val="20"/>
          <w:szCs w:val="20"/>
        </w:rPr>
        <w:fldChar w:fldCharType="begin"/>
      </w:r>
      <w:r w:rsidR="00186385">
        <w:rPr>
          <w:rFonts w:ascii="Arial" w:hAnsi="Arial" w:cs="Arial"/>
          <w:bCs/>
          <w:sz w:val="20"/>
          <w:szCs w:val="20"/>
        </w:rPr>
        <w:instrText xml:space="preserve"> ADDIN EN.CITE &lt;EndNote&gt;&lt;Cite&gt;&lt;Author&gt;Hinsen&lt;/Author&gt;&lt;Year&gt;2000&lt;/Year&gt;&lt;RecNum&gt;37&lt;/RecNum&gt;&lt;DisplayText&gt;[52]&lt;/DisplayText&gt;&lt;record&gt;&lt;rec-number&gt;37&lt;/rec-number&gt;&lt;foreign-keys&gt;&lt;key app="EN" db-id="attppa0sh0a05ye5f5zpfv0n0rz2wpfdffps" timestamp="1403107944"&gt;37&lt;/key&gt;&lt;/foreign-keys&gt;&lt;ref-type name="Journal Article"&gt;17&lt;/ref-type&gt;&lt;contributors&gt;&lt;authors&gt;&lt;author&gt;Hinsen, K&lt;/author&gt;&lt;author&gt;Petrescu, AJ&lt;/author&gt;&lt;author&gt;Dellerue, S&lt;/author&gt;&lt;author&gt;Bellissent-Funel, MC&lt;/author&gt;&lt;author&gt;Kneller, GR&lt;/author&gt;&lt;/authors&gt;&lt;/contributors&gt;&lt;titles&gt;&lt;title&gt;Harmonicity in slow protein dynamics&lt;/title&gt;&lt;secondary-title&gt;Chem. Phys.&lt;/secondary-title&gt;&lt;/titles&gt;&lt;periodical&gt;&lt;full-title&gt;Chem. Phys.&lt;/full-title&gt;&lt;/periodical&gt;&lt;pages&gt;25-37&lt;/pages&gt;&lt;volume&gt;261&lt;/volume&gt;&lt;keywords&gt;&lt;keyword&gt;Harmonicity&lt;/keyword&gt;&lt;keyword&gt;methods&lt;/keyword&gt;&lt;keyword&gt;Calpha FF&lt;/keyword&gt;&lt;/keywords&gt;&lt;dates&gt;&lt;year&gt;2000&lt;/year&gt;&lt;/dates&gt;&lt;urls&gt;&lt;/urls&gt;&lt;/record&gt;&lt;/Cite&gt;&lt;/EndNote&gt;</w:instrText>
      </w:r>
      <w:r w:rsidR="008673BD">
        <w:rPr>
          <w:rFonts w:ascii="Arial" w:hAnsi="Arial" w:cs="Arial"/>
          <w:bCs/>
          <w:sz w:val="20"/>
          <w:szCs w:val="20"/>
        </w:rPr>
        <w:fldChar w:fldCharType="separate"/>
      </w:r>
      <w:r w:rsidR="00186385">
        <w:rPr>
          <w:rFonts w:ascii="Arial" w:hAnsi="Arial" w:cs="Arial"/>
          <w:bCs/>
          <w:noProof/>
          <w:sz w:val="20"/>
          <w:szCs w:val="20"/>
        </w:rPr>
        <w:t>[52]</w:t>
      </w:r>
      <w:r w:rsidR="008673BD">
        <w:rPr>
          <w:rFonts w:ascii="Arial" w:hAnsi="Arial" w:cs="Arial"/>
          <w:bCs/>
          <w:sz w:val="20"/>
          <w:szCs w:val="20"/>
        </w:rPr>
        <w:fldChar w:fldCharType="end"/>
      </w:r>
      <w:r w:rsidR="00B367FB" w:rsidRPr="00C02017">
        <w:rPr>
          <w:rFonts w:ascii="Arial" w:hAnsi="Arial" w:cs="Arial"/>
          <w:bCs/>
          <w:sz w:val="20"/>
          <w:szCs w:val="20"/>
        </w:rPr>
        <w:t>,</w:t>
      </w:r>
      <w:r w:rsidRPr="00C02017">
        <w:rPr>
          <w:rFonts w:ascii="Arial" w:hAnsi="Arial" w:cs="Arial"/>
          <w:bCs/>
          <w:sz w:val="20"/>
          <w:szCs w:val="20"/>
        </w:rPr>
        <w:t xml:space="preserve"> available in the Molecular </w:t>
      </w:r>
      <w:r w:rsidR="00214C51" w:rsidRPr="00C02017">
        <w:rPr>
          <w:rFonts w:ascii="Arial" w:hAnsi="Arial" w:cs="Arial"/>
          <w:bCs/>
          <w:sz w:val="20"/>
          <w:szCs w:val="20"/>
        </w:rPr>
        <w:t>Modelling</w:t>
      </w:r>
      <w:r w:rsidRPr="00C02017">
        <w:rPr>
          <w:rFonts w:ascii="Arial" w:hAnsi="Arial" w:cs="Arial"/>
          <w:bCs/>
          <w:sz w:val="20"/>
          <w:szCs w:val="20"/>
        </w:rPr>
        <w:t xml:space="preserve"> ToolKit (MMTK) </w:t>
      </w:r>
      <w:r w:rsidR="008673BD">
        <w:rPr>
          <w:rFonts w:ascii="Arial" w:hAnsi="Arial" w:cs="Arial"/>
          <w:bCs/>
          <w:sz w:val="20"/>
          <w:szCs w:val="20"/>
        </w:rPr>
        <w:fldChar w:fldCharType="begin"/>
      </w:r>
      <w:r w:rsidR="00186385">
        <w:rPr>
          <w:rFonts w:ascii="Arial" w:hAnsi="Arial" w:cs="Arial"/>
          <w:bCs/>
          <w:sz w:val="20"/>
          <w:szCs w:val="20"/>
        </w:rPr>
        <w:instrText xml:space="preserve"> ADDIN EN.CITE &lt;EndNote&gt;&lt;Cite&gt;&lt;Author&gt;Hinsen&lt;/Author&gt;&lt;Year&gt;2000&lt;/Year&gt;&lt;RecNum&gt;38&lt;/RecNum&gt;&lt;DisplayText&gt;[53]&lt;/DisplayText&gt;&lt;record&gt;&lt;rec-number&gt;38&lt;/rec-number&gt;&lt;foreign-keys&gt;&lt;key app="EN" db-id="attppa0sh0a05ye5f5zpfv0n0rz2wpfdffps" timestamp="1403107944"&gt;38&lt;/key&gt;&lt;/foreign-keys&gt;&lt;ref-type name="Journal Article"&gt;17&lt;/ref-type&gt;&lt;contributors&gt;&lt;authors&gt;&lt;author&gt;Hinsen, K.&lt;/author&gt;&lt;/authors&gt;&lt;/contributors&gt;&lt;titles&gt;&lt;title&gt;The Molecular Modeling Toolkit : a new approach to molecular simulations&lt;/title&gt;&lt;secondary-title&gt;J. Comput. Chem.&lt;/secondary-title&gt;&lt;/titles&gt;&lt;periodical&gt;&lt;full-title&gt;J. Comput. Chem.&lt;/full-title&gt;&lt;/periodical&gt;&lt;pages&gt;79-85&lt;/pages&gt;&lt;volume&gt;21&lt;/volume&gt;&lt;number&gt;2&lt;/number&gt;&lt;keywords&gt;&lt;keyword&gt;normal modes&lt;/keyword&gt;&lt;keyword&gt;MMTK&lt;/keyword&gt;&lt;keyword&gt;development&lt;/keyword&gt;&lt;/keywords&gt;&lt;dates&gt;&lt;year&gt;2000&lt;/year&gt;&lt;/dates&gt;&lt;urls&gt;&lt;/urls&gt;&lt;/record&gt;&lt;/Cite&gt;&lt;/EndNote&gt;</w:instrText>
      </w:r>
      <w:r w:rsidR="008673BD">
        <w:rPr>
          <w:rFonts w:ascii="Arial" w:hAnsi="Arial" w:cs="Arial"/>
          <w:bCs/>
          <w:sz w:val="20"/>
          <w:szCs w:val="20"/>
        </w:rPr>
        <w:fldChar w:fldCharType="separate"/>
      </w:r>
      <w:r w:rsidR="00186385">
        <w:rPr>
          <w:rFonts w:ascii="Arial" w:hAnsi="Arial" w:cs="Arial"/>
          <w:bCs/>
          <w:noProof/>
          <w:sz w:val="20"/>
          <w:szCs w:val="20"/>
        </w:rPr>
        <w:t>[53]</w:t>
      </w:r>
      <w:r w:rsidR="008673BD">
        <w:rPr>
          <w:rFonts w:ascii="Arial" w:hAnsi="Arial" w:cs="Arial"/>
          <w:bCs/>
          <w:sz w:val="20"/>
          <w:szCs w:val="20"/>
        </w:rPr>
        <w:fldChar w:fldCharType="end"/>
      </w:r>
      <w:r w:rsidRPr="00C02017">
        <w:rPr>
          <w:rFonts w:ascii="Arial" w:hAnsi="Arial" w:cs="Arial"/>
          <w:bCs/>
          <w:sz w:val="20"/>
          <w:szCs w:val="20"/>
        </w:rPr>
        <w:t>. Each amino acid is represented by a mass at the position of its Cα atom</w:t>
      </w:r>
      <w:r w:rsidR="006D422F" w:rsidRPr="00C02017">
        <w:rPr>
          <w:rFonts w:ascii="Arial" w:hAnsi="Arial" w:cs="Arial"/>
          <w:bCs/>
          <w:sz w:val="20"/>
          <w:szCs w:val="20"/>
        </w:rPr>
        <w:t>.</w:t>
      </w:r>
      <w:r w:rsidRPr="00C02017">
        <w:rPr>
          <w:rFonts w:ascii="Arial" w:hAnsi="Arial" w:cs="Arial"/>
          <w:bCs/>
          <w:sz w:val="20"/>
          <w:szCs w:val="20"/>
        </w:rPr>
        <w:t xml:space="preserve"> </w:t>
      </w:r>
      <w:r w:rsidR="006D422F" w:rsidRPr="00C02017">
        <w:rPr>
          <w:rFonts w:ascii="Arial" w:hAnsi="Arial" w:cs="Arial"/>
          <w:bCs/>
          <w:sz w:val="20"/>
          <w:szCs w:val="20"/>
        </w:rPr>
        <w:t>T</w:t>
      </w:r>
      <w:r w:rsidRPr="00C02017">
        <w:rPr>
          <w:rFonts w:ascii="Arial" w:hAnsi="Arial" w:cs="Arial"/>
          <w:bCs/>
          <w:sz w:val="20"/>
          <w:szCs w:val="20"/>
        </w:rPr>
        <w:t>he interaction between two Cα atoms is described by the pair potential</w:t>
      </w:r>
      <w:r w:rsidR="00AC5981" w:rsidRPr="00C02017">
        <w:rPr>
          <w:rFonts w:ascii="Arial" w:hAnsi="Arial" w:cs="Arial"/>
          <w:bCs/>
          <w:sz w:val="20"/>
          <w:szCs w:val="20"/>
        </w:rPr>
        <w:t>,</w:t>
      </w:r>
    </w:p>
    <w:p w14:paraId="7750677C" w14:textId="77777777" w:rsidR="008A7440" w:rsidRPr="00C02017" w:rsidRDefault="00CC1F71" w:rsidP="006D01DB">
      <w:pPr>
        <w:spacing w:line="480" w:lineRule="auto"/>
        <w:rPr>
          <w:rFonts w:ascii="Arial" w:hAnsi="Arial" w:cs="Arial"/>
          <w:bCs/>
          <w:sz w:val="20"/>
          <w:szCs w:val="20"/>
        </w:rPr>
      </w:pPr>
      <w:r w:rsidRPr="006D01DB">
        <w:rPr>
          <w:rFonts w:ascii="Arial" w:hAnsi="Arial" w:cs="Arial"/>
          <w:noProof/>
          <w:lang w:val="en-US" w:eastAsia="en-US"/>
        </w:rPr>
        <w:drawing>
          <wp:inline distT="0" distB="0" distL="0" distR="0" wp14:anchorId="3455533F" wp14:editId="48676536">
            <wp:extent cx="2398607" cy="196651"/>
            <wp:effectExtent l="25400" t="0" r="0" b="0"/>
            <wp:docPr id="10" name="Picture 9" descr="potential_3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ential_300dpi.gif"/>
                    <pic:cNvPicPr/>
                  </pic:nvPicPr>
                  <pic:blipFill>
                    <a:blip r:embed="rId12"/>
                    <a:stretch>
                      <a:fillRect/>
                    </a:stretch>
                  </pic:blipFill>
                  <pic:spPr>
                    <a:xfrm>
                      <a:off x="0" y="0"/>
                      <a:ext cx="2398076" cy="196607"/>
                    </a:xfrm>
                    <a:prstGeom prst="rect">
                      <a:avLst/>
                    </a:prstGeom>
                  </pic:spPr>
                </pic:pic>
              </a:graphicData>
            </a:graphic>
          </wp:inline>
        </w:drawing>
      </w:r>
    </w:p>
    <w:p w14:paraId="629EF156" w14:textId="77777777" w:rsidR="008A7440" w:rsidRPr="006D01DB" w:rsidRDefault="008A7440" w:rsidP="006D01DB">
      <w:pPr>
        <w:spacing w:line="480" w:lineRule="auto"/>
        <w:rPr>
          <w:rFonts w:ascii="Arial" w:hAnsi="Arial" w:cs="Arial"/>
        </w:rPr>
      </w:pPr>
      <w:r w:rsidRPr="00C02017">
        <w:rPr>
          <w:rFonts w:ascii="Arial" w:hAnsi="Arial" w:cs="Arial"/>
          <w:bCs/>
          <w:sz w:val="20"/>
          <w:szCs w:val="20"/>
        </w:rPr>
        <w:t>where:</w:t>
      </w:r>
      <w:r w:rsidRPr="006D01DB">
        <w:rPr>
          <w:rFonts w:ascii="Arial" w:hAnsi="Arial" w:cs="Arial"/>
        </w:rPr>
        <w:t xml:space="preserve"> </w:t>
      </w:r>
    </w:p>
    <w:p w14:paraId="069D62A9" w14:textId="77777777" w:rsidR="008A7440" w:rsidRPr="00C02017" w:rsidRDefault="006227B7" w:rsidP="006D01DB">
      <w:pPr>
        <w:spacing w:line="480" w:lineRule="auto"/>
        <w:rPr>
          <w:rFonts w:ascii="Arial" w:hAnsi="Arial" w:cs="Arial"/>
          <w:bCs/>
          <w:sz w:val="20"/>
          <w:szCs w:val="20"/>
        </w:rPr>
      </w:pPr>
      <w:r w:rsidRPr="006D01DB">
        <w:rPr>
          <w:rFonts w:ascii="Arial" w:hAnsi="Arial" w:cs="Arial"/>
          <w:noProof/>
          <w:lang w:val="en-US" w:eastAsia="en-US"/>
        </w:rPr>
        <w:drawing>
          <wp:inline distT="0" distB="0" distL="0" distR="0" wp14:anchorId="41A2B3D7" wp14:editId="19DA162D">
            <wp:extent cx="1574800" cy="313055"/>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574800" cy="313055"/>
                    </a:xfrm>
                    <a:prstGeom prst="rect">
                      <a:avLst/>
                    </a:prstGeom>
                    <a:noFill/>
                    <a:ln w="9525">
                      <a:noFill/>
                      <a:miter lim="800000"/>
                      <a:headEnd/>
                      <a:tailEnd/>
                    </a:ln>
                  </pic:spPr>
                </pic:pic>
              </a:graphicData>
            </a:graphic>
          </wp:inline>
        </w:drawing>
      </w:r>
    </w:p>
    <w:p w14:paraId="5EDEAEE1" w14:textId="2E86BA5B" w:rsidR="008A7440" w:rsidRPr="00C02017" w:rsidRDefault="008A7440" w:rsidP="006D01DB">
      <w:pPr>
        <w:spacing w:line="480" w:lineRule="auto"/>
        <w:rPr>
          <w:rFonts w:ascii="Arial" w:hAnsi="Arial" w:cs="Arial"/>
          <w:bCs/>
          <w:sz w:val="20"/>
          <w:szCs w:val="20"/>
        </w:rPr>
      </w:pPr>
      <w:r w:rsidRPr="00C02017">
        <w:rPr>
          <w:rFonts w:ascii="Arial" w:hAnsi="Arial" w:cs="Arial"/>
          <w:bCs/>
          <w:sz w:val="20"/>
          <w:szCs w:val="20"/>
        </w:rPr>
        <w:t xml:space="preserve">The following parameters for the force constant have been determined by </w:t>
      </w:r>
      <w:r w:rsidR="007448B1" w:rsidRPr="00C02017">
        <w:rPr>
          <w:rFonts w:ascii="Arial" w:hAnsi="Arial" w:cs="Arial"/>
          <w:bCs/>
          <w:sz w:val="20"/>
          <w:szCs w:val="20"/>
        </w:rPr>
        <w:t xml:space="preserve">Hinsen et </w:t>
      </w:r>
      <w:r w:rsidR="000B1163" w:rsidRPr="00C02017">
        <w:rPr>
          <w:rFonts w:ascii="Arial" w:hAnsi="Arial" w:cs="Arial"/>
          <w:bCs/>
          <w:sz w:val="20"/>
          <w:szCs w:val="20"/>
        </w:rPr>
        <w:t xml:space="preserve">al., </w:t>
      </w:r>
      <w:r w:rsidRPr="00C02017">
        <w:rPr>
          <w:rFonts w:ascii="Arial" w:hAnsi="Arial" w:cs="Arial"/>
          <w:bCs/>
          <w:sz w:val="20"/>
          <w:szCs w:val="20"/>
        </w:rPr>
        <w:t>fitting to MD simulation results</w:t>
      </w:r>
      <w:r w:rsidR="00D248A3">
        <w:rPr>
          <w:rFonts w:ascii="Arial" w:hAnsi="Arial" w:cs="Arial"/>
          <w:bCs/>
          <w:sz w:val="20"/>
          <w:szCs w:val="20"/>
        </w:rPr>
        <w:t xml:space="preserve"> </w:t>
      </w:r>
      <w:r w:rsidR="008673BD">
        <w:rPr>
          <w:rFonts w:ascii="Arial" w:hAnsi="Arial" w:cs="Arial"/>
          <w:bCs/>
          <w:sz w:val="20"/>
          <w:szCs w:val="20"/>
        </w:rPr>
        <w:fldChar w:fldCharType="begin"/>
      </w:r>
      <w:r w:rsidR="00186385">
        <w:rPr>
          <w:rFonts w:ascii="Arial" w:hAnsi="Arial" w:cs="Arial"/>
          <w:bCs/>
          <w:sz w:val="20"/>
          <w:szCs w:val="20"/>
        </w:rPr>
        <w:instrText xml:space="preserve"> ADDIN EN.CITE &lt;EndNote&gt;&lt;Cite&gt;&lt;Author&gt;Hinsen&lt;/Author&gt;&lt;Year&gt;2000&lt;/Year&gt;&lt;RecNum&gt;37&lt;/RecNum&gt;&lt;DisplayText&gt;[52]&lt;/DisplayText&gt;&lt;record&gt;&lt;rec-number&gt;37&lt;/rec-number&gt;&lt;foreign-keys&gt;&lt;key app="EN" db-id="attppa0sh0a05ye5f5zpfv0n0rz2wpfdffps" timestamp="1403107944"&gt;37&lt;/key&gt;&lt;/foreign-keys&gt;&lt;ref-type name="Journal Article"&gt;17&lt;/ref-type&gt;&lt;contributors&gt;&lt;authors&gt;&lt;author&gt;Hinsen, K&lt;/author&gt;&lt;author&gt;Petrescu, AJ&lt;/author&gt;&lt;author&gt;Dellerue, S&lt;/author&gt;&lt;author&gt;Bellissent-Funel, MC&lt;/author&gt;&lt;author&gt;Kneller, GR&lt;/author&gt;&lt;/authors&gt;&lt;/contributors&gt;&lt;titles&gt;&lt;title&gt;Harmonicity in slow protein dynamics&lt;/title&gt;&lt;secondary-title&gt;Chem. Phys.&lt;/secondary-title&gt;&lt;/titles&gt;&lt;periodical&gt;&lt;full-title&gt;Chem. Phys.&lt;/full-title&gt;&lt;/periodical&gt;&lt;pages&gt;25-37&lt;/pages&gt;&lt;volume&gt;261&lt;/volume&gt;&lt;keywords&gt;&lt;keyword&gt;Harmonicity&lt;/keyword&gt;&lt;keyword&gt;methods&lt;/keyword&gt;&lt;keyword&gt;Calpha FF&lt;/keyword&gt;&lt;/keywords&gt;&lt;dates&gt;&lt;year&gt;2000&lt;/year&gt;&lt;/dates&gt;&lt;urls&gt;&lt;/urls&gt;&lt;/record&gt;&lt;/Cite&gt;&lt;/EndNote&gt;</w:instrText>
      </w:r>
      <w:r w:rsidR="008673BD">
        <w:rPr>
          <w:rFonts w:ascii="Arial" w:hAnsi="Arial" w:cs="Arial"/>
          <w:bCs/>
          <w:sz w:val="20"/>
          <w:szCs w:val="20"/>
        </w:rPr>
        <w:fldChar w:fldCharType="separate"/>
      </w:r>
      <w:r w:rsidR="00186385">
        <w:rPr>
          <w:rFonts w:ascii="Arial" w:hAnsi="Arial" w:cs="Arial"/>
          <w:bCs/>
          <w:noProof/>
          <w:sz w:val="20"/>
          <w:szCs w:val="20"/>
        </w:rPr>
        <w:t>[52]</w:t>
      </w:r>
      <w:r w:rsidR="008673BD">
        <w:rPr>
          <w:rFonts w:ascii="Arial" w:hAnsi="Arial" w:cs="Arial"/>
          <w:bCs/>
          <w:sz w:val="20"/>
          <w:szCs w:val="20"/>
        </w:rPr>
        <w:fldChar w:fldCharType="end"/>
      </w:r>
      <w:r w:rsidRPr="00C02017">
        <w:rPr>
          <w:rFonts w:ascii="Arial" w:hAnsi="Arial" w:cs="Arial"/>
          <w:bCs/>
          <w:sz w:val="20"/>
          <w:szCs w:val="20"/>
        </w:rPr>
        <w:t>: a = 8.6x10</w:t>
      </w:r>
      <w:r w:rsidRPr="00C02017">
        <w:rPr>
          <w:rFonts w:ascii="Arial" w:hAnsi="Arial" w:cs="Arial"/>
          <w:bCs/>
          <w:sz w:val="20"/>
          <w:szCs w:val="20"/>
          <w:vertAlign w:val="superscript"/>
        </w:rPr>
        <w:t>5</w:t>
      </w:r>
      <w:r w:rsidRPr="00C02017">
        <w:rPr>
          <w:rFonts w:ascii="Arial" w:hAnsi="Arial" w:cs="Arial"/>
          <w:bCs/>
          <w:sz w:val="20"/>
          <w:szCs w:val="20"/>
        </w:rPr>
        <w:t xml:space="preserve"> kJ.mol</w:t>
      </w:r>
      <w:r w:rsidRPr="00C02017">
        <w:rPr>
          <w:rFonts w:ascii="Arial" w:hAnsi="Arial" w:cs="Arial"/>
          <w:bCs/>
          <w:sz w:val="20"/>
          <w:szCs w:val="20"/>
          <w:vertAlign w:val="superscript"/>
        </w:rPr>
        <w:t>-1</w:t>
      </w:r>
      <w:r w:rsidRPr="00C02017">
        <w:rPr>
          <w:rFonts w:ascii="Arial" w:hAnsi="Arial" w:cs="Arial"/>
          <w:bCs/>
          <w:sz w:val="20"/>
          <w:szCs w:val="20"/>
        </w:rPr>
        <w:t>.nm</w:t>
      </w:r>
      <w:r w:rsidRPr="00C02017">
        <w:rPr>
          <w:rFonts w:ascii="Arial" w:hAnsi="Arial" w:cs="Arial"/>
          <w:bCs/>
          <w:sz w:val="20"/>
          <w:szCs w:val="20"/>
          <w:vertAlign w:val="superscript"/>
        </w:rPr>
        <w:t>-3</w:t>
      </w:r>
      <w:r w:rsidRPr="00C02017">
        <w:rPr>
          <w:rFonts w:ascii="Arial" w:hAnsi="Arial" w:cs="Arial"/>
          <w:bCs/>
          <w:sz w:val="20"/>
          <w:szCs w:val="20"/>
        </w:rPr>
        <w:t>; b = 2.39x10</w:t>
      </w:r>
      <w:r w:rsidRPr="00C02017">
        <w:rPr>
          <w:rFonts w:ascii="Arial" w:hAnsi="Arial" w:cs="Arial"/>
          <w:bCs/>
          <w:sz w:val="20"/>
          <w:szCs w:val="20"/>
          <w:vertAlign w:val="superscript"/>
        </w:rPr>
        <w:t>5</w:t>
      </w:r>
      <w:r w:rsidRPr="00C02017">
        <w:rPr>
          <w:rFonts w:ascii="Arial" w:hAnsi="Arial" w:cs="Arial"/>
          <w:bCs/>
          <w:sz w:val="20"/>
          <w:szCs w:val="20"/>
        </w:rPr>
        <w:t xml:space="preserve"> kJ.mol</w:t>
      </w:r>
      <w:r w:rsidRPr="00C02017">
        <w:rPr>
          <w:rFonts w:ascii="Arial" w:hAnsi="Arial" w:cs="Arial"/>
          <w:bCs/>
          <w:sz w:val="20"/>
          <w:szCs w:val="20"/>
          <w:vertAlign w:val="superscript"/>
        </w:rPr>
        <w:t>-1</w:t>
      </w:r>
      <w:r w:rsidRPr="00C02017">
        <w:rPr>
          <w:rFonts w:ascii="Arial" w:hAnsi="Arial" w:cs="Arial"/>
          <w:bCs/>
          <w:sz w:val="20"/>
          <w:szCs w:val="20"/>
        </w:rPr>
        <w:t>.nm</w:t>
      </w:r>
      <w:r w:rsidRPr="00C02017">
        <w:rPr>
          <w:rFonts w:ascii="Arial" w:hAnsi="Arial" w:cs="Arial"/>
          <w:bCs/>
          <w:sz w:val="20"/>
          <w:szCs w:val="20"/>
          <w:vertAlign w:val="superscript"/>
        </w:rPr>
        <w:t>2</w:t>
      </w:r>
      <w:r w:rsidRPr="00C02017">
        <w:rPr>
          <w:rFonts w:ascii="Arial" w:hAnsi="Arial" w:cs="Arial"/>
          <w:bCs/>
          <w:sz w:val="20"/>
          <w:szCs w:val="20"/>
        </w:rPr>
        <w:t>; c = 128 kJ.mol</w:t>
      </w:r>
      <w:r w:rsidRPr="00C02017">
        <w:rPr>
          <w:rFonts w:ascii="Arial" w:hAnsi="Arial" w:cs="Arial"/>
          <w:bCs/>
          <w:sz w:val="20"/>
          <w:szCs w:val="20"/>
          <w:vertAlign w:val="superscript"/>
        </w:rPr>
        <w:t>-1</w:t>
      </w:r>
      <w:r w:rsidRPr="00C02017">
        <w:rPr>
          <w:rFonts w:ascii="Arial" w:hAnsi="Arial" w:cs="Arial"/>
          <w:bCs/>
          <w:sz w:val="20"/>
          <w:szCs w:val="20"/>
        </w:rPr>
        <w:t>.nm</w:t>
      </w:r>
      <w:r w:rsidRPr="00C02017">
        <w:rPr>
          <w:rFonts w:ascii="Arial" w:hAnsi="Arial" w:cs="Arial"/>
          <w:bCs/>
          <w:sz w:val="20"/>
          <w:szCs w:val="20"/>
          <w:vertAlign w:val="superscript"/>
        </w:rPr>
        <w:t>4</w:t>
      </w:r>
      <w:r w:rsidRPr="00C02017">
        <w:rPr>
          <w:rFonts w:ascii="Arial" w:hAnsi="Arial" w:cs="Arial"/>
          <w:bCs/>
          <w:sz w:val="20"/>
          <w:szCs w:val="20"/>
        </w:rPr>
        <w:t xml:space="preserve"> and d = 0.4 nm. Here, </w:t>
      </w:r>
      <w:r w:rsidRPr="00C02017">
        <w:rPr>
          <w:rFonts w:ascii="Arial" w:hAnsi="Arial" w:cs="Arial"/>
          <w:b/>
          <w:bCs/>
          <w:i/>
          <w:sz w:val="20"/>
          <w:szCs w:val="20"/>
        </w:rPr>
        <w:t>R</w:t>
      </w:r>
      <w:r w:rsidRPr="00C02017">
        <w:rPr>
          <w:rFonts w:ascii="Arial" w:hAnsi="Arial" w:cs="Arial"/>
          <w:b/>
          <w:bCs/>
          <w:i/>
          <w:sz w:val="20"/>
          <w:szCs w:val="20"/>
          <w:vertAlign w:val="subscript"/>
        </w:rPr>
        <w:t>ij</w:t>
      </w:r>
      <w:r w:rsidRPr="00C02017">
        <w:rPr>
          <w:rFonts w:ascii="Arial" w:hAnsi="Arial" w:cs="Arial"/>
          <w:bCs/>
          <w:sz w:val="20"/>
          <w:szCs w:val="20"/>
        </w:rPr>
        <w:t xml:space="preserve"> is the pair distance vector between two Cα atoms and </w:t>
      </w:r>
      <w:r w:rsidRPr="00C02017">
        <w:rPr>
          <w:rFonts w:ascii="Arial" w:hAnsi="Arial" w:cs="Arial"/>
          <w:b/>
          <w:bCs/>
          <w:i/>
          <w:sz w:val="20"/>
          <w:szCs w:val="20"/>
        </w:rPr>
        <w:t>R</w:t>
      </w:r>
      <w:r w:rsidRPr="00C02017">
        <w:rPr>
          <w:rFonts w:ascii="Arial" w:hAnsi="Arial" w:cs="Arial"/>
          <w:b/>
          <w:bCs/>
          <w:i/>
          <w:sz w:val="20"/>
          <w:szCs w:val="20"/>
          <w:vertAlign w:val="subscript"/>
        </w:rPr>
        <w:t>ij</w:t>
      </w:r>
      <w:r w:rsidRPr="00C02017">
        <w:rPr>
          <w:rFonts w:ascii="Arial" w:hAnsi="Arial" w:cs="Arial"/>
          <w:b/>
          <w:bCs/>
          <w:i/>
          <w:sz w:val="20"/>
          <w:szCs w:val="20"/>
          <w:vertAlign w:val="superscript"/>
        </w:rPr>
        <w:t>0</w:t>
      </w:r>
      <w:r w:rsidRPr="00C02017">
        <w:rPr>
          <w:rFonts w:ascii="Arial" w:hAnsi="Arial" w:cs="Arial"/>
          <w:bCs/>
          <w:sz w:val="20"/>
          <w:szCs w:val="20"/>
        </w:rPr>
        <w:t xml:space="preserve"> is the corresponding pair distance vector in the input configuration. Since the distance between Cα atoms adjacent in sequence cluster just short of 0.4 nm in typical protein structures, the potential can be regarded as having almost uniform force-constants for these interactions, with other interactions proportional to an inverse power of six of the equilibrium distance between interacting atoms. We do not provide an interface for adjusting these parameters as the parameterisation has been found to be transferable between proteins </w:t>
      </w:r>
      <w:r w:rsidR="008673BD">
        <w:rPr>
          <w:rFonts w:ascii="Arial" w:hAnsi="Arial" w:cs="Arial"/>
          <w:bCs/>
          <w:sz w:val="20"/>
          <w:szCs w:val="20"/>
        </w:rPr>
        <w:fldChar w:fldCharType="begin"/>
      </w:r>
      <w:r w:rsidR="00186385">
        <w:rPr>
          <w:rFonts w:ascii="Arial" w:hAnsi="Arial" w:cs="Arial"/>
          <w:bCs/>
          <w:sz w:val="20"/>
          <w:szCs w:val="20"/>
        </w:rPr>
        <w:instrText xml:space="preserve"> ADDIN EN.CITE &lt;EndNote&gt;&lt;Cite&gt;&lt;Author&gt;Hinsen&lt;/Author&gt;&lt;Year&gt;2000&lt;/Year&gt;&lt;RecNum&gt;37&lt;/RecNum&gt;&lt;DisplayText&gt;[52]&lt;/DisplayText&gt;&lt;record&gt;&lt;rec-number&gt;37&lt;/rec-number&gt;&lt;foreign-keys&gt;&lt;key app="EN" db-id="attppa0sh0a05ye5f5zpfv0n0rz2wpfdffps" timestamp="1403107944"&gt;37&lt;/key&gt;&lt;/foreign-keys&gt;&lt;ref-type name="Journal Article"&gt;17&lt;/ref-type&gt;&lt;contributors&gt;&lt;authors&gt;&lt;author&gt;Hinsen, K&lt;/author&gt;&lt;author&gt;Petrescu, AJ&lt;/author&gt;&lt;author&gt;Dellerue, S&lt;/author&gt;&lt;author&gt;Bellissent-Funel, MC&lt;/author&gt;&lt;author&gt;Kneller, GR&lt;/author&gt;&lt;/authors&gt;&lt;/contributors&gt;&lt;titles&gt;&lt;title&gt;Harmonicity in slow protein dynamics&lt;/title&gt;&lt;secondary-title&gt;Chem. Phys.&lt;/secondary-title&gt;&lt;/titles&gt;&lt;periodical&gt;&lt;full-title&gt;Chem. Phys.&lt;/full-title&gt;&lt;/periodical&gt;&lt;pages&gt;25-37&lt;/pages&gt;&lt;volume&gt;261&lt;/volume&gt;&lt;keywords&gt;&lt;keyword&gt;Harmonicity&lt;/keyword&gt;&lt;keyword&gt;methods&lt;/keyword&gt;&lt;keyword&gt;Calpha FF&lt;/keyword&gt;&lt;/keywords&gt;&lt;dates&gt;&lt;year&gt;2000&lt;/year&gt;&lt;/dates&gt;&lt;urls&gt;&lt;/urls&gt;&lt;/record&gt;&lt;/Cite&gt;&lt;/EndNote&gt;</w:instrText>
      </w:r>
      <w:r w:rsidR="008673BD">
        <w:rPr>
          <w:rFonts w:ascii="Arial" w:hAnsi="Arial" w:cs="Arial"/>
          <w:bCs/>
          <w:sz w:val="20"/>
          <w:szCs w:val="20"/>
        </w:rPr>
        <w:fldChar w:fldCharType="separate"/>
      </w:r>
      <w:r w:rsidR="00186385">
        <w:rPr>
          <w:rFonts w:ascii="Arial" w:hAnsi="Arial" w:cs="Arial"/>
          <w:bCs/>
          <w:noProof/>
          <w:sz w:val="20"/>
          <w:szCs w:val="20"/>
        </w:rPr>
        <w:t>[52]</w:t>
      </w:r>
      <w:r w:rsidR="008673BD">
        <w:rPr>
          <w:rFonts w:ascii="Arial" w:hAnsi="Arial" w:cs="Arial"/>
          <w:bCs/>
          <w:sz w:val="20"/>
          <w:szCs w:val="20"/>
        </w:rPr>
        <w:fldChar w:fldCharType="end"/>
      </w:r>
      <w:r w:rsidRPr="00C02017">
        <w:rPr>
          <w:rFonts w:ascii="Arial" w:hAnsi="Arial" w:cs="Arial"/>
          <w:bCs/>
          <w:sz w:val="20"/>
          <w:szCs w:val="20"/>
        </w:rPr>
        <w:t xml:space="preserve">. We prefer this approach to less detailed models that require parameterisation for each protein. </w:t>
      </w:r>
      <w:r w:rsidR="003028AD" w:rsidRPr="00C02017">
        <w:rPr>
          <w:rFonts w:ascii="Arial" w:hAnsi="Arial" w:cs="Arial"/>
          <w:bCs/>
          <w:sz w:val="20"/>
          <w:szCs w:val="20"/>
        </w:rPr>
        <w:t xml:space="preserve">Protein specific parameterization is a concern, because </w:t>
      </w:r>
      <w:r w:rsidRPr="00C02017">
        <w:rPr>
          <w:rFonts w:ascii="Arial" w:hAnsi="Arial" w:cs="Arial"/>
          <w:bCs/>
          <w:sz w:val="20"/>
          <w:szCs w:val="20"/>
        </w:rPr>
        <w:t xml:space="preserve">data </w:t>
      </w:r>
      <w:r w:rsidR="006006F7" w:rsidRPr="00C02017">
        <w:rPr>
          <w:rFonts w:ascii="Arial" w:hAnsi="Arial" w:cs="Arial"/>
          <w:bCs/>
          <w:sz w:val="20"/>
          <w:szCs w:val="20"/>
        </w:rPr>
        <w:t>for validation</w:t>
      </w:r>
      <w:r w:rsidRPr="00C02017">
        <w:rPr>
          <w:rFonts w:ascii="Arial" w:hAnsi="Arial" w:cs="Arial"/>
          <w:bCs/>
          <w:sz w:val="20"/>
          <w:szCs w:val="20"/>
        </w:rPr>
        <w:t xml:space="preserve"> is scarcely available</w:t>
      </w:r>
      <w:r w:rsidR="003028AD" w:rsidRPr="00C02017">
        <w:rPr>
          <w:rFonts w:ascii="Arial" w:hAnsi="Arial" w:cs="Arial"/>
          <w:bCs/>
          <w:sz w:val="20"/>
          <w:szCs w:val="20"/>
        </w:rPr>
        <w:t xml:space="preserve"> and</w:t>
      </w:r>
      <w:r w:rsidRPr="00C02017">
        <w:rPr>
          <w:rFonts w:ascii="Arial" w:hAnsi="Arial" w:cs="Arial"/>
          <w:bCs/>
          <w:sz w:val="20"/>
          <w:szCs w:val="20"/>
        </w:rPr>
        <w:t xml:space="preserve"> one usually has to resort to parameterise against crystallographic B-factors, which is not a reliable source of thermal </w:t>
      </w:r>
      <w:r w:rsidR="00CF2E8C" w:rsidRPr="00C02017">
        <w:rPr>
          <w:rFonts w:ascii="Arial" w:hAnsi="Arial" w:cs="Arial"/>
          <w:bCs/>
          <w:sz w:val="20"/>
          <w:szCs w:val="20"/>
        </w:rPr>
        <w:t>fluctuations</w:t>
      </w:r>
      <w:r w:rsidRPr="00C02017">
        <w:rPr>
          <w:rFonts w:ascii="Arial" w:hAnsi="Arial" w:cs="Arial"/>
          <w:bCs/>
          <w:sz w:val="20"/>
          <w:szCs w:val="20"/>
        </w:rPr>
        <w:t xml:space="preserve"> </w:t>
      </w:r>
      <w:r w:rsidR="008673BD">
        <w:rPr>
          <w:rFonts w:ascii="Arial" w:hAnsi="Arial" w:cs="Arial"/>
          <w:bCs/>
          <w:sz w:val="20"/>
          <w:szCs w:val="20"/>
        </w:rPr>
        <w:fldChar w:fldCharType="begin">
          <w:fldData xml:space="preserve">PEVuZE5vdGU+PENpdGU+PEF1dGhvcj5IaW5zZW48L0F1dGhvcj48WWVhcj4yMDA4PC9ZZWFyPjxS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</w:fldData>
        </w:fldChar>
      </w:r>
      <w:r w:rsidR="00186385">
        <w:rPr>
          <w:rFonts w:ascii="Arial" w:hAnsi="Arial" w:cs="Arial"/>
          <w:bCs/>
          <w:sz w:val="20"/>
          <w:szCs w:val="20"/>
        </w:rPr>
        <w:instrText xml:space="preserve"> ADDIN EN.CITE </w:instrText>
      </w:r>
      <w:r w:rsidR="00186385">
        <w:rPr>
          <w:rFonts w:ascii="Arial" w:hAnsi="Arial" w:cs="Arial"/>
          <w:bCs/>
          <w:sz w:val="20"/>
          <w:szCs w:val="20"/>
        </w:rPr>
        <w:fldChar w:fldCharType="begin">
          <w:fldData xml:space="preserve">PEVuZE5vdGU+PENpdGU+PEF1dGhvcj5IaW5zZW48L0F1dGhvcj48WWVhcj4yMDA4PC9ZZWFyPjxS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</w:fldData>
        </w:fldChar>
      </w:r>
      <w:r w:rsidR="00186385">
        <w:rPr>
          <w:rFonts w:ascii="Arial" w:hAnsi="Arial" w:cs="Arial"/>
          <w:bCs/>
          <w:sz w:val="20"/>
          <w:szCs w:val="20"/>
        </w:rPr>
        <w:instrText xml:space="preserve"> ADDIN EN.CITE.DATA </w:instrText>
      </w:r>
      <w:r w:rsidR="00186385">
        <w:rPr>
          <w:rFonts w:ascii="Arial" w:hAnsi="Arial" w:cs="Arial"/>
          <w:bCs/>
          <w:sz w:val="20"/>
          <w:szCs w:val="20"/>
        </w:rPr>
      </w:r>
      <w:r w:rsidR="00186385">
        <w:rPr>
          <w:rFonts w:ascii="Arial" w:hAnsi="Arial" w:cs="Arial"/>
          <w:bCs/>
          <w:sz w:val="20"/>
          <w:szCs w:val="20"/>
        </w:rPr>
        <w:fldChar w:fldCharType="end"/>
      </w:r>
      <w:r w:rsidR="008673BD">
        <w:rPr>
          <w:rFonts w:ascii="Arial" w:hAnsi="Arial" w:cs="Arial"/>
          <w:bCs/>
          <w:sz w:val="20"/>
          <w:szCs w:val="20"/>
        </w:rPr>
      </w:r>
      <w:r w:rsidR="008673BD">
        <w:rPr>
          <w:rFonts w:ascii="Arial" w:hAnsi="Arial" w:cs="Arial"/>
          <w:bCs/>
          <w:sz w:val="20"/>
          <w:szCs w:val="20"/>
        </w:rPr>
        <w:fldChar w:fldCharType="separate"/>
      </w:r>
      <w:r w:rsidR="00186385">
        <w:rPr>
          <w:rFonts w:ascii="Arial" w:hAnsi="Arial" w:cs="Arial"/>
          <w:bCs/>
          <w:noProof/>
          <w:sz w:val="20"/>
          <w:szCs w:val="20"/>
        </w:rPr>
        <w:t>[12, 54-56]</w:t>
      </w:r>
      <w:r w:rsidR="008673BD">
        <w:rPr>
          <w:rFonts w:ascii="Arial" w:hAnsi="Arial" w:cs="Arial"/>
          <w:bCs/>
          <w:sz w:val="20"/>
          <w:szCs w:val="20"/>
        </w:rPr>
        <w:fldChar w:fldCharType="end"/>
      </w:r>
      <w:r w:rsidRPr="00C02017">
        <w:rPr>
          <w:rFonts w:ascii="Arial" w:hAnsi="Arial" w:cs="Arial"/>
          <w:bCs/>
          <w:sz w:val="20"/>
          <w:szCs w:val="20"/>
        </w:rPr>
        <w:t>.</w:t>
      </w:r>
    </w:p>
    <w:p w14:paraId="1FE7E480" w14:textId="77777777" w:rsidR="008A7440" w:rsidRPr="00C02017" w:rsidRDefault="008A7440" w:rsidP="006D01DB">
      <w:pPr>
        <w:spacing w:line="480" w:lineRule="auto"/>
        <w:rPr>
          <w:rFonts w:ascii="Arial" w:hAnsi="Arial" w:cs="Arial"/>
          <w:bCs/>
          <w:sz w:val="20"/>
          <w:szCs w:val="20"/>
        </w:rPr>
      </w:pPr>
      <w:r w:rsidRPr="00C02017">
        <w:rPr>
          <w:rFonts w:ascii="Arial" w:hAnsi="Arial" w:cs="Arial"/>
          <w:bCs/>
          <w:sz w:val="20"/>
          <w:szCs w:val="20"/>
        </w:rPr>
        <w:t xml:space="preserve">The potential energy of a configuration </w:t>
      </w:r>
      <w:r w:rsidR="001A557E" w:rsidRPr="00C02017">
        <w:rPr>
          <w:rFonts w:ascii="Arial" w:hAnsi="Arial" w:cs="Arial"/>
          <w:b/>
          <w:bCs/>
          <w:sz w:val="20"/>
          <w:szCs w:val="20"/>
        </w:rPr>
        <w:t>R</w:t>
      </w:r>
      <w:r w:rsidRPr="00C02017">
        <w:rPr>
          <w:rFonts w:ascii="Arial" w:hAnsi="Arial" w:cs="Arial"/>
          <w:bCs/>
          <w:sz w:val="20"/>
          <w:szCs w:val="20"/>
        </w:rPr>
        <w:t xml:space="preserve"> of the ENM is then:</w:t>
      </w:r>
    </w:p>
    <w:p w14:paraId="1E35D885" w14:textId="77777777" w:rsidR="008A7440" w:rsidRPr="00C02017" w:rsidRDefault="00CC1F71" w:rsidP="006D01DB">
      <w:pPr>
        <w:spacing w:line="480" w:lineRule="auto"/>
        <w:rPr>
          <w:rFonts w:ascii="Arial" w:hAnsi="Arial" w:cs="Arial"/>
          <w:bCs/>
          <w:sz w:val="20"/>
          <w:szCs w:val="20"/>
        </w:rPr>
      </w:pPr>
      <w:r w:rsidRPr="006D01DB">
        <w:rPr>
          <w:rFonts w:ascii="Arial" w:hAnsi="Arial" w:cs="Arial"/>
          <w:noProof/>
          <w:lang w:val="en-US" w:eastAsia="en-US"/>
        </w:rPr>
        <w:drawing>
          <wp:inline distT="0" distB="0" distL="0" distR="0" wp14:anchorId="5E91725F" wp14:editId="0CDD7EEE">
            <wp:extent cx="1270000" cy="288444"/>
            <wp:effectExtent l="25400" t="0" r="0" b="0"/>
            <wp:docPr id="11" name="Picture 10" descr="sum_potenti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_potential.gif"/>
                    <pic:cNvPicPr/>
                  </pic:nvPicPr>
                  <pic:blipFill>
                    <a:blip r:embed="rId14"/>
                    <a:stretch>
                      <a:fillRect/>
                    </a:stretch>
                  </pic:blipFill>
                  <pic:spPr>
                    <a:xfrm>
                      <a:off x="0" y="0"/>
                      <a:ext cx="1271671" cy="288823"/>
                    </a:xfrm>
                    <a:prstGeom prst="rect">
                      <a:avLst/>
                    </a:prstGeom>
                  </pic:spPr>
                </pic:pic>
              </a:graphicData>
            </a:graphic>
          </wp:inline>
        </w:drawing>
      </w:r>
    </w:p>
    <w:p w14:paraId="258C0F5A" w14:textId="6562FCC1" w:rsidR="00FB6EE2" w:rsidRPr="00C02017" w:rsidRDefault="008A7440" w:rsidP="006D01DB">
      <w:pPr>
        <w:spacing w:line="480" w:lineRule="auto"/>
        <w:rPr>
          <w:rFonts w:ascii="Arial" w:hAnsi="Arial" w:cs="Arial"/>
          <w:bCs/>
          <w:sz w:val="20"/>
          <w:szCs w:val="20"/>
        </w:rPr>
      </w:pPr>
      <w:r w:rsidRPr="00C02017">
        <w:rPr>
          <w:rFonts w:ascii="Arial" w:hAnsi="Arial" w:cs="Arial"/>
          <w:bCs/>
          <w:sz w:val="20"/>
          <w:szCs w:val="20"/>
        </w:rPr>
        <w:t xml:space="preserve">The normal modes are eigenvectors of the </w:t>
      </w:r>
      <w:r w:rsidR="00632C08" w:rsidRPr="00C02017">
        <w:rPr>
          <w:rFonts w:ascii="Arial" w:hAnsi="Arial" w:cs="Arial"/>
          <w:bCs/>
          <w:sz w:val="20"/>
          <w:szCs w:val="20"/>
        </w:rPr>
        <w:t xml:space="preserve">mass weighted </w:t>
      </w:r>
      <w:r w:rsidRPr="00C02017">
        <w:rPr>
          <w:rFonts w:ascii="Arial" w:hAnsi="Arial" w:cs="Arial"/>
          <w:bCs/>
          <w:sz w:val="20"/>
          <w:szCs w:val="20"/>
        </w:rPr>
        <w:t xml:space="preserve">matrix of second </w:t>
      </w:r>
      <w:r w:rsidR="00D10CEC" w:rsidRPr="00C02017">
        <w:rPr>
          <w:rFonts w:ascii="Arial" w:hAnsi="Arial" w:cs="Arial"/>
          <w:bCs/>
          <w:sz w:val="20"/>
          <w:szCs w:val="20"/>
        </w:rPr>
        <w:t xml:space="preserve">partial </w:t>
      </w:r>
      <w:r w:rsidRPr="00C02017">
        <w:rPr>
          <w:rFonts w:ascii="Arial" w:hAnsi="Arial" w:cs="Arial"/>
          <w:bCs/>
          <w:sz w:val="20"/>
          <w:szCs w:val="20"/>
        </w:rPr>
        <w:t xml:space="preserve">derivatives of the potential U. </w:t>
      </w:r>
      <w:r w:rsidR="00396E95" w:rsidRPr="00C02017">
        <w:rPr>
          <w:rFonts w:ascii="Arial" w:hAnsi="Arial" w:cs="Arial"/>
          <w:bCs/>
          <w:sz w:val="20"/>
          <w:szCs w:val="20"/>
        </w:rPr>
        <w:t xml:space="preserve">They describe deformations intrinsic to the protein structure. </w:t>
      </w:r>
      <w:r w:rsidRPr="00C02017">
        <w:rPr>
          <w:rFonts w:ascii="Arial" w:hAnsi="Arial" w:cs="Arial"/>
          <w:bCs/>
          <w:sz w:val="20"/>
          <w:szCs w:val="20"/>
        </w:rPr>
        <w:t>The eigenvalues correspond to the squares of the frequencies for each mode.</w:t>
      </w:r>
      <w:r w:rsidR="005A1766" w:rsidRPr="00C02017">
        <w:rPr>
          <w:rFonts w:ascii="Arial" w:hAnsi="Arial" w:cs="Arial"/>
          <w:bCs/>
          <w:sz w:val="20"/>
          <w:szCs w:val="20"/>
        </w:rPr>
        <w:t xml:space="preserve"> </w:t>
      </w:r>
    </w:p>
    <w:p w14:paraId="12C02DE0" w14:textId="26F886BB" w:rsidR="008A7440" w:rsidRPr="008673BD" w:rsidRDefault="00FB6EE2" w:rsidP="006D01DB">
      <w:pPr>
        <w:spacing w:line="480" w:lineRule="auto"/>
        <w:rPr>
          <w:rFonts w:ascii="Arial" w:hAnsi="Arial" w:cs="Arial"/>
          <w:bCs/>
          <w:sz w:val="20"/>
          <w:szCs w:val="20"/>
        </w:rPr>
      </w:pPr>
      <w:r w:rsidRPr="00C02017">
        <w:rPr>
          <w:rFonts w:ascii="Arial" w:hAnsi="Arial" w:cs="Arial"/>
          <w:bCs/>
          <w:sz w:val="20"/>
          <w:szCs w:val="20"/>
        </w:rPr>
        <w:t>For the comparative analysis, all the modes are calculated for each structure submitted. In contrast, i</w:t>
      </w:r>
      <w:r w:rsidR="005A1766" w:rsidRPr="00C02017">
        <w:rPr>
          <w:rFonts w:ascii="Arial" w:hAnsi="Arial" w:cs="Arial"/>
          <w:bCs/>
          <w:sz w:val="20"/>
          <w:szCs w:val="20"/>
        </w:rPr>
        <w:t>n the single analysis, we ca</w:t>
      </w:r>
      <w:r w:rsidRPr="008673BD">
        <w:rPr>
          <w:rFonts w:ascii="Arial" w:hAnsi="Arial" w:cs="Arial"/>
          <w:bCs/>
          <w:sz w:val="20"/>
          <w:szCs w:val="20"/>
        </w:rPr>
        <w:t xml:space="preserve">lculate </w:t>
      </w:r>
      <w:r w:rsidR="00B55C4A" w:rsidRPr="008673BD">
        <w:rPr>
          <w:rFonts w:ascii="Arial" w:hAnsi="Arial" w:cs="Arial"/>
          <w:bCs/>
          <w:sz w:val="20"/>
          <w:szCs w:val="20"/>
        </w:rPr>
        <w:t>up to</w:t>
      </w:r>
      <w:r w:rsidRPr="008673BD">
        <w:rPr>
          <w:rFonts w:ascii="Arial" w:hAnsi="Arial" w:cs="Arial"/>
          <w:bCs/>
          <w:sz w:val="20"/>
          <w:szCs w:val="20"/>
        </w:rPr>
        <w:t xml:space="preserve"> 1200 modes</w:t>
      </w:r>
      <w:r w:rsidR="00B55C4A" w:rsidRPr="008673BD">
        <w:rPr>
          <w:rFonts w:ascii="Arial" w:hAnsi="Arial" w:cs="Arial"/>
          <w:bCs/>
          <w:sz w:val="20"/>
          <w:szCs w:val="20"/>
        </w:rPr>
        <w:t xml:space="preserve"> </w:t>
      </w:r>
      <w:r w:rsidR="005A1766" w:rsidRPr="008673BD">
        <w:rPr>
          <w:rFonts w:ascii="Arial" w:hAnsi="Arial" w:cs="Arial"/>
          <w:bCs/>
          <w:sz w:val="20"/>
          <w:szCs w:val="20"/>
        </w:rPr>
        <w:t xml:space="preserve">for a speedier performance, using the method proposed by Hinsen </w:t>
      </w:r>
      <w:r w:rsidR="00E87664" w:rsidRPr="008673BD">
        <w:rPr>
          <w:rFonts w:ascii="Arial" w:hAnsi="Arial" w:cs="Arial"/>
          <w:bCs/>
          <w:sz w:val="20"/>
          <w:szCs w:val="20"/>
        </w:rPr>
        <w:t>and</w:t>
      </w:r>
      <w:r w:rsidR="005A1766" w:rsidRPr="008673BD">
        <w:rPr>
          <w:rFonts w:ascii="Arial" w:hAnsi="Arial" w:cs="Arial"/>
          <w:bCs/>
          <w:sz w:val="20"/>
          <w:szCs w:val="20"/>
        </w:rPr>
        <w:t xml:space="preserve"> Kneller </w:t>
      </w:r>
      <w:r w:rsidR="008673BD">
        <w:rPr>
          <w:rFonts w:ascii="Arial" w:hAnsi="Arial" w:cs="Arial"/>
          <w:bCs/>
          <w:sz w:val="20"/>
          <w:szCs w:val="20"/>
        </w:rPr>
        <w:fldChar w:fldCharType="begin"/>
      </w:r>
      <w:r w:rsidR="00186385">
        <w:rPr>
          <w:rFonts w:ascii="Arial" w:hAnsi="Arial" w:cs="Arial"/>
          <w:bCs/>
          <w:sz w:val="20"/>
          <w:szCs w:val="20"/>
        </w:rPr>
        <w:instrText xml:space="preserve"> ADDIN EN.CITE &lt;EndNote&gt;&lt;Cite&gt;&lt;Author&gt;Hinsen&lt;/Author&gt;&lt;Year&gt;2000&lt;/Year&gt;&lt;RecNum&gt;42&lt;/RecNum&gt;&lt;DisplayText&gt;[57]&lt;/DisplayText&gt;&lt;record&gt;&lt;rec-number&gt;42&lt;/rec-number&gt;&lt;foreign-keys&gt;&lt;key app="EN" db-id="attppa0sh0a05ye5f5zpfv0n0rz2wpfdffps" timestamp="1403107944"&gt;42&lt;/key&gt;&lt;/foreign-keys&gt;&lt;ref-type name="Journal Article"&gt;17&lt;/ref-type&gt;&lt;contributors&gt;&lt;authors&gt;&lt;author&gt;Hinsen, Konrad&lt;/author&gt;&lt;author&gt;Kneller, Gerald&lt;/author&gt;&lt;/authors&gt;&lt;/contributors&gt;&lt;titles&gt;&lt;title&gt;Projection Methods for the Analysis of Complex Motions in Macromolecules&lt;/title&gt;&lt;secondary-title&gt;Molecular Simulation&lt;/secondary-title&gt;&lt;/titles&gt;&lt;periodical&gt;&lt;full-title&gt;Molecular Simulation&lt;/full-title&gt;&lt;/periodical&gt;&lt;pages&gt;275-292&lt;/pages&gt;&lt;volume&gt;23&lt;/volume&gt;&lt;number&gt;4&lt;/number&gt;&lt;dates&gt;&lt;year&gt;2000&lt;/year&gt;&lt;pub-dates&gt;&lt;date&gt;Apr 01&lt;/date&gt;&lt;/pub-dates&gt;&lt;/dates&gt;&lt;label&gt;p00047&lt;/label&gt;&lt;urls&gt;&lt;related-urls&gt;&lt;url&gt;http://www.tandfonline.com/doi/pdf/10.1080/08927020008025373&lt;/url&gt;&lt;/related-urls&gt;&lt;pdf-urls&gt;&lt;url&gt;file://localhost/Users/edvinfuglebakk/artikler/Papers2/Articles/2000/Hinsen/Mol._Simulation_2000_Hinsen.pdf&lt;/url&gt;&lt;/pdf-urls&gt;&lt;/urls&gt;&lt;custom3&gt;papers2://publication/uuid/B40567FC-9DA7-48C7-9E06-9A1C4AD3921D&lt;/custom3&gt;&lt;electronic-resource-num&gt;10.1080/08927020008025373&lt;/electronic-resource-num&gt;&lt;/record&gt;&lt;/Cite&gt;&lt;/EndNote&gt;</w:instrText>
      </w:r>
      <w:r w:rsidR="008673BD">
        <w:rPr>
          <w:rFonts w:ascii="Arial" w:hAnsi="Arial" w:cs="Arial"/>
          <w:bCs/>
          <w:sz w:val="20"/>
          <w:szCs w:val="20"/>
        </w:rPr>
        <w:fldChar w:fldCharType="separate"/>
      </w:r>
      <w:r w:rsidR="00186385">
        <w:rPr>
          <w:rFonts w:ascii="Arial" w:hAnsi="Arial" w:cs="Arial"/>
          <w:bCs/>
          <w:noProof/>
          <w:sz w:val="20"/>
          <w:szCs w:val="20"/>
        </w:rPr>
        <w:t>[57]</w:t>
      </w:r>
      <w:r w:rsidR="008673BD">
        <w:rPr>
          <w:rFonts w:ascii="Arial" w:hAnsi="Arial" w:cs="Arial"/>
          <w:bCs/>
          <w:sz w:val="20"/>
          <w:szCs w:val="20"/>
        </w:rPr>
        <w:fldChar w:fldCharType="end"/>
      </w:r>
      <w:r w:rsidR="005A1766" w:rsidRPr="00C02017">
        <w:rPr>
          <w:rFonts w:ascii="Arial" w:hAnsi="Arial" w:cs="Arial"/>
          <w:bCs/>
          <w:sz w:val="20"/>
          <w:szCs w:val="20"/>
        </w:rPr>
        <w:t>,</w:t>
      </w:r>
      <w:r w:rsidR="00B55C4A" w:rsidRPr="00C02017">
        <w:rPr>
          <w:rFonts w:ascii="Arial" w:hAnsi="Arial" w:cs="Arial"/>
          <w:bCs/>
          <w:sz w:val="20"/>
          <w:szCs w:val="20"/>
        </w:rPr>
        <w:t xml:space="preserve"> meaning that structures with less than 300 Cα atoms have their full set of modes calculated.</w:t>
      </w:r>
      <w:r w:rsidR="005A1766" w:rsidRPr="00C02017">
        <w:rPr>
          <w:rFonts w:ascii="Arial" w:hAnsi="Arial" w:cs="Arial"/>
          <w:bCs/>
          <w:sz w:val="20"/>
          <w:szCs w:val="20"/>
        </w:rPr>
        <w:t xml:space="preserve"> </w:t>
      </w:r>
      <w:r w:rsidR="00396E95" w:rsidRPr="00C02017">
        <w:rPr>
          <w:rFonts w:ascii="Arial" w:hAnsi="Arial" w:cs="Arial"/>
          <w:bCs/>
          <w:sz w:val="20"/>
          <w:szCs w:val="20"/>
        </w:rPr>
        <w:t xml:space="preserve">The full set of </w:t>
      </w:r>
      <w:r w:rsidR="00B55C4A" w:rsidRPr="00C02017">
        <w:rPr>
          <w:rFonts w:ascii="Arial" w:hAnsi="Arial" w:cs="Arial"/>
          <w:bCs/>
          <w:sz w:val="20"/>
          <w:szCs w:val="20"/>
        </w:rPr>
        <w:t>modes</w:t>
      </w:r>
      <w:r w:rsidR="00444FB7" w:rsidRPr="00C02017">
        <w:rPr>
          <w:rFonts w:ascii="Arial" w:hAnsi="Arial" w:cs="Arial"/>
          <w:bCs/>
          <w:sz w:val="20"/>
          <w:szCs w:val="20"/>
        </w:rPr>
        <w:t xml:space="preserve"> </w:t>
      </w:r>
      <w:r w:rsidR="00396E95" w:rsidRPr="00C02017">
        <w:rPr>
          <w:rFonts w:ascii="Arial" w:hAnsi="Arial" w:cs="Arial"/>
          <w:bCs/>
          <w:sz w:val="20"/>
          <w:szCs w:val="20"/>
        </w:rPr>
        <w:t>is</w:t>
      </w:r>
      <w:r w:rsidR="005A1766" w:rsidRPr="00C02017">
        <w:rPr>
          <w:rFonts w:ascii="Arial" w:hAnsi="Arial" w:cs="Arial"/>
          <w:bCs/>
          <w:sz w:val="20"/>
          <w:szCs w:val="20"/>
        </w:rPr>
        <w:t xml:space="preserve"> calculated for </w:t>
      </w:r>
      <w:r w:rsidR="00CD1930" w:rsidRPr="00C02017">
        <w:rPr>
          <w:rFonts w:ascii="Arial" w:hAnsi="Arial" w:cs="Arial"/>
          <w:bCs/>
          <w:sz w:val="20"/>
          <w:szCs w:val="20"/>
        </w:rPr>
        <w:t>structures where</w:t>
      </w:r>
      <w:r w:rsidR="00444FB7" w:rsidRPr="00C02017">
        <w:rPr>
          <w:rFonts w:ascii="Arial" w:hAnsi="Arial" w:cs="Arial"/>
          <w:bCs/>
          <w:sz w:val="20"/>
          <w:szCs w:val="20"/>
        </w:rPr>
        <w:t xml:space="preserve"> convergence is not reached</w:t>
      </w:r>
      <w:r w:rsidR="00E318B5" w:rsidRPr="00C02017">
        <w:rPr>
          <w:rFonts w:ascii="Arial" w:hAnsi="Arial" w:cs="Arial"/>
          <w:bCs/>
          <w:sz w:val="20"/>
          <w:szCs w:val="20"/>
        </w:rPr>
        <w:t xml:space="preserve"> for the subset</w:t>
      </w:r>
      <w:r w:rsidR="005A1766" w:rsidRPr="00C02017">
        <w:rPr>
          <w:rFonts w:ascii="Arial" w:hAnsi="Arial" w:cs="Arial"/>
          <w:bCs/>
          <w:sz w:val="20"/>
          <w:szCs w:val="20"/>
        </w:rPr>
        <w:t>.</w:t>
      </w:r>
      <w:r w:rsidR="00415DB5">
        <w:rPr>
          <w:rFonts w:ascii="Arial" w:hAnsi="Arial" w:cs="Arial"/>
          <w:bCs/>
          <w:sz w:val="20"/>
          <w:szCs w:val="20"/>
        </w:rPr>
        <w:t xml:space="preserve"> All the analyses performed under single analysis, regardless of the total number of modes calculated, use only the first 200 non-trivial modes calculated. The vectors of these 200 modes are available for download in a text file.</w:t>
      </w:r>
      <w:r w:rsidR="00444FB7" w:rsidRPr="00C02017">
        <w:rPr>
          <w:rFonts w:ascii="Arial" w:hAnsi="Arial" w:cs="Arial"/>
          <w:bCs/>
          <w:sz w:val="20"/>
          <w:szCs w:val="20"/>
        </w:rPr>
        <w:t xml:space="preserve"> </w:t>
      </w:r>
      <w:r w:rsidR="00805724" w:rsidRPr="008673BD">
        <w:rPr>
          <w:rFonts w:ascii="Arial" w:hAnsi="Arial" w:cs="Arial"/>
          <w:bCs/>
          <w:sz w:val="20"/>
          <w:szCs w:val="20"/>
        </w:rPr>
        <w:t>To ensure that the potential as defined above is minimal at the input structure</w:t>
      </w:r>
      <w:r w:rsidR="008A7440" w:rsidRPr="008673BD">
        <w:rPr>
          <w:rFonts w:ascii="Arial" w:hAnsi="Arial" w:cs="Arial"/>
          <w:bCs/>
          <w:sz w:val="20"/>
          <w:szCs w:val="20"/>
        </w:rPr>
        <w:t xml:space="preserve">, any anomalous bond-lengths </w:t>
      </w:r>
      <w:r w:rsidR="00F858F5">
        <w:rPr>
          <w:rFonts w:ascii="Arial" w:hAnsi="Arial" w:cs="Arial"/>
          <w:bCs/>
          <w:sz w:val="20"/>
          <w:szCs w:val="20"/>
        </w:rPr>
        <w:t>shorter</w:t>
      </w:r>
      <w:r w:rsidR="008A7440" w:rsidRPr="008673BD">
        <w:rPr>
          <w:rFonts w:ascii="Arial" w:hAnsi="Arial" w:cs="Arial"/>
          <w:bCs/>
          <w:sz w:val="20"/>
          <w:szCs w:val="20"/>
        </w:rPr>
        <w:t xml:space="preserve"> than 2.78 Å between two Cα raise an error</w:t>
      </w:r>
      <w:r w:rsidR="00CD1930" w:rsidRPr="008673BD">
        <w:rPr>
          <w:rFonts w:ascii="Arial" w:hAnsi="Arial" w:cs="Arial"/>
          <w:bCs/>
          <w:sz w:val="20"/>
          <w:szCs w:val="20"/>
        </w:rPr>
        <w:t xml:space="preserve">, this distance being defined by the </w:t>
      </w:r>
      <w:r w:rsidR="00B55C4A" w:rsidRPr="008673BD">
        <w:rPr>
          <w:rFonts w:ascii="Arial" w:hAnsi="Arial" w:cs="Arial"/>
          <w:bCs/>
          <w:sz w:val="20"/>
          <w:szCs w:val="20"/>
        </w:rPr>
        <w:t>parameters used in the potential described above</w:t>
      </w:r>
      <w:r w:rsidR="008A7440" w:rsidRPr="008673BD">
        <w:rPr>
          <w:rFonts w:ascii="Arial" w:hAnsi="Arial" w:cs="Arial"/>
          <w:bCs/>
          <w:sz w:val="20"/>
          <w:szCs w:val="20"/>
        </w:rPr>
        <w:t>.</w:t>
      </w:r>
    </w:p>
    <w:p w14:paraId="02494AFC" w14:textId="77777777" w:rsidR="008A7440" w:rsidRPr="008673BD" w:rsidRDefault="008A7440" w:rsidP="006D01DB">
      <w:pPr>
        <w:spacing w:line="480" w:lineRule="auto"/>
        <w:rPr>
          <w:rFonts w:ascii="Arial" w:hAnsi="Arial" w:cs="Arial"/>
          <w:bCs/>
          <w:sz w:val="20"/>
          <w:szCs w:val="20"/>
        </w:rPr>
      </w:pPr>
      <w:r w:rsidRPr="008673BD">
        <w:rPr>
          <w:rFonts w:ascii="Arial" w:hAnsi="Arial" w:cs="Arial"/>
          <w:b/>
          <w:bCs/>
          <w:sz w:val="20"/>
          <w:szCs w:val="20"/>
        </w:rPr>
        <w:t>Comparative analysis</w:t>
      </w:r>
    </w:p>
    <w:p w14:paraId="50CE6130" w14:textId="6083A795" w:rsidR="008A7440" w:rsidRPr="00C02017" w:rsidRDefault="00FB6EE2" w:rsidP="006D01DB">
      <w:pPr>
        <w:spacing w:line="480" w:lineRule="auto"/>
        <w:rPr>
          <w:rFonts w:ascii="Arial" w:hAnsi="Arial" w:cs="Arial"/>
          <w:bCs/>
          <w:sz w:val="20"/>
          <w:szCs w:val="20"/>
        </w:rPr>
      </w:pPr>
      <w:r w:rsidRPr="008673BD">
        <w:rPr>
          <w:rFonts w:ascii="Arial" w:hAnsi="Arial" w:cs="Arial"/>
          <w:bCs/>
          <w:i/>
          <w:sz w:val="20"/>
          <w:szCs w:val="20"/>
        </w:rPr>
        <w:t>Profile alignment analysis.</w:t>
      </w:r>
      <w:r w:rsidRPr="008673BD">
        <w:rPr>
          <w:rFonts w:ascii="Arial" w:hAnsi="Arial" w:cs="Arial"/>
          <w:bCs/>
          <w:sz w:val="20"/>
          <w:szCs w:val="20"/>
        </w:rPr>
        <w:t xml:space="preserve"> </w:t>
      </w:r>
      <w:r w:rsidR="002017ED" w:rsidRPr="008673BD">
        <w:rPr>
          <w:rFonts w:ascii="Arial" w:hAnsi="Arial" w:cs="Arial"/>
          <w:bCs/>
          <w:sz w:val="20"/>
          <w:szCs w:val="20"/>
        </w:rPr>
        <w:t xml:space="preserve">Fluctuations are </w:t>
      </w:r>
      <w:r w:rsidR="00DA5A70" w:rsidRPr="008673BD">
        <w:rPr>
          <w:rFonts w:ascii="Arial" w:hAnsi="Arial" w:cs="Arial"/>
          <w:bCs/>
          <w:sz w:val="20"/>
          <w:szCs w:val="20"/>
        </w:rPr>
        <w:t>calculated for each Cα</w:t>
      </w:r>
      <w:r w:rsidR="00396E95" w:rsidRPr="008673BD">
        <w:rPr>
          <w:rFonts w:ascii="Arial" w:hAnsi="Arial" w:cs="Arial"/>
          <w:bCs/>
          <w:sz w:val="20"/>
          <w:szCs w:val="20"/>
        </w:rPr>
        <w:t xml:space="preserve"> atom</w:t>
      </w:r>
      <w:r w:rsidR="00DA5A70" w:rsidRPr="008673BD">
        <w:rPr>
          <w:rFonts w:ascii="Arial" w:hAnsi="Arial" w:cs="Arial"/>
          <w:bCs/>
          <w:sz w:val="20"/>
          <w:szCs w:val="20"/>
        </w:rPr>
        <w:t xml:space="preserve"> from </w:t>
      </w:r>
      <w:r w:rsidR="002017ED" w:rsidRPr="008673BD">
        <w:rPr>
          <w:rFonts w:ascii="Arial" w:hAnsi="Arial" w:cs="Arial"/>
          <w:bCs/>
          <w:sz w:val="20"/>
          <w:szCs w:val="20"/>
        </w:rPr>
        <w:t>the</w:t>
      </w:r>
      <w:r w:rsidR="00DA5A70" w:rsidRPr="008673BD">
        <w:rPr>
          <w:rFonts w:ascii="Arial" w:hAnsi="Arial" w:cs="Arial"/>
          <w:bCs/>
          <w:sz w:val="20"/>
          <w:szCs w:val="20"/>
        </w:rPr>
        <w:t xml:space="preserve"> </w:t>
      </w:r>
      <w:r w:rsidR="00396E95" w:rsidRPr="008673BD">
        <w:rPr>
          <w:rFonts w:ascii="Arial" w:hAnsi="Arial" w:cs="Arial"/>
          <w:bCs/>
          <w:sz w:val="20"/>
          <w:szCs w:val="20"/>
        </w:rPr>
        <w:t xml:space="preserve">obtained </w:t>
      </w:r>
      <w:r w:rsidR="0069336D" w:rsidRPr="008673BD">
        <w:rPr>
          <w:rFonts w:ascii="Arial" w:hAnsi="Arial" w:cs="Arial"/>
          <w:bCs/>
          <w:sz w:val="20"/>
          <w:szCs w:val="20"/>
        </w:rPr>
        <w:t xml:space="preserve">set of </w:t>
      </w:r>
      <w:r w:rsidR="002017ED" w:rsidRPr="008673BD">
        <w:rPr>
          <w:rFonts w:ascii="Arial" w:hAnsi="Arial" w:cs="Arial"/>
          <w:bCs/>
          <w:sz w:val="20"/>
          <w:szCs w:val="20"/>
        </w:rPr>
        <w:t>modes</w:t>
      </w:r>
      <w:r w:rsidR="00DA5A70" w:rsidRPr="008673BD">
        <w:rPr>
          <w:rFonts w:ascii="Arial" w:hAnsi="Arial" w:cs="Arial"/>
          <w:bCs/>
          <w:sz w:val="20"/>
          <w:szCs w:val="20"/>
        </w:rPr>
        <w:t xml:space="preserve"> calculated</w:t>
      </w:r>
      <w:r w:rsidR="00396E95" w:rsidRPr="008673BD">
        <w:rPr>
          <w:rFonts w:ascii="Arial" w:hAnsi="Arial" w:cs="Arial"/>
          <w:bCs/>
          <w:sz w:val="20"/>
          <w:szCs w:val="20"/>
        </w:rPr>
        <w:t xml:space="preserve">. </w:t>
      </w:r>
      <w:r w:rsidR="002017ED" w:rsidRPr="008673BD">
        <w:rPr>
          <w:rFonts w:ascii="Arial" w:hAnsi="Arial" w:cs="Arial"/>
          <w:bCs/>
          <w:sz w:val="20"/>
          <w:szCs w:val="20"/>
        </w:rPr>
        <w:t>These can be described as the sum of each atom’s displacement along each mode</w:t>
      </w:r>
      <w:r w:rsidR="00396E95" w:rsidRPr="008673BD">
        <w:rPr>
          <w:rFonts w:ascii="Arial" w:hAnsi="Arial" w:cs="Arial"/>
          <w:bCs/>
          <w:sz w:val="20"/>
          <w:szCs w:val="20"/>
        </w:rPr>
        <w:t xml:space="preserve"> (excluding the trivial ones)</w:t>
      </w:r>
      <w:r w:rsidR="002017ED" w:rsidRPr="008673BD">
        <w:rPr>
          <w:rFonts w:ascii="Arial" w:hAnsi="Arial" w:cs="Arial"/>
          <w:bCs/>
          <w:sz w:val="20"/>
          <w:szCs w:val="20"/>
        </w:rPr>
        <w:t xml:space="preserve">, weighted by the reciprocal of the eigenvalues. The deformation energy is a normalized measure of the energy </w:t>
      </w:r>
      <w:r w:rsidR="00C55D34" w:rsidRPr="008673BD">
        <w:rPr>
          <w:rFonts w:ascii="Arial" w:hAnsi="Arial" w:cs="Arial"/>
          <w:bCs/>
          <w:sz w:val="20"/>
          <w:szCs w:val="20"/>
        </w:rPr>
        <w:t xml:space="preserve">contributed from </w:t>
      </w:r>
      <w:r w:rsidR="002017ED" w:rsidRPr="008673BD">
        <w:rPr>
          <w:rFonts w:ascii="Arial" w:hAnsi="Arial" w:cs="Arial"/>
          <w:bCs/>
          <w:sz w:val="20"/>
          <w:szCs w:val="20"/>
        </w:rPr>
        <w:t>individual atoms of the model</w:t>
      </w:r>
      <w:r w:rsidR="00C55D34" w:rsidRPr="008673BD">
        <w:rPr>
          <w:rFonts w:ascii="Arial" w:hAnsi="Arial" w:cs="Arial"/>
          <w:bCs/>
          <w:sz w:val="20"/>
          <w:szCs w:val="20"/>
        </w:rPr>
        <w:t xml:space="preserve"> to the intrinsic deformation p</w:t>
      </w:r>
      <w:r w:rsidR="0069336D" w:rsidRPr="008673BD">
        <w:rPr>
          <w:rFonts w:ascii="Arial" w:hAnsi="Arial" w:cs="Arial"/>
          <w:bCs/>
          <w:sz w:val="20"/>
          <w:szCs w:val="20"/>
        </w:rPr>
        <w:t>atterns</w:t>
      </w:r>
      <w:r w:rsidR="008673BD">
        <w:rPr>
          <w:rFonts w:ascii="Arial" w:hAnsi="Arial" w:cs="Arial"/>
          <w:bCs/>
          <w:sz w:val="20"/>
          <w:szCs w:val="20"/>
        </w:rPr>
        <w:fldChar w:fldCharType="begin"/>
      </w:r>
      <w:r w:rsidR="00186385">
        <w:rPr>
          <w:rFonts w:ascii="Arial" w:hAnsi="Arial" w:cs="Arial"/>
          <w:bCs/>
          <w:sz w:val="20"/>
          <w:szCs w:val="20"/>
        </w:rPr>
        <w:instrText xml:space="preserve"> ADDIN EN.CITE &lt;EndNote&gt;&lt;Cite&gt;&lt;Author&gt;Hinsen&lt;/Author&gt;&lt;Year&gt;1998&lt;/Year&gt;&lt;RecNum&gt;43&lt;/RecNum&gt;&lt;DisplayText&gt;[58]&lt;/DisplayText&gt;&lt;record&gt;&lt;rec-number&gt;43&lt;/rec-number&gt;&lt;foreign-keys&gt;&lt;key app="EN" db-id="attppa0sh0a05ye5f5zpfv0n0rz2wpfdffps" timestamp="1403107944"&gt;43&lt;/key&gt;&lt;/foreign-keys&gt;&lt;ref-type name="Journal Article"&gt;17&lt;/ref-type&gt;&lt;contributors&gt;&lt;authors&gt;&lt;author&gt;Hinsen, Konrad&lt;/author&gt;&lt;/authors&gt;&lt;/contributors&gt;&lt;titles&gt;&lt;title&gt;Analysis of domain motions by approximate normal mode calculations&lt;/title&gt;&lt;secondary-title&gt;Proteins&lt;/secondary-title&gt;&lt;/titles&gt;&lt;periodical&gt;&lt;full-title&gt;Proteins&lt;/full-title&gt;&lt;/periodical&gt;&lt;pages&gt;417-429&lt;/pages&gt;&lt;volume&gt;33&lt;/volume&gt;&lt;number&gt;3&lt;/number&gt;&lt;dates&gt;&lt;year&gt;1998&lt;/year&gt;&lt;/dates&gt;&lt;accession-num&gt;5799496230942937916related:PBOSURjze1AJ&lt;/accession-num&gt;&lt;label&gt;p00093&lt;/label&gt;&lt;urls&gt;&lt;related-urls&gt;&lt;url&gt;http://onlinelibrary.wiley.com/store/10.1002/(SICI)1097-0134(19981115)33:3%3C417::AID-PROT10%3E3.0.CO;2-8/asset/10_ftp.pdf?v=1&amp;amp;t=httsm18r&amp;amp;s=b2f8ea4a34787ef526c1677b94e92c6e04526754&lt;/url&gt;&lt;/related-urls&gt;&lt;pdf-urls&gt;&lt;url&gt;file://localhost/Users/edvinfuglebakk/artikler/Papers2/Articles/1998/Hinsen/Proteins_Struct._Funct._Bioinf._1998_Hinsen.pdf&lt;/url&gt;&lt;/pdf-urls&gt;&lt;/urls&gt;&lt;custom3&gt;papers2://publication/uuid/6D4C4718-A001-4F26-BE98-FEFEAA8564A0&lt;/custom3&gt;&lt;/record&gt;&lt;/Cite&gt;&lt;/EndNote&gt;</w:instrText>
      </w:r>
      <w:r w:rsidR="008673BD">
        <w:rPr>
          <w:rFonts w:ascii="Arial" w:hAnsi="Arial" w:cs="Arial"/>
          <w:bCs/>
          <w:sz w:val="20"/>
          <w:szCs w:val="20"/>
        </w:rPr>
        <w:fldChar w:fldCharType="separate"/>
      </w:r>
      <w:r w:rsidR="00186385">
        <w:rPr>
          <w:rFonts w:ascii="Arial" w:hAnsi="Arial" w:cs="Arial"/>
          <w:bCs/>
          <w:noProof/>
          <w:sz w:val="20"/>
          <w:szCs w:val="20"/>
        </w:rPr>
        <w:t>[58]</w:t>
      </w:r>
      <w:r w:rsidR="008673BD">
        <w:rPr>
          <w:rFonts w:ascii="Arial" w:hAnsi="Arial" w:cs="Arial"/>
          <w:bCs/>
          <w:sz w:val="20"/>
          <w:szCs w:val="20"/>
        </w:rPr>
        <w:fldChar w:fldCharType="end"/>
      </w:r>
      <w:r w:rsidR="0069336D" w:rsidRPr="00C02017">
        <w:rPr>
          <w:rFonts w:ascii="Arial" w:hAnsi="Arial" w:cs="Arial"/>
          <w:bCs/>
          <w:sz w:val="20"/>
          <w:szCs w:val="20"/>
        </w:rPr>
        <w:t>. Both the fluctuations and the deformation energy</w:t>
      </w:r>
      <w:r w:rsidR="00B537D5" w:rsidRPr="00C02017">
        <w:rPr>
          <w:rFonts w:ascii="Arial" w:hAnsi="Arial" w:cs="Arial"/>
          <w:bCs/>
          <w:sz w:val="20"/>
          <w:szCs w:val="20"/>
        </w:rPr>
        <w:t xml:space="preserve"> values reported are averaged over all modes</w:t>
      </w:r>
      <w:r w:rsidR="0069336D" w:rsidRPr="00C02017">
        <w:rPr>
          <w:rFonts w:ascii="Arial" w:hAnsi="Arial" w:cs="Arial"/>
          <w:bCs/>
          <w:sz w:val="20"/>
          <w:szCs w:val="20"/>
        </w:rPr>
        <w:t xml:space="preserve"> and they</w:t>
      </w:r>
      <w:r w:rsidR="008A7440" w:rsidRPr="00C02017">
        <w:rPr>
          <w:rFonts w:ascii="Arial" w:hAnsi="Arial" w:cs="Arial"/>
          <w:bCs/>
          <w:sz w:val="20"/>
          <w:szCs w:val="20"/>
        </w:rPr>
        <w:t xml:space="preserve"> are tabulated following the sequence alignment so that the results are ready for comparison purposes. The corresponding plot is generated</w:t>
      </w:r>
      <w:r w:rsidR="0069336D" w:rsidRPr="00C02017">
        <w:rPr>
          <w:rFonts w:ascii="Arial" w:hAnsi="Arial" w:cs="Arial"/>
          <w:bCs/>
          <w:sz w:val="20"/>
          <w:szCs w:val="20"/>
        </w:rPr>
        <w:t xml:space="preserve"> using R</w:t>
      </w:r>
      <w:r w:rsidR="008673BD">
        <w:rPr>
          <w:rFonts w:ascii="Arial" w:hAnsi="Arial" w:cs="Arial"/>
          <w:bCs/>
          <w:sz w:val="20"/>
          <w:szCs w:val="20"/>
        </w:rPr>
        <w:fldChar w:fldCharType="begin"/>
      </w:r>
      <w:r w:rsidR="00186385">
        <w:rPr>
          <w:rFonts w:ascii="Arial" w:hAnsi="Arial" w:cs="Arial"/>
          <w:bCs/>
          <w:sz w:val="20"/>
          <w:szCs w:val="20"/>
        </w:rPr>
        <w:instrText xml:space="preserve"> ADDIN EN.CITE &lt;EndNote&gt;&lt;Cite ExcludeAuth="1" ExcludeYear="1"&gt;&lt;RecNum&gt;81&lt;/RecNum&gt;&lt;DisplayText&gt;[59]&lt;/DisplayText&gt;&lt;record&gt;&lt;rec-number&gt;81&lt;/rec-number&gt;&lt;foreign-keys&gt;&lt;key app="EN" db-id="attppa0sh0a05ye5f5zpfv0n0rz2wpfdffps" timestamp="1409565151"&gt;81&lt;/key&gt;&lt;/foreign-keys&gt;&lt;ref-type name="Computer Program"&gt;9&lt;/ref-type&gt;&lt;contributors&gt;&lt;/contributors&gt;&lt;titles&gt;&lt;title&gt;R&lt;/title&gt;&lt;/titles&gt;&lt;edition&gt;Copyright (C) 1989, 1991 Free Software Foundation, Inc., 59 Temple Place, Suite 330, Boston, MA  02111-1307  USA&lt;/edition&gt;&lt;dates&gt;&lt;/dates&gt;&lt;urls&gt;&lt;related-urls&gt;&lt;url&gt;http://www.r-project.org/&lt;/url&gt;&lt;/related-urls&gt;&lt;/urls&gt;&lt;/record&gt;&lt;/Cite&gt;&lt;/EndNote&gt;</w:instrText>
      </w:r>
      <w:r w:rsidR="008673BD">
        <w:rPr>
          <w:rFonts w:ascii="Arial" w:hAnsi="Arial" w:cs="Arial"/>
          <w:bCs/>
          <w:sz w:val="20"/>
          <w:szCs w:val="20"/>
        </w:rPr>
        <w:fldChar w:fldCharType="separate"/>
      </w:r>
      <w:r w:rsidR="00186385">
        <w:rPr>
          <w:rFonts w:ascii="Arial" w:hAnsi="Arial" w:cs="Arial"/>
          <w:bCs/>
          <w:noProof/>
          <w:sz w:val="20"/>
          <w:szCs w:val="20"/>
        </w:rPr>
        <w:t>[59]</w:t>
      </w:r>
      <w:r w:rsidR="008673BD">
        <w:rPr>
          <w:rFonts w:ascii="Arial" w:hAnsi="Arial" w:cs="Arial"/>
          <w:bCs/>
          <w:sz w:val="20"/>
          <w:szCs w:val="20"/>
        </w:rPr>
        <w:fldChar w:fldCharType="end"/>
      </w:r>
      <w:r w:rsidR="008C374D">
        <w:rPr>
          <w:rFonts w:ascii="Arial" w:hAnsi="Arial" w:cs="Arial"/>
          <w:bCs/>
          <w:sz w:val="20"/>
          <w:szCs w:val="20"/>
        </w:rPr>
        <w:t xml:space="preserve"> </w:t>
      </w:r>
      <w:r w:rsidR="008A7440" w:rsidRPr="00C02017">
        <w:rPr>
          <w:rFonts w:ascii="Arial" w:hAnsi="Arial" w:cs="Arial"/>
          <w:bCs/>
          <w:sz w:val="20"/>
          <w:szCs w:val="20"/>
        </w:rPr>
        <w:t>and made available on the web server</w:t>
      </w:r>
      <w:r w:rsidR="0069336D" w:rsidRPr="00C02017">
        <w:rPr>
          <w:rFonts w:ascii="Arial" w:hAnsi="Arial" w:cs="Arial"/>
          <w:bCs/>
          <w:sz w:val="20"/>
          <w:szCs w:val="20"/>
        </w:rPr>
        <w:t xml:space="preserve"> as a P</w:t>
      </w:r>
      <w:r w:rsidR="00812DC1" w:rsidRPr="00C02017">
        <w:rPr>
          <w:rFonts w:ascii="Arial" w:hAnsi="Arial" w:cs="Arial"/>
          <w:bCs/>
          <w:sz w:val="20"/>
          <w:szCs w:val="20"/>
        </w:rPr>
        <w:t xml:space="preserve">ortable </w:t>
      </w:r>
      <w:r w:rsidR="0069336D" w:rsidRPr="00C02017">
        <w:rPr>
          <w:rFonts w:ascii="Arial" w:hAnsi="Arial" w:cs="Arial"/>
          <w:bCs/>
          <w:sz w:val="20"/>
          <w:szCs w:val="20"/>
        </w:rPr>
        <w:t>D</w:t>
      </w:r>
      <w:r w:rsidR="00812DC1" w:rsidRPr="00C02017">
        <w:rPr>
          <w:rFonts w:ascii="Arial" w:hAnsi="Arial" w:cs="Arial"/>
          <w:bCs/>
          <w:sz w:val="20"/>
          <w:szCs w:val="20"/>
        </w:rPr>
        <w:t xml:space="preserve">ocument </w:t>
      </w:r>
      <w:r w:rsidR="0069336D" w:rsidRPr="00C02017">
        <w:rPr>
          <w:rFonts w:ascii="Arial" w:hAnsi="Arial" w:cs="Arial"/>
          <w:bCs/>
          <w:sz w:val="20"/>
          <w:szCs w:val="20"/>
        </w:rPr>
        <w:t>F</w:t>
      </w:r>
      <w:r w:rsidR="00812DC1" w:rsidRPr="00C02017">
        <w:rPr>
          <w:rFonts w:ascii="Arial" w:hAnsi="Arial" w:cs="Arial"/>
          <w:bCs/>
          <w:sz w:val="20"/>
          <w:szCs w:val="20"/>
        </w:rPr>
        <w:t>ormat (PDF)</w:t>
      </w:r>
      <w:r w:rsidR="0069336D" w:rsidRPr="00C02017">
        <w:rPr>
          <w:rFonts w:ascii="Arial" w:hAnsi="Arial" w:cs="Arial"/>
          <w:bCs/>
          <w:sz w:val="20"/>
          <w:szCs w:val="20"/>
        </w:rPr>
        <w:t xml:space="preserve"> file, along with the raw data values as a text file</w:t>
      </w:r>
      <w:r w:rsidR="008A7440" w:rsidRPr="00C02017">
        <w:rPr>
          <w:rFonts w:ascii="Arial" w:hAnsi="Arial" w:cs="Arial"/>
          <w:bCs/>
          <w:sz w:val="20"/>
          <w:szCs w:val="20"/>
        </w:rPr>
        <w:t xml:space="preserve">. </w:t>
      </w:r>
    </w:p>
    <w:p w14:paraId="36C2B937" w14:textId="2FB36963" w:rsidR="00812DC1" w:rsidRPr="00C02017" w:rsidRDefault="008A7440" w:rsidP="006D01DB">
      <w:pPr>
        <w:spacing w:line="480" w:lineRule="auto"/>
        <w:rPr>
          <w:rFonts w:ascii="Arial" w:hAnsi="Arial" w:cs="Arial"/>
          <w:bCs/>
          <w:sz w:val="20"/>
          <w:szCs w:val="20"/>
        </w:rPr>
      </w:pPr>
      <w:r w:rsidRPr="00C02017">
        <w:rPr>
          <w:rFonts w:ascii="Arial" w:hAnsi="Arial" w:cs="Arial"/>
          <w:bCs/>
          <w:i/>
          <w:sz w:val="20"/>
          <w:szCs w:val="20"/>
        </w:rPr>
        <w:t>Conformation overlap comparison.</w:t>
      </w:r>
      <w:r w:rsidRPr="00C02017">
        <w:rPr>
          <w:rFonts w:ascii="Arial" w:hAnsi="Arial" w:cs="Arial"/>
          <w:bCs/>
          <w:sz w:val="20"/>
          <w:szCs w:val="20"/>
        </w:rPr>
        <w:t xml:space="preserve"> For comparing large set</w:t>
      </w:r>
      <w:r w:rsidR="00597C8C" w:rsidRPr="00C02017">
        <w:rPr>
          <w:rFonts w:ascii="Arial" w:hAnsi="Arial" w:cs="Arial"/>
          <w:bCs/>
          <w:sz w:val="20"/>
          <w:szCs w:val="20"/>
        </w:rPr>
        <w:t>s</w:t>
      </w:r>
      <w:r w:rsidRPr="00C02017">
        <w:rPr>
          <w:rFonts w:ascii="Arial" w:hAnsi="Arial" w:cs="Arial"/>
          <w:bCs/>
          <w:sz w:val="20"/>
          <w:szCs w:val="20"/>
        </w:rPr>
        <w:t xml:space="preserve"> of aligned protein structures, it is useful to obtain a single score characterizing the </w:t>
      </w:r>
      <w:r w:rsidR="00444FB7" w:rsidRPr="00C02017">
        <w:rPr>
          <w:rFonts w:ascii="Arial" w:hAnsi="Arial" w:cs="Arial"/>
          <w:bCs/>
          <w:sz w:val="20"/>
          <w:szCs w:val="20"/>
        </w:rPr>
        <w:t xml:space="preserve">level of similarity in the </w:t>
      </w:r>
      <w:r w:rsidR="00396E95" w:rsidRPr="00C02017">
        <w:rPr>
          <w:rFonts w:ascii="Arial" w:hAnsi="Arial" w:cs="Arial"/>
          <w:bCs/>
          <w:sz w:val="20"/>
          <w:szCs w:val="20"/>
        </w:rPr>
        <w:t>intrinsic motion</w:t>
      </w:r>
      <w:r w:rsidRPr="00C02017">
        <w:rPr>
          <w:rFonts w:ascii="Arial" w:hAnsi="Arial" w:cs="Arial"/>
          <w:bCs/>
          <w:sz w:val="20"/>
          <w:szCs w:val="20"/>
        </w:rPr>
        <w:t xml:space="preserve">. We implemented two measures for that purpose: the root mean squared inner product (RMSIP) </w:t>
      </w:r>
      <w:r w:rsidR="008673BD">
        <w:rPr>
          <w:rFonts w:ascii="Arial" w:hAnsi="Arial" w:cs="Arial"/>
          <w:bCs/>
          <w:sz w:val="20"/>
          <w:szCs w:val="20"/>
        </w:rPr>
        <w:fldChar w:fldCharType="begin"/>
      </w:r>
      <w:r w:rsidR="00186385">
        <w:rPr>
          <w:rFonts w:ascii="Arial" w:hAnsi="Arial" w:cs="Arial"/>
          <w:bCs/>
          <w:sz w:val="20"/>
          <w:szCs w:val="20"/>
        </w:rPr>
        <w:instrText xml:space="preserve"> ADDIN EN.CITE &lt;EndNote&gt;&lt;Cite&gt;&lt;Author&gt;Amadei&lt;/Author&gt;&lt;Year&gt;1999&lt;/Year&gt;&lt;RecNum&gt;44&lt;/RecNum&gt;&lt;DisplayText&gt;[60]&lt;/DisplayText&gt;&lt;record&gt;&lt;rec-number&gt;44&lt;/rec-number&gt;&lt;foreign-keys&gt;&lt;key app="EN" db-id="attppa0sh0a05ye5f5zpfv0n0rz2wpfdffps" timestamp="1403107944"&gt;44&lt;/key&gt;&lt;/foreign-keys&gt;&lt;ref-type name="Journal Article"&gt;17&lt;/ref-type&gt;&lt;contributors&gt;&lt;authors&gt;&lt;author&gt;Amadei, A.&lt;/author&gt;&lt;author&gt;Ceruso, M. A.&lt;/author&gt;&lt;author&gt;Di Nola, A.&lt;/author&gt;&lt;/authors&gt;&lt;/contributors&gt;&lt;auth-address&gt;Department of Chemistry, University of Rome &amp;quot;La Sapienza,&amp;quot; Rome, Italy. amadei@degas.chem.uniromal.it&lt;/auth-address&gt;&lt;titles&gt;&lt;title&gt;On the convergence of the conformational coordinates basis set obtained by the essential dynamics analysis of proteins&amp;apos; molecular dynamics simulations&lt;/title&gt;&lt;secondary-title&gt;Proteins&lt;/secondary-title&gt;&lt;alt-title&gt;Proteins&lt;/alt-title&gt;&lt;/titles&gt;&lt;periodical&gt;&lt;full-title&gt;Proteins&lt;/full-title&gt;&lt;/periodical&gt;&lt;alt-periodical&gt;&lt;full-title&gt;Proteins&lt;/full-title&gt;&lt;/alt-periodical&gt;&lt;pages&gt;419-24&lt;/pages&gt;&lt;volume&gt;36&lt;/volume&gt;&lt;number&gt;4&lt;/number&gt;&lt;keywords&gt;&lt;keyword&gt;Algorithms&lt;/keyword&gt;&lt;keyword&gt;*Bacterial Proteins&lt;/keyword&gt;&lt;keyword&gt;*Computer Simulation&lt;/keyword&gt;&lt;keyword&gt;Cytochrome c Group/chemistry&lt;/keyword&gt;&lt;keyword&gt;DNA-Binding Proteins/chemistry&lt;/keyword&gt;&lt;keyword&gt;Kinetics&lt;/keyword&gt;&lt;keyword&gt;Models, Molecular&lt;/keyword&gt;&lt;keyword&gt;*Protein Conformation&lt;/keyword&gt;&lt;keyword&gt;Proteins/*chemistry&lt;/keyword&gt;&lt;keyword&gt;Statistical Distributions&lt;/keyword&gt;&lt;keyword&gt;Time Factors&lt;/keyword&gt;&lt;/keywords&gt;&lt;dates&gt;&lt;year&gt;1999&lt;/year&gt;&lt;pub-dates&gt;&lt;date&gt;Sep 1&lt;/date&gt;&lt;/pub-dates&gt;&lt;/dates&gt;&lt;isbn&gt;0887-3585 (Print)&amp;#xD;0887-3585 (Linking)&lt;/isbn&gt;&lt;accession-num&gt;10450083&lt;/accession-num&gt;&lt;urls&gt;&lt;related-urls&gt;&lt;url&gt;http://www.ncbi.nlm.nih.gov/pubmed/10450083&lt;/url&gt;&lt;/related-urls&gt;&lt;/urls&gt;&lt;/record&gt;&lt;/Cite&gt;&lt;/EndNote&gt;</w:instrText>
      </w:r>
      <w:r w:rsidR="008673BD">
        <w:rPr>
          <w:rFonts w:ascii="Arial" w:hAnsi="Arial" w:cs="Arial"/>
          <w:bCs/>
          <w:sz w:val="20"/>
          <w:szCs w:val="20"/>
        </w:rPr>
        <w:fldChar w:fldCharType="separate"/>
      </w:r>
      <w:r w:rsidR="00186385">
        <w:rPr>
          <w:rFonts w:ascii="Arial" w:hAnsi="Arial" w:cs="Arial"/>
          <w:bCs/>
          <w:noProof/>
          <w:sz w:val="20"/>
          <w:szCs w:val="20"/>
        </w:rPr>
        <w:t>[60]</w:t>
      </w:r>
      <w:r w:rsidR="008673BD">
        <w:rPr>
          <w:rFonts w:ascii="Arial" w:hAnsi="Arial" w:cs="Arial"/>
          <w:bCs/>
          <w:sz w:val="20"/>
          <w:szCs w:val="20"/>
        </w:rPr>
        <w:fldChar w:fldCharType="end"/>
      </w:r>
      <w:r w:rsidRPr="00C02017">
        <w:rPr>
          <w:rFonts w:ascii="Arial" w:hAnsi="Arial" w:cs="Arial"/>
          <w:bCs/>
          <w:sz w:val="20"/>
          <w:szCs w:val="20"/>
        </w:rPr>
        <w:t xml:space="preserve"> and the Bhattacharyya coefficient (BC) </w:t>
      </w:r>
      <w:r w:rsidR="008673BD">
        <w:rPr>
          <w:rFonts w:ascii="Arial" w:hAnsi="Arial" w:cs="Arial"/>
          <w:bCs/>
          <w:sz w:val="20"/>
          <w:szCs w:val="20"/>
        </w:rPr>
        <w:fldChar w:fldCharType="begin"/>
      </w:r>
      <w:r w:rsidR="00186385">
        <w:rPr>
          <w:rFonts w:ascii="Arial" w:hAnsi="Arial" w:cs="Arial"/>
          <w:bCs/>
          <w:sz w:val="20"/>
          <w:szCs w:val="20"/>
        </w:rPr>
        <w:instrText xml:space="preserve"> ADDIN EN.CITE &lt;EndNote&gt;&lt;Cite&gt;&lt;Author&gt;Fuglebakk&lt;/Author&gt;&lt;Year&gt;2012&lt;/Year&gt;&lt;RecNum&gt;14&lt;/RecNum&gt;&lt;DisplayText&gt;[18]&lt;/DisplayText&gt;&lt;record&gt;&lt;rec-number&gt;14&lt;/rec-number&gt;&lt;foreign-keys&gt;&lt;key app="EN" db-id="attppa0sh0a05ye5f5zpfv0n0rz2wpfdffps" timestamp="1403107943"&gt;14&lt;/key&gt;&lt;/foreign-keys&gt;&lt;ref-type name="Journal Article"&gt;17&lt;/ref-type&gt;&lt;contributors&gt;&lt;authors&gt;&lt;author&gt;Fuglebakk, E.&lt;/author&gt;&lt;author&gt;Echave, J.&lt;/author&gt;&lt;author&gt;Reuter, N.&lt;/author&gt;&lt;/authors&gt;&lt;/contributors&gt;&lt;auth-address&gt;Department of Informatics, University of Bergen, Pb. 7803, N-5020 Bergen, Norway.&lt;/auth-address&gt;&lt;titles&gt;&lt;title&gt;Measuring and comparing structural fluctuation patterns in large protein datasets&lt;/title&gt;&lt;secondary-title&gt;Bioinformatics&lt;/secondary-title&gt;&lt;alt-title&gt;Bioinformatics (Oxford, England)&lt;/alt-title&gt;&lt;/titles&gt;&lt;periodical&gt;&lt;full-title&gt;Bioinformatics&lt;/full-title&gt;&lt;abbr-1&gt;Bioinformatics (Oxford, England)&lt;/abbr-1&gt;&lt;/periodical&gt;&lt;alt-periodical&gt;&lt;full-title&gt;Bioinformatics&lt;/full-title&gt;&lt;abbr-1&gt;Bioinformatics (Oxford, England)&lt;/abbr-1&gt;&lt;/alt-periodical&gt;&lt;pages&gt;2431-40&lt;/pages&gt;&lt;volume&gt;28&lt;/volume&gt;&lt;number&gt;19&lt;/number&gt;&lt;dates&gt;&lt;year&gt;2012&lt;/year&gt;&lt;pub-dates&gt;&lt;date&gt;Oct 1&lt;/date&gt;&lt;/pub-dates&gt;&lt;/dates&gt;&lt;isbn&gt;1367-4811&amp;#xD;1367-4803 (Linking)&lt;/isbn&gt;&lt;accession-num&gt;22796957&lt;/accession-num&gt;&lt;urls&gt;&lt;/urls&gt;&lt;electronic-resource-num&gt;10.1093/bioinformatics/bts445&lt;/electronic-resource-num&gt;&lt;/record&gt;&lt;/Cite&gt;&lt;/EndNote&gt;</w:instrText>
      </w:r>
      <w:r w:rsidR="008673BD">
        <w:rPr>
          <w:rFonts w:ascii="Arial" w:hAnsi="Arial" w:cs="Arial"/>
          <w:bCs/>
          <w:sz w:val="20"/>
          <w:szCs w:val="20"/>
        </w:rPr>
        <w:fldChar w:fldCharType="separate"/>
      </w:r>
      <w:r w:rsidR="00186385">
        <w:rPr>
          <w:rFonts w:ascii="Arial" w:hAnsi="Arial" w:cs="Arial"/>
          <w:bCs/>
          <w:noProof/>
          <w:sz w:val="20"/>
          <w:szCs w:val="20"/>
        </w:rPr>
        <w:t>[18]</w:t>
      </w:r>
      <w:r w:rsidR="008673BD">
        <w:rPr>
          <w:rFonts w:ascii="Arial" w:hAnsi="Arial" w:cs="Arial"/>
          <w:bCs/>
          <w:sz w:val="20"/>
          <w:szCs w:val="20"/>
        </w:rPr>
        <w:fldChar w:fldCharType="end"/>
      </w:r>
      <w:r w:rsidRPr="00C02017">
        <w:rPr>
          <w:rFonts w:ascii="Arial" w:hAnsi="Arial" w:cs="Arial"/>
          <w:bCs/>
          <w:sz w:val="20"/>
          <w:szCs w:val="20"/>
        </w:rPr>
        <w:t xml:space="preserve">. Both measures are calculated on amino acids that are </w:t>
      </w:r>
      <w:r w:rsidR="00444FB7" w:rsidRPr="00C02017">
        <w:rPr>
          <w:rFonts w:ascii="Arial" w:hAnsi="Arial" w:cs="Arial"/>
          <w:bCs/>
          <w:sz w:val="20"/>
          <w:szCs w:val="20"/>
        </w:rPr>
        <w:t xml:space="preserve">conserved in the </w:t>
      </w:r>
      <w:r w:rsidRPr="00C02017">
        <w:rPr>
          <w:rFonts w:ascii="Arial" w:hAnsi="Arial" w:cs="Arial"/>
          <w:bCs/>
          <w:sz w:val="20"/>
          <w:szCs w:val="20"/>
        </w:rPr>
        <w:t>align</w:t>
      </w:r>
      <w:r w:rsidR="00444FB7" w:rsidRPr="00C02017">
        <w:rPr>
          <w:rFonts w:ascii="Arial" w:hAnsi="Arial" w:cs="Arial"/>
          <w:bCs/>
          <w:sz w:val="20"/>
          <w:szCs w:val="20"/>
        </w:rPr>
        <w:t>ment</w:t>
      </w:r>
      <w:r w:rsidRPr="00C02017">
        <w:rPr>
          <w:rFonts w:ascii="Arial" w:hAnsi="Arial" w:cs="Arial"/>
          <w:bCs/>
          <w:sz w:val="20"/>
          <w:szCs w:val="20"/>
        </w:rPr>
        <w:t xml:space="preserve"> </w:t>
      </w:r>
      <w:r w:rsidR="00444FB7" w:rsidRPr="00C02017">
        <w:rPr>
          <w:rFonts w:ascii="Arial" w:hAnsi="Arial" w:cs="Arial"/>
          <w:bCs/>
          <w:sz w:val="20"/>
          <w:szCs w:val="20"/>
        </w:rPr>
        <w:t>of</w:t>
      </w:r>
      <w:r w:rsidRPr="00C02017">
        <w:rPr>
          <w:rFonts w:ascii="Arial" w:hAnsi="Arial" w:cs="Arial"/>
          <w:bCs/>
          <w:sz w:val="20"/>
          <w:szCs w:val="20"/>
        </w:rPr>
        <w:t xml:space="preserve"> the whole dataset. Normal modes for only the conserved part of the alignment</w:t>
      </w:r>
      <w:r w:rsidR="00FE092C" w:rsidRPr="00C02017">
        <w:rPr>
          <w:rFonts w:ascii="Arial" w:hAnsi="Arial" w:cs="Arial"/>
          <w:bCs/>
          <w:sz w:val="20"/>
          <w:szCs w:val="20"/>
        </w:rPr>
        <w:t>,</w:t>
      </w:r>
      <w:r w:rsidRPr="00C02017">
        <w:rPr>
          <w:rFonts w:ascii="Arial" w:hAnsi="Arial" w:cs="Arial"/>
          <w:bCs/>
          <w:sz w:val="20"/>
          <w:szCs w:val="20"/>
        </w:rPr>
        <w:t xml:space="preserve"> </w:t>
      </w:r>
      <w:r w:rsidR="00FE092C" w:rsidRPr="00C02017">
        <w:rPr>
          <w:rFonts w:ascii="Arial" w:hAnsi="Arial" w:cs="Arial"/>
          <w:bCs/>
          <w:sz w:val="20"/>
          <w:szCs w:val="20"/>
        </w:rPr>
        <w:t xml:space="preserve">which </w:t>
      </w:r>
      <w:r w:rsidRPr="00C02017">
        <w:rPr>
          <w:rFonts w:ascii="Arial" w:hAnsi="Arial" w:cs="Arial"/>
          <w:bCs/>
          <w:sz w:val="20"/>
          <w:szCs w:val="20"/>
        </w:rPr>
        <w:t xml:space="preserve">is derived </w:t>
      </w:r>
      <w:r w:rsidR="00FE092C" w:rsidRPr="00C02017">
        <w:rPr>
          <w:rFonts w:ascii="Arial" w:hAnsi="Arial" w:cs="Arial"/>
          <w:bCs/>
          <w:sz w:val="20"/>
          <w:szCs w:val="20"/>
        </w:rPr>
        <w:t>from the</w:t>
      </w:r>
      <w:r w:rsidR="004A651D" w:rsidRPr="00C02017">
        <w:rPr>
          <w:rFonts w:ascii="Arial" w:hAnsi="Arial" w:cs="Arial"/>
          <w:bCs/>
          <w:sz w:val="20"/>
          <w:szCs w:val="20"/>
        </w:rPr>
        <w:t xml:space="preserve"> following</w:t>
      </w:r>
      <w:r w:rsidR="00812DC1" w:rsidRPr="00C02017">
        <w:rPr>
          <w:rFonts w:ascii="Arial" w:hAnsi="Arial" w:cs="Arial"/>
          <w:bCs/>
          <w:sz w:val="20"/>
          <w:szCs w:val="20"/>
        </w:rPr>
        <w:t>:</w:t>
      </w:r>
      <w:r w:rsidR="005336EC" w:rsidRPr="00C02017">
        <w:rPr>
          <w:rFonts w:ascii="Arial" w:hAnsi="Arial" w:cs="Arial"/>
          <w:bCs/>
          <w:sz w:val="20"/>
          <w:szCs w:val="20"/>
        </w:rPr>
        <w:t xml:space="preserve"> </w:t>
      </w:r>
    </w:p>
    <w:p w14:paraId="5B5BEA19" w14:textId="681D32EE" w:rsidR="00812DC1" w:rsidRPr="00C02017" w:rsidRDefault="00812DC1" w:rsidP="006D01DB">
      <w:pPr>
        <w:spacing w:line="480" w:lineRule="auto"/>
        <w:ind w:left="3600"/>
        <w:rPr>
          <w:rFonts w:ascii="Arial" w:hAnsi="Arial" w:cs="Arial"/>
          <w:bCs/>
          <w:sz w:val="20"/>
          <w:szCs w:val="20"/>
        </w:rPr>
      </w:pPr>
      <w:r w:rsidRPr="009B4668">
        <w:rPr>
          <w:rFonts w:ascii="Arial" w:hAnsi="Arial" w:cs="Arial"/>
          <w:noProof/>
          <w:lang w:val="en-US" w:eastAsia="en-US"/>
        </w:rPr>
        <w:drawing>
          <wp:inline distT="0" distB="0" distL="0" distR="0" wp14:anchorId="4337B964" wp14:editId="2CA1637E">
            <wp:extent cx="1600631" cy="179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rained_potential.pdf"/>
                    <pic:cNvPicPr/>
                  </pic:nvPicPr>
                  <pic:blipFill>
                    <a:blip r:embed="rId15">
                      <a:extLst>
                        <a:ext uri="{28A0092B-C50C-407E-A947-70E740481C1C}">
                          <a14:useLocalDpi xmlns:a14="http://schemas.microsoft.com/office/drawing/2010/main" val="0"/>
                        </a:ext>
                      </a:extLst>
                    </a:blip>
                    <a:stretch>
                      <a:fillRect/>
                    </a:stretch>
                  </pic:blipFill>
                  <pic:spPr>
                    <a:xfrm>
                      <a:off x="0" y="0"/>
                      <a:ext cx="1600631" cy="179510"/>
                    </a:xfrm>
                    <a:prstGeom prst="rect">
                      <a:avLst/>
                    </a:prstGeom>
                  </pic:spPr>
                </pic:pic>
              </a:graphicData>
            </a:graphic>
          </wp:inline>
        </w:drawing>
      </w:r>
    </w:p>
    <w:p w14:paraId="5C5D8C71" w14:textId="322DEE8A" w:rsidR="00812DC1" w:rsidRPr="00C02017" w:rsidRDefault="00812DC1" w:rsidP="006D01DB">
      <w:pPr>
        <w:spacing w:line="480" w:lineRule="auto"/>
        <w:rPr>
          <w:rFonts w:ascii="Arial" w:hAnsi="Arial" w:cs="Arial"/>
          <w:bCs/>
          <w:sz w:val="20"/>
          <w:szCs w:val="20"/>
        </w:rPr>
      </w:pPr>
      <w:r w:rsidRPr="00C02017">
        <w:rPr>
          <w:rFonts w:ascii="Arial" w:hAnsi="Arial" w:cs="Arial"/>
          <w:bCs/>
          <w:sz w:val="20"/>
          <w:szCs w:val="20"/>
          <w:lang w:val="en-US"/>
        </w:rPr>
        <w:t>where the Hessian (</w:t>
      </w:r>
      <w:r w:rsidRPr="009B4668">
        <w:rPr>
          <w:rFonts w:ascii="Arial" w:eastAsia="Times New Roman" w:hAnsi="Arial" w:cs="Arial"/>
          <w:noProof/>
          <w:lang w:val="en-US" w:eastAsia="en-US"/>
        </w:rPr>
        <w:drawing>
          <wp:inline distT="0" distB="0" distL="0" distR="0" wp14:anchorId="67801A1C" wp14:editId="2C9E58AD">
            <wp:extent cx="17145" cy="17145"/>
            <wp:effectExtent l="0" t="0" r="0" b="0"/>
            <wp:docPr id="3" name="CCequation1" descr="http://latex.codecogs.com/gif.latex?%5Cdpi%7B300%7D%20%5Ctilde%7B%5Cbold%7BH%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quation1" descr="http://latex.codecogs.com/gif.latex?%5Cdpi%7B300%7D%20%5Ctilde%7B%5Cbold%7BH%7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00396E95" w:rsidRPr="00C02017">
        <w:rPr>
          <w:rFonts w:ascii="Arial" w:hAnsi="Arial" w:cs="Arial"/>
          <w:b/>
          <w:bCs/>
          <w:sz w:val="20"/>
          <w:szCs w:val="20"/>
          <w:lang w:val="en-US"/>
        </w:rPr>
        <w:t>H</w:t>
      </w:r>
      <w:r w:rsidRPr="00C02017">
        <w:rPr>
          <w:rFonts w:ascii="Arial" w:hAnsi="Arial" w:cs="Arial"/>
          <w:bCs/>
          <w:sz w:val="20"/>
          <w:szCs w:val="20"/>
          <w:lang w:val="en-US"/>
        </w:rPr>
        <w:t xml:space="preserve">) of the full potential is partitioned so that </w:t>
      </w:r>
      <w:r w:rsidRPr="00C02017">
        <w:rPr>
          <w:rFonts w:ascii="Arial" w:hAnsi="Arial" w:cs="Arial"/>
          <w:b/>
          <w:bCs/>
          <w:sz w:val="20"/>
          <w:szCs w:val="20"/>
          <w:lang w:val="en-US"/>
        </w:rPr>
        <w:t>H</w:t>
      </w:r>
      <w:r w:rsidRPr="00C02017">
        <w:rPr>
          <w:rFonts w:ascii="Arial" w:hAnsi="Arial" w:cs="Arial"/>
          <w:bCs/>
          <w:i/>
          <w:iCs/>
          <w:sz w:val="20"/>
          <w:szCs w:val="20"/>
          <w:vertAlign w:val="subscript"/>
          <w:lang w:val="en-US"/>
        </w:rPr>
        <w:t>aa</w:t>
      </w:r>
      <w:r w:rsidR="00730A0E" w:rsidRPr="00C02017">
        <w:rPr>
          <w:rFonts w:ascii="Arial" w:hAnsi="Arial" w:cs="Arial"/>
          <w:bCs/>
          <w:sz w:val="20"/>
          <w:szCs w:val="20"/>
          <w:lang w:val="en-US"/>
        </w:rPr>
        <w:t xml:space="preserve"> reflect interactions in conserved parts of the alignment, </w:t>
      </w:r>
      <w:r w:rsidR="00730A0E" w:rsidRPr="00C02017">
        <w:rPr>
          <w:rFonts w:ascii="Arial" w:hAnsi="Arial" w:cs="Arial"/>
          <w:bCs/>
          <w:i/>
          <w:sz w:val="20"/>
          <w:szCs w:val="20"/>
          <w:lang w:val="en-US"/>
        </w:rPr>
        <w:t>a</w:t>
      </w:r>
      <w:r w:rsidRPr="00C02017">
        <w:rPr>
          <w:rFonts w:ascii="Arial" w:hAnsi="Arial" w:cs="Arial"/>
          <w:bCs/>
          <w:sz w:val="20"/>
          <w:szCs w:val="20"/>
          <w:lang w:val="en-US"/>
        </w:rPr>
        <w:t xml:space="preserve">, </w:t>
      </w:r>
      <w:r w:rsidRPr="00C02017">
        <w:rPr>
          <w:rFonts w:ascii="Arial" w:hAnsi="Arial" w:cs="Arial"/>
          <w:b/>
          <w:bCs/>
          <w:sz w:val="20"/>
          <w:szCs w:val="20"/>
          <w:lang w:val="en-US"/>
        </w:rPr>
        <w:t>H</w:t>
      </w:r>
      <w:r w:rsidRPr="00C02017">
        <w:rPr>
          <w:rFonts w:ascii="Arial" w:hAnsi="Arial" w:cs="Arial"/>
          <w:bCs/>
          <w:i/>
          <w:iCs/>
          <w:sz w:val="20"/>
          <w:szCs w:val="20"/>
          <w:vertAlign w:val="subscript"/>
          <w:lang w:val="en-US"/>
        </w:rPr>
        <w:t>ab</w:t>
      </w:r>
      <w:r w:rsidR="00730A0E" w:rsidRPr="00C02017">
        <w:rPr>
          <w:rFonts w:ascii="Arial" w:hAnsi="Arial" w:cs="Arial"/>
          <w:bCs/>
          <w:sz w:val="20"/>
          <w:szCs w:val="20"/>
          <w:lang w:val="en-US"/>
        </w:rPr>
        <w:t xml:space="preserve"> reflect interactions between </w:t>
      </w:r>
      <w:r w:rsidR="00730A0E" w:rsidRPr="00C02017">
        <w:rPr>
          <w:rFonts w:ascii="Arial" w:hAnsi="Arial" w:cs="Arial"/>
          <w:bCs/>
          <w:i/>
          <w:sz w:val="20"/>
          <w:szCs w:val="20"/>
          <w:lang w:val="en-US"/>
        </w:rPr>
        <w:t>a</w:t>
      </w:r>
      <w:r w:rsidR="00730A0E" w:rsidRPr="00C02017">
        <w:rPr>
          <w:rFonts w:ascii="Arial" w:hAnsi="Arial" w:cs="Arial"/>
          <w:bCs/>
          <w:sz w:val="20"/>
          <w:szCs w:val="20"/>
          <w:lang w:val="en-US"/>
        </w:rPr>
        <w:t xml:space="preserve"> and non-conserved parts, </w:t>
      </w:r>
      <w:r w:rsidR="00730A0E" w:rsidRPr="00C02017">
        <w:rPr>
          <w:rFonts w:ascii="Arial" w:hAnsi="Arial" w:cs="Arial"/>
          <w:bCs/>
          <w:i/>
          <w:sz w:val="20"/>
          <w:szCs w:val="20"/>
          <w:lang w:val="en-US"/>
        </w:rPr>
        <w:t>b</w:t>
      </w:r>
      <w:r w:rsidRPr="00C02017">
        <w:rPr>
          <w:rFonts w:ascii="Arial" w:hAnsi="Arial" w:cs="Arial"/>
          <w:bCs/>
          <w:sz w:val="20"/>
          <w:szCs w:val="20"/>
          <w:lang w:val="en-US"/>
        </w:rPr>
        <w:t xml:space="preserve">, and </w:t>
      </w:r>
      <w:r w:rsidRPr="00C02017">
        <w:rPr>
          <w:rFonts w:ascii="Arial" w:hAnsi="Arial" w:cs="Arial"/>
          <w:b/>
          <w:bCs/>
          <w:sz w:val="20"/>
          <w:szCs w:val="20"/>
          <w:lang w:val="en-US"/>
        </w:rPr>
        <w:t>H</w:t>
      </w:r>
      <w:r w:rsidRPr="00C02017">
        <w:rPr>
          <w:rFonts w:ascii="Arial" w:hAnsi="Arial" w:cs="Arial"/>
          <w:bCs/>
          <w:i/>
          <w:iCs/>
          <w:sz w:val="20"/>
          <w:szCs w:val="20"/>
          <w:vertAlign w:val="subscript"/>
          <w:lang w:val="en-US"/>
        </w:rPr>
        <w:t>bb</w:t>
      </w:r>
      <w:r w:rsidR="00730A0E" w:rsidRPr="00C02017">
        <w:rPr>
          <w:rFonts w:ascii="Arial" w:hAnsi="Arial" w:cs="Arial"/>
          <w:bCs/>
          <w:sz w:val="20"/>
          <w:szCs w:val="20"/>
          <w:lang w:val="en-US"/>
        </w:rPr>
        <w:t xml:space="preserve"> reflect interactions in </w:t>
      </w:r>
      <w:r w:rsidR="00730A0E" w:rsidRPr="00C02017">
        <w:rPr>
          <w:rFonts w:ascii="Arial" w:hAnsi="Arial" w:cs="Arial"/>
          <w:bCs/>
          <w:i/>
          <w:sz w:val="20"/>
          <w:szCs w:val="20"/>
          <w:lang w:val="en-US"/>
        </w:rPr>
        <w:t>b</w:t>
      </w:r>
      <w:r w:rsidR="00730A0E" w:rsidRPr="00C02017">
        <w:rPr>
          <w:rFonts w:ascii="Arial" w:hAnsi="Arial" w:cs="Arial"/>
          <w:bCs/>
          <w:sz w:val="20"/>
          <w:szCs w:val="20"/>
          <w:lang w:val="en-US"/>
        </w:rPr>
        <w:t>.</w:t>
      </w:r>
    </w:p>
    <w:p w14:paraId="18735EC3" w14:textId="1529BCBE" w:rsidR="008A7440" w:rsidRPr="008673BD" w:rsidRDefault="005336EC" w:rsidP="006D01DB">
      <w:pPr>
        <w:spacing w:line="480" w:lineRule="auto"/>
        <w:rPr>
          <w:rFonts w:ascii="Arial" w:hAnsi="Arial" w:cs="Arial"/>
          <w:bCs/>
          <w:sz w:val="20"/>
          <w:szCs w:val="20"/>
        </w:rPr>
      </w:pPr>
      <w:r w:rsidRPr="00C02017">
        <w:rPr>
          <w:rFonts w:ascii="Arial" w:hAnsi="Arial" w:cs="Arial"/>
          <w:bCs/>
          <w:sz w:val="20"/>
          <w:szCs w:val="20"/>
        </w:rPr>
        <w:t xml:space="preserve">The results are presented as a </w:t>
      </w:r>
      <w:r w:rsidR="00214C51" w:rsidRPr="00C02017">
        <w:rPr>
          <w:rFonts w:ascii="Arial" w:hAnsi="Arial" w:cs="Arial"/>
          <w:bCs/>
          <w:sz w:val="20"/>
          <w:szCs w:val="20"/>
        </w:rPr>
        <w:t>heat map</w:t>
      </w:r>
      <w:r w:rsidRPr="00C02017">
        <w:rPr>
          <w:rFonts w:ascii="Arial" w:hAnsi="Arial" w:cs="Arial"/>
          <w:bCs/>
          <w:sz w:val="20"/>
          <w:szCs w:val="20"/>
        </w:rPr>
        <w:t xml:space="preserve"> with a dendrogram obtained from a complete linkage clustering</w:t>
      </w:r>
      <w:r w:rsidR="00396E95" w:rsidRPr="00C02017">
        <w:rPr>
          <w:rFonts w:ascii="Arial" w:hAnsi="Arial" w:cs="Arial"/>
          <w:bCs/>
          <w:sz w:val="20"/>
          <w:szCs w:val="20"/>
        </w:rPr>
        <w:t>.</w:t>
      </w:r>
      <w:r w:rsidRPr="00C02017">
        <w:rPr>
          <w:rFonts w:ascii="Arial" w:hAnsi="Arial" w:cs="Arial"/>
          <w:bCs/>
          <w:sz w:val="20"/>
          <w:szCs w:val="20"/>
        </w:rPr>
        <w:t xml:space="preserve"> </w:t>
      </w:r>
      <w:r w:rsidR="00396E95" w:rsidRPr="00C02017">
        <w:rPr>
          <w:rFonts w:ascii="Arial" w:hAnsi="Arial" w:cs="Arial"/>
          <w:bCs/>
          <w:sz w:val="20"/>
          <w:szCs w:val="20"/>
        </w:rPr>
        <w:t>This</w:t>
      </w:r>
      <w:r w:rsidRPr="00C02017">
        <w:rPr>
          <w:rFonts w:ascii="Arial" w:hAnsi="Arial" w:cs="Arial"/>
          <w:bCs/>
          <w:sz w:val="20"/>
          <w:szCs w:val="20"/>
        </w:rPr>
        <w:t xml:space="preserve"> can be used to check whether the similarity of normal modes agree with </w:t>
      </w:r>
      <w:r w:rsidR="00822F86" w:rsidRPr="00C02017">
        <w:rPr>
          <w:rFonts w:ascii="Arial" w:hAnsi="Arial" w:cs="Arial"/>
          <w:bCs/>
          <w:sz w:val="20"/>
          <w:szCs w:val="20"/>
        </w:rPr>
        <w:t>functional or evolutionary classifications</w:t>
      </w:r>
      <w:r w:rsidRPr="008673BD">
        <w:rPr>
          <w:rFonts w:ascii="Arial" w:hAnsi="Arial" w:cs="Arial"/>
          <w:bCs/>
          <w:sz w:val="20"/>
          <w:szCs w:val="20"/>
        </w:rPr>
        <w:t xml:space="preserve">. </w:t>
      </w:r>
      <w:r w:rsidR="008A7440" w:rsidRPr="008673BD">
        <w:rPr>
          <w:rFonts w:ascii="Arial" w:hAnsi="Arial" w:cs="Arial"/>
          <w:bCs/>
          <w:sz w:val="20"/>
          <w:szCs w:val="20"/>
        </w:rPr>
        <w:t>The root mean squared inner product (RMSIP) is defined as:</w:t>
      </w:r>
    </w:p>
    <w:p w14:paraId="1D070DAC" w14:textId="77777777" w:rsidR="008A7440" w:rsidRPr="00C02017" w:rsidRDefault="00CC1F71" w:rsidP="009B4668">
      <w:pPr>
        <w:spacing w:line="480" w:lineRule="auto"/>
        <w:rPr>
          <w:rFonts w:ascii="Arial" w:hAnsi="Arial" w:cs="Arial"/>
          <w:bCs/>
          <w:sz w:val="20"/>
          <w:szCs w:val="20"/>
        </w:rPr>
      </w:pPr>
      <w:r w:rsidRPr="009B4668">
        <w:rPr>
          <w:rFonts w:ascii="Arial" w:hAnsi="Arial" w:cs="Arial"/>
          <w:noProof/>
          <w:lang w:val="en-US" w:eastAsia="en-US"/>
        </w:rPr>
        <w:drawing>
          <wp:inline distT="0" distB="0" distL="0" distR="0" wp14:anchorId="285B30D3" wp14:editId="4D6CE99D">
            <wp:extent cx="2019561" cy="437652"/>
            <wp:effectExtent l="25400" t="0" r="0" b="0"/>
            <wp:docPr id="13" name="Picture 12" descr="rms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sip.gif"/>
                    <pic:cNvPicPr/>
                  </pic:nvPicPr>
                  <pic:blipFill>
                    <a:blip r:embed="rId17"/>
                    <a:stretch>
                      <a:fillRect/>
                    </a:stretch>
                  </pic:blipFill>
                  <pic:spPr>
                    <a:xfrm>
                      <a:off x="0" y="0"/>
                      <a:ext cx="2027884" cy="439456"/>
                    </a:xfrm>
                    <a:prstGeom prst="rect">
                      <a:avLst/>
                    </a:prstGeom>
                  </pic:spPr>
                </pic:pic>
              </a:graphicData>
            </a:graphic>
          </wp:inline>
        </w:drawing>
      </w:r>
    </w:p>
    <w:p w14:paraId="32A4471E" w14:textId="54A78A5E" w:rsidR="008A7440" w:rsidRPr="00C02017" w:rsidRDefault="008A7440" w:rsidP="00186385">
      <w:pPr>
        <w:spacing w:line="480" w:lineRule="auto"/>
        <w:rPr>
          <w:rFonts w:ascii="Arial" w:hAnsi="Arial" w:cs="Arial"/>
          <w:bCs/>
          <w:sz w:val="20"/>
          <w:szCs w:val="20"/>
        </w:rPr>
      </w:pPr>
      <w:r w:rsidRPr="00C02017">
        <w:rPr>
          <w:rFonts w:ascii="Arial" w:hAnsi="Arial" w:cs="Arial"/>
          <w:bCs/>
          <w:sz w:val="20"/>
          <w:szCs w:val="20"/>
        </w:rPr>
        <w:t xml:space="preserve">where </w:t>
      </w:r>
      <w:r w:rsidRPr="00C02017">
        <w:rPr>
          <w:rFonts w:ascii="Arial" w:hAnsi="Arial" w:cs="Arial"/>
          <w:b/>
          <w:bCs/>
          <w:sz w:val="20"/>
          <w:szCs w:val="20"/>
        </w:rPr>
        <w:t>X</w:t>
      </w:r>
      <w:r w:rsidR="001A557E" w:rsidRPr="00C02017">
        <w:rPr>
          <w:rFonts w:ascii="Arial" w:hAnsi="Arial" w:cs="Arial"/>
          <w:b/>
          <w:bCs/>
          <w:sz w:val="20"/>
          <w:szCs w:val="20"/>
          <w:vertAlign w:val="subscript"/>
        </w:rPr>
        <w:t>i</w:t>
      </w:r>
      <w:r w:rsidRPr="00C02017">
        <w:rPr>
          <w:rFonts w:ascii="Arial" w:hAnsi="Arial" w:cs="Arial"/>
          <w:bCs/>
          <w:sz w:val="20"/>
          <w:szCs w:val="20"/>
        </w:rPr>
        <w:t xml:space="preserve"> and </w:t>
      </w:r>
      <w:r w:rsidRPr="00C02017">
        <w:rPr>
          <w:rFonts w:ascii="Arial" w:hAnsi="Arial" w:cs="Arial"/>
          <w:b/>
          <w:bCs/>
          <w:sz w:val="20"/>
          <w:szCs w:val="20"/>
        </w:rPr>
        <w:t>Y</w:t>
      </w:r>
      <w:r w:rsidR="001A557E" w:rsidRPr="00C02017">
        <w:rPr>
          <w:rFonts w:ascii="Arial" w:hAnsi="Arial" w:cs="Arial"/>
          <w:b/>
          <w:bCs/>
          <w:sz w:val="20"/>
          <w:szCs w:val="20"/>
          <w:vertAlign w:val="subscript"/>
        </w:rPr>
        <w:t>j</w:t>
      </w:r>
      <w:r w:rsidRPr="00C02017">
        <w:rPr>
          <w:rFonts w:ascii="Arial" w:hAnsi="Arial" w:cs="Arial"/>
          <w:bCs/>
          <w:sz w:val="20"/>
          <w:szCs w:val="20"/>
        </w:rPr>
        <w:t xml:space="preserve"> refer to the eigenvectors of a pair of proteins being compared, and i,j are the mode numbers.</w:t>
      </w:r>
      <w:r w:rsidR="007448B1" w:rsidRPr="00C02017">
        <w:rPr>
          <w:rFonts w:ascii="Arial" w:hAnsi="Arial" w:cs="Arial"/>
          <w:bCs/>
          <w:sz w:val="20"/>
          <w:szCs w:val="20"/>
        </w:rPr>
        <w:t xml:space="preserve"> Following Amadei et </w:t>
      </w:r>
      <w:r w:rsidR="00ED0133" w:rsidRPr="00C02017">
        <w:rPr>
          <w:rFonts w:ascii="Arial" w:hAnsi="Arial" w:cs="Arial"/>
          <w:bCs/>
          <w:sz w:val="20"/>
          <w:szCs w:val="20"/>
        </w:rPr>
        <w:t>al</w:t>
      </w:r>
      <w:r w:rsidR="007448B1" w:rsidRPr="00C02017">
        <w:rPr>
          <w:rFonts w:ascii="Arial" w:hAnsi="Arial" w:cs="Arial"/>
          <w:bCs/>
          <w:sz w:val="20"/>
          <w:szCs w:val="20"/>
        </w:rPr>
        <w:t>.</w:t>
      </w:r>
      <w:r w:rsidR="00D248A3">
        <w:rPr>
          <w:rFonts w:ascii="Arial" w:hAnsi="Arial" w:cs="Arial"/>
          <w:bCs/>
          <w:sz w:val="20"/>
          <w:szCs w:val="20"/>
        </w:rPr>
        <w:t xml:space="preserve"> </w:t>
      </w:r>
      <w:r w:rsidR="008673BD">
        <w:rPr>
          <w:rFonts w:ascii="Arial" w:hAnsi="Arial" w:cs="Arial"/>
          <w:bCs/>
          <w:sz w:val="20"/>
          <w:szCs w:val="20"/>
        </w:rPr>
        <w:fldChar w:fldCharType="begin"/>
      </w:r>
      <w:r w:rsidR="00186385">
        <w:rPr>
          <w:rFonts w:ascii="Arial" w:hAnsi="Arial" w:cs="Arial"/>
          <w:bCs/>
          <w:sz w:val="20"/>
          <w:szCs w:val="20"/>
        </w:rPr>
        <w:instrText xml:space="preserve"> ADDIN EN.CITE &lt;EndNote&gt;&lt;Cite&gt;&lt;Author&gt;Amadei&lt;/Author&gt;&lt;Year&gt;1993&lt;/Year&gt;&lt;RecNum&gt;85&lt;/RecNum&gt;&lt;DisplayText&gt;[61]&lt;/DisplayText&gt;&lt;record&gt;&lt;rec-number&gt;85&lt;/rec-number&gt;&lt;foreign-keys&gt;&lt;key app="EN" db-id="attppa0sh0a05ye5f5zpfv0n0rz2wpfdffps" timestamp="1409574461"&gt;85&lt;/key&gt;&lt;/foreign-keys&gt;&lt;ref-type name="Journal Article"&gt;17&lt;/ref-type&gt;&lt;contributors&gt;&lt;authors&gt;&lt;author&gt;Amadei, A.&lt;/author&gt;&lt;author&gt;Linssen, A. B. M.&lt;/author&gt;&lt;author&gt;Berendsen, H. J. C.&lt;/author&gt;&lt;/authors&gt;&lt;/contributors&gt;&lt;titles&gt;&lt;title&gt;Essential dynamics of proteins&lt;/title&gt;&lt;secondary-title&gt;Proteins: Struct. Funct. Genet&lt;/secondary-title&gt;&lt;/titles&gt;&lt;periodical&gt;&lt;full-title&gt;Proteins: Struct. Funct. Genet&lt;/full-title&gt;&lt;/periodical&gt;&lt;dates&gt;&lt;year&gt;1993&lt;/year&gt;&lt;pub-dates&gt;&lt;date&gt;Jan 1&lt;/date&gt;&lt;/pub-dates&gt;&lt;/dates&gt;&lt;accession-num&gt;3215556323071088857related:2djpZ3DznywJ&lt;/accession-num&gt;&lt;label&gt;p01816&lt;/label&gt;&lt;urls&gt;&lt;related-urls&gt;&lt;url&gt;&lt;style face="underline" font="default" size="100%"&gt;http://doi.wiley.com/10.1002/prot.340170408&lt;/style&gt;&lt;/url&gt;&lt;/related-urls&gt;&lt;/urls&gt;&lt;/record&gt;&lt;/Cite&gt;&lt;/EndNote&gt;</w:instrText>
      </w:r>
      <w:r w:rsidR="008673BD">
        <w:rPr>
          <w:rFonts w:ascii="Arial" w:hAnsi="Arial" w:cs="Arial"/>
          <w:bCs/>
          <w:sz w:val="20"/>
          <w:szCs w:val="20"/>
        </w:rPr>
        <w:fldChar w:fldCharType="separate"/>
      </w:r>
      <w:r w:rsidR="00186385">
        <w:rPr>
          <w:rFonts w:ascii="Arial" w:hAnsi="Arial" w:cs="Arial"/>
          <w:bCs/>
          <w:noProof/>
          <w:sz w:val="20"/>
          <w:szCs w:val="20"/>
        </w:rPr>
        <w:t>[61]</w:t>
      </w:r>
      <w:r w:rsidR="008673BD">
        <w:rPr>
          <w:rFonts w:ascii="Arial" w:hAnsi="Arial" w:cs="Arial"/>
          <w:bCs/>
          <w:sz w:val="20"/>
          <w:szCs w:val="20"/>
        </w:rPr>
        <w:fldChar w:fldCharType="end"/>
      </w:r>
      <w:r w:rsidR="00ED0133" w:rsidRPr="00C02017">
        <w:rPr>
          <w:rFonts w:ascii="Arial" w:hAnsi="Arial" w:cs="Arial"/>
          <w:bCs/>
          <w:sz w:val="20"/>
          <w:szCs w:val="20"/>
        </w:rPr>
        <w:t xml:space="preserve"> it is customary to </w:t>
      </w:r>
      <w:r w:rsidR="00DB1746" w:rsidRPr="00C02017">
        <w:rPr>
          <w:rFonts w:ascii="Arial" w:hAnsi="Arial" w:cs="Arial"/>
          <w:bCs/>
          <w:sz w:val="20"/>
          <w:szCs w:val="20"/>
        </w:rPr>
        <w:t xml:space="preserve">let the sums run over the ten lowest energy </w:t>
      </w:r>
      <w:r w:rsidR="00396E95" w:rsidRPr="00C02017">
        <w:rPr>
          <w:rFonts w:ascii="Arial" w:hAnsi="Arial" w:cs="Arial"/>
          <w:bCs/>
          <w:sz w:val="20"/>
          <w:szCs w:val="20"/>
        </w:rPr>
        <w:t xml:space="preserve">non-trivial </w:t>
      </w:r>
      <w:r w:rsidR="00DB1746" w:rsidRPr="00C02017">
        <w:rPr>
          <w:rFonts w:ascii="Arial" w:hAnsi="Arial" w:cs="Arial"/>
          <w:bCs/>
          <w:sz w:val="20"/>
          <w:szCs w:val="20"/>
        </w:rPr>
        <w:t>modes.</w:t>
      </w:r>
      <w:r w:rsidRPr="00C02017">
        <w:rPr>
          <w:rFonts w:ascii="Arial" w:hAnsi="Arial" w:cs="Arial"/>
          <w:bCs/>
          <w:sz w:val="20"/>
          <w:szCs w:val="20"/>
        </w:rPr>
        <w:t xml:space="preserve"> The BC measure is based on the Bhattacharyya distance</w:t>
      </w:r>
      <w:r w:rsidR="00D248A3">
        <w:rPr>
          <w:rFonts w:ascii="Arial" w:hAnsi="Arial" w:cs="Arial"/>
          <w:bCs/>
          <w:sz w:val="20"/>
          <w:szCs w:val="20"/>
        </w:rPr>
        <w:t xml:space="preserve"> </w:t>
      </w:r>
      <w:r w:rsidR="008673BD">
        <w:rPr>
          <w:rFonts w:ascii="Arial" w:hAnsi="Arial" w:cs="Arial"/>
          <w:bCs/>
          <w:sz w:val="20"/>
          <w:szCs w:val="20"/>
        </w:rPr>
        <w:fldChar w:fldCharType="begin"/>
      </w:r>
      <w:r w:rsidR="00186385">
        <w:rPr>
          <w:rFonts w:ascii="Arial" w:hAnsi="Arial" w:cs="Arial"/>
          <w:bCs/>
          <w:sz w:val="20"/>
          <w:szCs w:val="20"/>
        </w:rPr>
        <w:instrText xml:space="preserve"> ADDIN EN.CITE &lt;EndNote&gt;&lt;Cite&gt;&lt;Author&gt;Bhattacharyya&lt;/Author&gt;&lt;Year&gt;1943&lt;/Year&gt;&lt;RecNum&gt;46&lt;/RecNum&gt;&lt;DisplayText&gt;[62]&lt;/DisplayText&gt;&lt;record&gt;&lt;rec-number&gt;46&lt;/rec-number&gt;&lt;foreign-keys&gt;&lt;key app="EN" db-id="attppa0sh0a05ye5f5zpfv0n0rz2wpfdffps" timestamp="1403107944"&gt;46&lt;/key&gt;&lt;/foreign-keys&gt;&lt;ref-type name="Journal Article"&gt;17&lt;/ref-type&gt;&lt;contributors&gt;&lt;authors&gt;&lt;author&gt;Bhattacharyya, A.&lt;/author&gt;&lt;/authors&gt;&lt;/contributors&gt;&lt;titles&gt;&lt;title&gt;On a measure of divergence between two multinomial populations&lt;/title&gt;&lt;secondary-title&gt;Sankhyā: The Indian Journal of Statistics&lt;/secondary-title&gt;&lt;/titles&gt;&lt;periodical&gt;&lt;full-title&gt;Sankhyā: The Indian Journal of Statistics&lt;/full-title&gt;&lt;/periodical&gt;&lt;pages&gt;401-406&lt;/pages&gt;&lt;volume&gt;7&lt;/volume&gt;&lt;dates&gt;&lt;year&gt;1943&lt;/year&gt;&lt;/dates&gt;&lt;urls&gt;&lt;/urls&gt;&lt;/record&gt;&lt;/Cite&gt;&lt;/EndNote&gt;</w:instrText>
      </w:r>
      <w:r w:rsidR="008673BD">
        <w:rPr>
          <w:rFonts w:ascii="Arial" w:hAnsi="Arial" w:cs="Arial"/>
          <w:bCs/>
          <w:sz w:val="20"/>
          <w:szCs w:val="20"/>
        </w:rPr>
        <w:fldChar w:fldCharType="separate"/>
      </w:r>
      <w:r w:rsidR="00186385">
        <w:rPr>
          <w:rFonts w:ascii="Arial" w:hAnsi="Arial" w:cs="Arial"/>
          <w:bCs/>
          <w:noProof/>
          <w:sz w:val="20"/>
          <w:szCs w:val="20"/>
        </w:rPr>
        <w:t>[62]</w:t>
      </w:r>
      <w:r w:rsidR="008673BD">
        <w:rPr>
          <w:rFonts w:ascii="Arial" w:hAnsi="Arial" w:cs="Arial"/>
          <w:bCs/>
          <w:sz w:val="20"/>
          <w:szCs w:val="20"/>
        </w:rPr>
        <w:fldChar w:fldCharType="end"/>
      </w:r>
      <w:r w:rsidRPr="00C02017">
        <w:rPr>
          <w:rFonts w:ascii="Arial" w:hAnsi="Arial" w:cs="Arial"/>
          <w:bCs/>
          <w:sz w:val="20"/>
          <w:szCs w:val="20"/>
        </w:rPr>
        <w:t xml:space="preserve"> that we adapted earlier for the purpose of comparing protein flexibility </w:t>
      </w:r>
      <w:r w:rsidR="008673BD">
        <w:rPr>
          <w:rFonts w:ascii="Arial" w:hAnsi="Arial" w:cs="Arial"/>
          <w:bCs/>
          <w:sz w:val="20"/>
          <w:szCs w:val="20"/>
        </w:rPr>
        <w:fldChar w:fldCharType="begin"/>
      </w:r>
      <w:r w:rsidR="00186385">
        <w:rPr>
          <w:rFonts w:ascii="Arial" w:hAnsi="Arial" w:cs="Arial"/>
          <w:bCs/>
          <w:sz w:val="20"/>
          <w:szCs w:val="20"/>
        </w:rPr>
        <w:instrText xml:space="preserve"> ADDIN EN.CITE &lt;EndNote&gt;&lt;Cite&gt;&lt;Author&gt;Fuglebakk&lt;/Author&gt;&lt;Year&gt;2012&lt;/Year&gt;&lt;RecNum&gt;14&lt;/RecNum&gt;&lt;DisplayText&gt;[18]&lt;/DisplayText&gt;&lt;record&gt;&lt;rec-number&gt;14&lt;/rec-number&gt;&lt;foreign-keys&gt;&lt;key app="EN" db-id="attppa0sh0a05ye5f5zpfv0n0rz2wpfdffps" timestamp="1403107943"&gt;14&lt;/key&gt;&lt;/foreign-keys&gt;&lt;ref-type name="Journal Article"&gt;17&lt;/ref-type&gt;&lt;contributors&gt;&lt;authors&gt;&lt;author&gt;Fuglebakk, E.&lt;/author&gt;&lt;author&gt;Echave, J.&lt;/author&gt;&lt;author&gt;Reuter, N.&lt;/author&gt;&lt;/authors&gt;&lt;/contributors&gt;&lt;auth-address&gt;Department of Informatics, University of Bergen, Pb. 7803, N-5020 Bergen, Norway.&lt;/auth-address&gt;&lt;titles&gt;&lt;title&gt;Measuring and comparing structural fluctuation patterns in large protein datasets&lt;/title&gt;&lt;secondary-title&gt;Bioinformatics&lt;/secondary-title&gt;&lt;alt-title&gt;Bioinformatics (Oxford, England)&lt;/alt-title&gt;&lt;/titles&gt;&lt;periodical&gt;&lt;full-title&gt;Bioinformatics&lt;/full-title&gt;&lt;abbr-1&gt;Bioinformatics (Oxford, England)&lt;/abbr-1&gt;&lt;/periodical&gt;&lt;alt-periodical&gt;&lt;full-title&gt;Bioinformatics&lt;/full-title&gt;&lt;abbr-1&gt;Bioinformatics (Oxford, England)&lt;/abbr-1&gt;&lt;/alt-periodical&gt;&lt;pages&gt;2431-40&lt;/pages&gt;&lt;volume&gt;28&lt;/volume&gt;&lt;number&gt;19&lt;/number&gt;&lt;dates&gt;&lt;year&gt;2012&lt;/year&gt;&lt;pub-dates&gt;&lt;date&gt;Oct 1&lt;/date&gt;&lt;/pub-dates&gt;&lt;/dates&gt;&lt;isbn&gt;1367-4811&amp;#xD;1367-4803 (Linking)&lt;/isbn&gt;&lt;accession-num&gt;22796957&lt;/accession-num&gt;&lt;urls&gt;&lt;/urls&gt;&lt;electronic-resource-num&gt;10.1093/bioinformatics/bts445&lt;/electronic-resource-num&gt;&lt;/record&gt;&lt;/Cite&gt;&lt;/EndNote&gt;</w:instrText>
      </w:r>
      <w:r w:rsidR="008673BD">
        <w:rPr>
          <w:rFonts w:ascii="Arial" w:hAnsi="Arial" w:cs="Arial"/>
          <w:bCs/>
          <w:sz w:val="20"/>
          <w:szCs w:val="20"/>
        </w:rPr>
        <w:fldChar w:fldCharType="separate"/>
      </w:r>
      <w:r w:rsidR="00186385">
        <w:rPr>
          <w:rFonts w:ascii="Arial" w:hAnsi="Arial" w:cs="Arial"/>
          <w:bCs/>
          <w:noProof/>
          <w:sz w:val="20"/>
          <w:szCs w:val="20"/>
        </w:rPr>
        <w:t>[18]</w:t>
      </w:r>
      <w:r w:rsidR="008673BD">
        <w:rPr>
          <w:rFonts w:ascii="Arial" w:hAnsi="Arial" w:cs="Arial"/>
          <w:bCs/>
          <w:sz w:val="20"/>
          <w:szCs w:val="20"/>
        </w:rPr>
        <w:fldChar w:fldCharType="end"/>
      </w:r>
      <w:r w:rsidRPr="00C02017">
        <w:rPr>
          <w:rFonts w:ascii="Arial" w:hAnsi="Arial" w:cs="Arial"/>
          <w:bCs/>
          <w:sz w:val="20"/>
          <w:szCs w:val="20"/>
        </w:rPr>
        <w:t>. It compares the covariance matrices (</w:t>
      </w:r>
      <w:r w:rsidR="006227B7" w:rsidRPr="009B4668">
        <w:rPr>
          <w:rFonts w:ascii="Arial" w:hAnsi="Arial" w:cs="Arial"/>
          <w:b/>
          <w:noProof/>
          <w:color w:val="000000"/>
          <w:lang w:val="en-US" w:eastAsia="en-US"/>
        </w:rPr>
        <w:drawing>
          <wp:inline distT="0" distB="0" distL="0" distR="0" wp14:anchorId="664B1981" wp14:editId="6A1E5229">
            <wp:extent cx="118745" cy="127000"/>
            <wp:effectExtent l="2540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18745" cy="127000"/>
                    </a:xfrm>
                    <a:prstGeom prst="rect">
                      <a:avLst/>
                    </a:prstGeom>
                    <a:noFill/>
                    <a:ln w="9525">
                      <a:noFill/>
                      <a:miter lim="800000"/>
                      <a:headEnd/>
                      <a:tailEnd/>
                    </a:ln>
                  </pic:spPr>
                </pic:pic>
              </a:graphicData>
            </a:graphic>
          </wp:inline>
        </w:drawing>
      </w:r>
      <w:r w:rsidRPr="006D01DB">
        <w:rPr>
          <w:rFonts w:ascii="Arial" w:hAnsi="Arial" w:cs="Arial"/>
          <w:b/>
          <w:color w:val="000000"/>
        </w:rPr>
        <w:t xml:space="preserve"> </w:t>
      </w:r>
      <w:r w:rsidRPr="00C02017">
        <w:rPr>
          <w:rFonts w:ascii="Arial" w:hAnsi="Arial" w:cs="Arial"/>
          <w:bCs/>
          <w:sz w:val="20"/>
          <w:szCs w:val="20"/>
        </w:rPr>
        <w:t xml:space="preserve">and </w:t>
      </w:r>
      <w:r w:rsidR="006227B7" w:rsidRPr="00C02017">
        <w:rPr>
          <w:rFonts w:ascii="Arial" w:hAnsi="Arial" w:cs="Arial"/>
          <w:bCs/>
          <w:noProof/>
          <w:sz w:val="20"/>
          <w:szCs w:val="20"/>
          <w:lang w:val="en-US" w:eastAsia="en-US"/>
        </w:rPr>
        <w:drawing>
          <wp:inline distT="0" distB="0" distL="0" distR="0" wp14:anchorId="2842E91B" wp14:editId="29F56E1A">
            <wp:extent cx="118745" cy="127000"/>
            <wp:effectExtent l="2540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118745" cy="127000"/>
                    </a:xfrm>
                    <a:prstGeom prst="rect">
                      <a:avLst/>
                    </a:prstGeom>
                    <a:noFill/>
                    <a:ln w="9525">
                      <a:noFill/>
                      <a:miter lim="800000"/>
                      <a:headEnd/>
                      <a:tailEnd/>
                    </a:ln>
                  </pic:spPr>
                </pic:pic>
              </a:graphicData>
            </a:graphic>
          </wp:inline>
        </w:drawing>
      </w:r>
      <w:r w:rsidRPr="00C02017">
        <w:rPr>
          <w:rFonts w:ascii="Arial" w:hAnsi="Arial" w:cs="Arial"/>
          <w:bCs/>
          <w:sz w:val="20"/>
          <w:szCs w:val="20"/>
        </w:rPr>
        <w:t xml:space="preserve">) obtained from the normal modes of the conserved parts of the proteins to be compared. </w:t>
      </w:r>
    </w:p>
    <w:p w14:paraId="63491640" w14:textId="77777777" w:rsidR="008A7440" w:rsidRPr="00C02017" w:rsidRDefault="006227B7" w:rsidP="006D01DB">
      <w:pPr>
        <w:spacing w:line="480" w:lineRule="auto"/>
        <w:rPr>
          <w:rFonts w:ascii="Arial" w:hAnsi="Arial" w:cs="Arial"/>
          <w:bCs/>
          <w:sz w:val="20"/>
          <w:szCs w:val="20"/>
        </w:rPr>
      </w:pPr>
      <w:r w:rsidRPr="00C02017">
        <w:rPr>
          <w:rFonts w:ascii="Arial" w:hAnsi="Arial" w:cs="Arial"/>
          <w:bCs/>
          <w:noProof/>
          <w:sz w:val="20"/>
          <w:szCs w:val="20"/>
          <w:lang w:val="en-US" w:eastAsia="en-US"/>
        </w:rPr>
        <w:drawing>
          <wp:inline distT="0" distB="0" distL="0" distR="0" wp14:anchorId="478DA540" wp14:editId="20095EDF">
            <wp:extent cx="2743200" cy="33020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2743200" cy="330200"/>
                    </a:xfrm>
                    <a:prstGeom prst="rect">
                      <a:avLst/>
                    </a:prstGeom>
                    <a:noFill/>
                    <a:ln w="9525">
                      <a:noFill/>
                      <a:miter lim="800000"/>
                      <a:headEnd/>
                      <a:tailEnd/>
                    </a:ln>
                  </pic:spPr>
                </pic:pic>
              </a:graphicData>
            </a:graphic>
          </wp:inline>
        </w:drawing>
      </w:r>
    </w:p>
    <w:p w14:paraId="05E7729D" w14:textId="70CE81E8" w:rsidR="00285230" w:rsidRPr="00C02017" w:rsidRDefault="008A7440" w:rsidP="006D01DB">
      <w:pPr>
        <w:spacing w:line="480" w:lineRule="auto"/>
        <w:rPr>
          <w:rFonts w:ascii="Arial" w:hAnsi="Arial" w:cs="Arial"/>
          <w:bCs/>
          <w:sz w:val="20"/>
          <w:szCs w:val="20"/>
        </w:rPr>
      </w:pPr>
      <w:r w:rsidRPr="00C02017">
        <w:rPr>
          <w:rFonts w:ascii="Arial" w:hAnsi="Arial" w:cs="Arial"/>
          <w:bCs/>
          <w:sz w:val="20"/>
          <w:szCs w:val="20"/>
        </w:rPr>
        <w:t>Here |</w:t>
      </w:r>
      <w:r w:rsidRPr="006D01DB">
        <w:rPr>
          <w:rFonts w:ascii="Arial" w:hAnsi="Arial" w:cs="Arial"/>
          <w:b/>
          <w:bCs/>
          <w:sz w:val="20"/>
          <w:szCs w:val="20"/>
        </w:rPr>
        <w:t>X</w:t>
      </w:r>
      <w:r w:rsidRPr="00C02017">
        <w:rPr>
          <w:rFonts w:ascii="Arial" w:hAnsi="Arial" w:cs="Arial"/>
          <w:bCs/>
          <w:sz w:val="20"/>
          <w:szCs w:val="20"/>
        </w:rPr>
        <w:t xml:space="preserve">| denotes the determinant of </w:t>
      </w:r>
      <w:r w:rsidRPr="006D01DB">
        <w:rPr>
          <w:rFonts w:ascii="Arial" w:hAnsi="Arial" w:cs="Arial"/>
          <w:b/>
          <w:bCs/>
          <w:sz w:val="20"/>
          <w:szCs w:val="20"/>
        </w:rPr>
        <w:t>X</w:t>
      </w:r>
      <w:r w:rsidRPr="00C02017">
        <w:rPr>
          <w:rFonts w:ascii="Arial" w:hAnsi="Arial" w:cs="Arial"/>
          <w:bCs/>
          <w:sz w:val="20"/>
          <w:szCs w:val="20"/>
        </w:rPr>
        <w:t xml:space="preserve"> and the rank of the matrices are reduced in two steps. First</w:t>
      </w:r>
      <w:r w:rsidR="00214C51" w:rsidRPr="00C02017">
        <w:rPr>
          <w:rFonts w:ascii="Arial" w:hAnsi="Arial" w:cs="Arial"/>
          <w:bCs/>
          <w:sz w:val="20"/>
          <w:szCs w:val="20"/>
        </w:rPr>
        <w:t>,</w:t>
      </w:r>
      <w:r w:rsidRPr="00C02017">
        <w:rPr>
          <w:rFonts w:ascii="Arial" w:hAnsi="Arial" w:cs="Arial"/>
          <w:bCs/>
          <w:sz w:val="20"/>
          <w:szCs w:val="20"/>
        </w:rPr>
        <w:t xml:space="preserve"> </w:t>
      </w:r>
      <w:r w:rsidRPr="006D01DB">
        <w:rPr>
          <w:rFonts w:ascii="Arial" w:hAnsi="Arial" w:cs="Arial"/>
          <w:b/>
          <w:bCs/>
          <w:sz w:val="20"/>
          <w:szCs w:val="20"/>
        </w:rPr>
        <w:t>A</w:t>
      </w:r>
      <w:r w:rsidRPr="006D01DB">
        <w:rPr>
          <w:rFonts w:ascii="Arial" w:hAnsi="Arial" w:cs="Arial"/>
          <w:b/>
          <w:bCs/>
          <w:sz w:val="20"/>
          <w:szCs w:val="20"/>
          <w:vertAlign w:val="subscript"/>
        </w:rPr>
        <w:t>n</w:t>
      </w:r>
      <w:r w:rsidR="00214C51" w:rsidRPr="006D01DB">
        <w:rPr>
          <w:rFonts w:ascii="Arial" w:hAnsi="Arial" w:cs="Arial"/>
          <w:b/>
          <w:bCs/>
          <w:sz w:val="20"/>
          <w:szCs w:val="20"/>
          <w:vertAlign w:val="subscript"/>
        </w:rPr>
        <w:t xml:space="preserve"> </w:t>
      </w:r>
      <w:r w:rsidRPr="00C02017">
        <w:rPr>
          <w:rFonts w:ascii="Arial" w:hAnsi="Arial" w:cs="Arial"/>
          <w:bCs/>
          <w:sz w:val="20"/>
          <w:szCs w:val="20"/>
        </w:rPr>
        <w:t xml:space="preserve">and </w:t>
      </w:r>
      <w:r w:rsidRPr="006D01DB">
        <w:rPr>
          <w:rFonts w:ascii="Arial" w:hAnsi="Arial" w:cs="Arial"/>
          <w:b/>
          <w:bCs/>
          <w:sz w:val="20"/>
          <w:szCs w:val="20"/>
        </w:rPr>
        <w:t>B</w:t>
      </w:r>
      <w:r w:rsidRPr="006D01DB">
        <w:rPr>
          <w:rFonts w:ascii="Arial" w:hAnsi="Arial" w:cs="Arial"/>
          <w:b/>
          <w:bCs/>
          <w:sz w:val="20"/>
          <w:szCs w:val="20"/>
          <w:vertAlign w:val="subscript"/>
        </w:rPr>
        <w:t>m</w:t>
      </w:r>
      <w:r w:rsidRPr="00C02017">
        <w:rPr>
          <w:rFonts w:ascii="Arial" w:hAnsi="Arial" w:cs="Arial"/>
          <w:bCs/>
          <w:sz w:val="20"/>
          <w:szCs w:val="20"/>
        </w:rPr>
        <w:t xml:space="preserve"> are obtained from the </w:t>
      </w:r>
      <w:r w:rsidRPr="00C02017">
        <w:rPr>
          <w:rFonts w:ascii="Arial" w:hAnsi="Arial" w:cs="Arial"/>
          <w:bCs/>
          <w:i/>
          <w:sz w:val="20"/>
          <w:szCs w:val="20"/>
        </w:rPr>
        <w:t>n</w:t>
      </w:r>
      <w:r w:rsidRPr="00C02017">
        <w:rPr>
          <w:rFonts w:ascii="Arial" w:hAnsi="Arial" w:cs="Arial"/>
          <w:bCs/>
          <w:sz w:val="20"/>
          <w:szCs w:val="20"/>
        </w:rPr>
        <w:t xml:space="preserve"> and </w:t>
      </w:r>
      <w:r w:rsidRPr="00C02017">
        <w:rPr>
          <w:rFonts w:ascii="Arial" w:hAnsi="Arial" w:cs="Arial"/>
          <w:bCs/>
          <w:i/>
          <w:sz w:val="20"/>
          <w:szCs w:val="20"/>
        </w:rPr>
        <w:t>m</w:t>
      </w:r>
      <w:r w:rsidRPr="00C02017">
        <w:rPr>
          <w:rFonts w:ascii="Arial" w:hAnsi="Arial" w:cs="Arial"/>
          <w:bCs/>
          <w:sz w:val="20"/>
          <w:szCs w:val="20"/>
        </w:rPr>
        <w:t xml:space="preserve"> lowest frequency modes of their respective proteins and normalized by dividing by their trace. Then </w:t>
      </w:r>
      <w:r w:rsidR="006227B7" w:rsidRPr="006D01DB">
        <w:rPr>
          <w:rFonts w:ascii="Arial" w:hAnsi="Arial" w:cs="Arial"/>
          <w:b/>
          <w:noProof/>
          <w:color w:val="000000"/>
          <w:lang w:val="en-US" w:eastAsia="en-US"/>
        </w:rPr>
        <w:drawing>
          <wp:inline distT="0" distB="0" distL="0" distR="0" wp14:anchorId="22894397" wp14:editId="06F2C2A3">
            <wp:extent cx="118745" cy="127000"/>
            <wp:effectExtent l="2540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118745" cy="127000"/>
                    </a:xfrm>
                    <a:prstGeom prst="rect">
                      <a:avLst/>
                    </a:prstGeom>
                    <a:noFill/>
                    <a:ln w="9525">
                      <a:noFill/>
                      <a:miter lim="800000"/>
                      <a:headEnd/>
                      <a:tailEnd/>
                    </a:ln>
                  </pic:spPr>
                </pic:pic>
              </a:graphicData>
            </a:graphic>
          </wp:inline>
        </w:drawing>
      </w:r>
      <w:r w:rsidRPr="006D01DB">
        <w:rPr>
          <w:rFonts w:ascii="Arial" w:hAnsi="Arial" w:cs="Arial"/>
          <w:b/>
          <w:color w:val="000000"/>
        </w:rPr>
        <w:t xml:space="preserve"> </w:t>
      </w:r>
      <w:r w:rsidRPr="00C02017">
        <w:rPr>
          <w:rFonts w:ascii="Arial" w:hAnsi="Arial" w:cs="Arial"/>
          <w:bCs/>
          <w:sz w:val="20"/>
          <w:szCs w:val="20"/>
        </w:rPr>
        <w:t xml:space="preserve">and </w:t>
      </w:r>
      <w:r w:rsidR="006227B7" w:rsidRPr="00C02017">
        <w:rPr>
          <w:rFonts w:ascii="Arial" w:hAnsi="Arial" w:cs="Arial"/>
          <w:bCs/>
          <w:noProof/>
          <w:sz w:val="20"/>
          <w:szCs w:val="20"/>
          <w:lang w:val="en-US" w:eastAsia="en-US"/>
        </w:rPr>
        <w:drawing>
          <wp:inline distT="0" distB="0" distL="0" distR="0" wp14:anchorId="2A21A555" wp14:editId="67D0779B">
            <wp:extent cx="118745" cy="127000"/>
            <wp:effectExtent l="2540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118745" cy="127000"/>
                    </a:xfrm>
                    <a:prstGeom prst="rect">
                      <a:avLst/>
                    </a:prstGeom>
                    <a:noFill/>
                    <a:ln w="9525">
                      <a:noFill/>
                      <a:miter lim="800000"/>
                      <a:headEnd/>
                      <a:tailEnd/>
                    </a:ln>
                  </pic:spPr>
                </pic:pic>
              </a:graphicData>
            </a:graphic>
          </wp:inline>
        </w:drawing>
      </w:r>
      <w:r w:rsidRPr="00C02017">
        <w:rPr>
          <w:rFonts w:ascii="Arial" w:hAnsi="Arial" w:cs="Arial"/>
          <w:bCs/>
          <w:sz w:val="20"/>
          <w:szCs w:val="20"/>
        </w:rPr>
        <w:t xml:space="preserve"> are obtained by projecting </w:t>
      </w:r>
      <w:r w:rsidRPr="006D01DB">
        <w:rPr>
          <w:rFonts w:ascii="Arial" w:hAnsi="Arial" w:cs="Arial"/>
          <w:b/>
          <w:bCs/>
          <w:sz w:val="20"/>
          <w:szCs w:val="20"/>
        </w:rPr>
        <w:t>A</w:t>
      </w:r>
      <w:r w:rsidRPr="006D01DB">
        <w:rPr>
          <w:rFonts w:ascii="Arial" w:hAnsi="Arial" w:cs="Arial"/>
          <w:b/>
          <w:bCs/>
          <w:sz w:val="20"/>
          <w:szCs w:val="20"/>
          <w:vertAlign w:val="subscript"/>
        </w:rPr>
        <w:t>n</w:t>
      </w:r>
      <w:r w:rsidRPr="00C02017">
        <w:rPr>
          <w:rFonts w:ascii="Arial" w:hAnsi="Arial" w:cs="Arial"/>
          <w:bCs/>
          <w:sz w:val="20"/>
          <w:szCs w:val="20"/>
        </w:rPr>
        <w:t xml:space="preserve"> and </w:t>
      </w:r>
      <w:r w:rsidRPr="006D01DB">
        <w:rPr>
          <w:rFonts w:ascii="Arial" w:hAnsi="Arial" w:cs="Arial"/>
          <w:b/>
          <w:bCs/>
          <w:sz w:val="20"/>
          <w:szCs w:val="20"/>
        </w:rPr>
        <w:t>B</w:t>
      </w:r>
      <w:r w:rsidRPr="006D01DB">
        <w:rPr>
          <w:rFonts w:ascii="Arial" w:hAnsi="Arial" w:cs="Arial"/>
          <w:b/>
          <w:bCs/>
          <w:sz w:val="20"/>
          <w:szCs w:val="20"/>
          <w:vertAlign w:val="subscript"/>
        </w:rPr>
        <w:t>m</w:t>
      </w:r>
      <w:r w:rsidRPr="00C02017">
        <w:rPr>
          <w:rFonts w:ascii="Arial" w:hAnsi="Arial" w:cs="Arial"/>
          <w:bCs/>
          <w:sz w:val="20"/>
          <w:szCs w:val="20"/>
        </w:rPr>
        <w:t xml:space="preserve"> on to the </w:t>
      </w:r>
      <w:r w:rsidRPr="00C02017">
        <w:rPr>
          <w:rFonts w:ascii="Arial" w:hAnsi="Arial" w:cs="Arial"/>
          <w:bCs/>
          <w:i/>
          <w:sz w:val="20"/>
          <w:szCs w:val="20"/>
        </w:rPr>
        <w:t>s</w:t>
      </w:r>
      <w:r w:rsidRPr="00C02017">
        <w:rPr>
          <w:rFonts w:ascii="Arial" w:hAnsi="Arial" w:cs="Arial"/>
          <w:bCs/>
          <w:sz w:val="20"/>
          <w:szCs w:val="20"/>
        </w:rPr>
        <w:t xml:space="preserve"> eigenvectors of (</w:t>
      </w:r>
      <w:r w:rsidRPr="006D01DB">
        <w:rPr>
          <w:rFonts w:ascii="Arial" w:hAnsi="Arial" w:cs="Arial"/>
          <w:b/>
          <w:bCs/>
          <w:sz w:val="20"/>
          <w:szCs w:val="20"/>
        </w:rPr>
        <w:t>A</w:t>
      </w:r>
      <w:r w:rsidRPr="006D01DB">
        <w:rPr>
          <w:rFonts w:ascii="Arial" w:hAnsi="Arial" w:cs="Arial"/>
          <w:b/>
          <w:bCs/>
          <w:sz w:val="20"/>
          <w:szCs w:val="20"/>
          <w:vertAlign w:val="subscript"/>
        </w:rPr>
        <w:t>n</w:t>
      </w:r>
      <w:r w:rsidRPr="00C02017">
        <w:rPr>
          <w:rFonts w:ascii="Arial" w:hAnsi="Arial" w:cs="Arial"/>
          <w:bCs/>
          <w:sz w:val="20"/>
          <w:szCs w:val="20"/>
        </w:rPr>
        <w:t>+</w:t>
      </w:r>
      <w:r w:rsidRPr="006D01DB">
        <w:rPr>
          <w:rFonts w:ascii="Arial" w:hAnsi="Arial" w:cs="Arial"/>
          <w:b/>
          <w:bCs/>
          <w:sz w:val="20"/>
          <w:szCs w:val="20"/>
        </w:rPr>
        <w:t>B</w:t>
      </w:r>
      <w:r w:rsidRPr="006D01DB">
        <w:rPr>
          <w:rFonts w:ascii="Arial" w:hAnsi="Arial" w:cs="Arial"/>
          <w:b/>
          <w:bCs/>
          <w:sz w:val="20"/>
          <w:szCs w:val="20"/>
          <w:vertAlign w:val="subscript"/>
        </w:rPr>
        <w:t>m</w:t>
      </w:r>
      <w:r w:rsidRPr="00C02017">
        <w:rPr>
          <w:rFonts w:ascii="Arial" w:hAnsi="Arial" w:cs="Arial"/>
          <w:bCs/>
          <w:sz w:val="20"/>
          <w:szCs w:val="20"/>
        </w:rPr>
        <w:t xml:space="preserve">)/2 that explain most of its variance. For each comparison </w:t>
      </w:r>
      <w:r w:rsidRPr="00C02017">
        <w:rPr>
          <w:rFonts w:ascii="Arial" w:hAnsi="Arial" w:cs="Arial"/>
          <w:bCs/>
          <w:i/>
          <w:sz w:val="20"/>
          <w:szCs w:val="20"/>
        </w:rPr>
        <w:t>n</w:t>
      </w:r>
      <w:r w:rsidRPr="00C02017">
        <w:rPr>
          <w:rFonts w:ascii="Arial" w:hAnsi="Arial" w:cs="Arial"/>
          <w:bCs/>
          <w:sz w:val="20"/>
          <w:szCs w:val="20"/>
        </w:rPr>
        <w:t xml:space="preserve"> and </w:t>
      </w:r>
      <w:r w:rsidRPr="00C02017">
        <w:rPr>
          <w:rFonts w:ascii="Arial" w:hAnsi="Arial" w:cs="Arial"/>
          <w:bCs/>
          <w:i/>
          <w:sz w:val="20"/>
          <w:szCs w:val="20"/>
        </w:rPr>
        <w:t>m</w:t>
      </w:r>
      <w:r w:rsidRPr="00C02017">
        <w:rPr>
          <w:rFonts w:ascii="Arial" w:hAnsi="Arial" w:cs="Arial"/>
          <w:bCs/>
          <w:sz w:val="20"/>
          <w:szCs w:val="20"/>
        </w:rPr>
        <w:t xml:space="preserve"> are chosen so that 95% of the variance of each protein is retained and </w:t>
      </w:r>
      <w:r w:rsidRPr="00C02017">
        <w:rPr>
          <w:rFonts w:ascii="Arial" w:hAnsi="Arial" w:cs="Arial"/>
          <w:bCs/>
          <w:i/>
          <w:sz w:val="20"/>
          <w:szCs w:val="20"/>
        </w:rPr>
        <w:t>s</w:t>
      </w:r>
      <w:r w:rsidRPr="00C02017">
        <w:rPr>
          <w:rFonts w:ascii="Arial" w:hAnsi="Arial" w:cs="Arial"/>
          <w:bCs/>
          <w:sz w:val="20"/>
          <w:szCs w:val="20"/>
        </w:rPr>
        <w:t xml:space="preserve"> so that 75% of the variance of (</w:t>
      </w:r>
      <w:r w:rsidRPr="006D01DB">
        <w:rPr>
          <w:rFonts w:ascii="Arial" w:hAnsi="Arial" w:cs="Arial"/>
          <w:b/>
          <w:bCs/>
          <w:sz w:val="20"/>
          <w:szCs w:val="20"/>
        </w:rPr>
        <w:t>A</w:t>
      </w:r>
      <w:r w:rsidRPr="006D01DB">
        <w:rPr>
          <w:rFonts w:ascii="Arial" w:hAnsi="Arial" w:cs="Arial"/>
          <w:b/>
          <w:bCs/>
          <w:sz w:val="20"/>
          <w:szCs w:val="20"/>
          <w:vertAlign w:val="subscript"/>
        </w:rPr>
        <w:t>n</w:t>
      </w:r>
      <w:r w:rsidRPr="00C02017">
        <w:rPr>
          <w:rFonts w:ascii="Arial" w:hAnsi="Arial" w:cs="Arial"/>
          <w:bCs/>
          <w:sz w:val="20"/>
          <w:szCs w:val="20"/>
        </w:rPr>
        <w:t>+</w:t>
      </w:r>
      <w:r w:rsidRPr="006D01DB">
        <w:rPr>
          <w:rFonts w:ascii="Arial" w:hAnsi="Arial" w:cs="Arial"/>
          <w:b/>
          <w:bCs/>
          <w:sz w:val="20"/>
          <w:szCs w:val="20"/>
        </w:rPr>
        <w:t>B</w:t>
      </w:r>
      <w:r w:rsidRPr="006D01DB">
        <w:rPr>
          <w:rFonts w:ascii="Arial" w:hAnsi="Arial" w:cs="Arial"/>
          <w:b/>
          <w:bCs/>
          <w:sz w:val="20"/>
          <w:szCs w:val="20"/>
          <w:vertAlign w:val="subscript"/>
        </w:rPr>
        <w:t>m</w:t>
      </w:r>
      <w:r w:rsidRPr="00C02017">
        <w:rPr>
          <w:rFonts w:ascii="Arial" w:hAnsi="Arial" w:cs="Arial"/>
          <w:bCs/>
          <w:sz w:val="20"/>
          <w:szCs w:val="20"/>
        </w:rPr>
        <w:t xml:space="preserve">)/2 is retained. The initial rank reduction, obtained by </w:t>
      </w:r>
      <w:r w:rsidRPr="006D01DB">
        <w:rPr>
          <w:rFonts w:ascii="Arial" w:hAnsi="Arial" w:cs="Arial"/>
          <w:b/>
          <w:bCs/>
          <w:sz w:val="20"/>
          <w:szCs w:val="20"/>
        </w:rPr>
        <w:t>A</w:t>
      </w:r>
      <w:r w:rsidRPr="006D01DB">
        <w:rPr>
          <w:rFonts w:ascii="Arial" w:hAnsi="Arial" w:cs="Arial"/>
          <w:b/>
          <w:bCs/>
          <w:sz w:val="20"/>
          <w:szCs w:val="20"/>
          <w:vertAlign w:val="subscript"/>
        </w:rPr>
        <w:t>n</w:t>
      </w:r>
      <w:r w:rsidRPr="00C02017">
        <w:rPr>
          <w:rFonts w:ascii="Arial" w:hAnsi="Arial" w:cs="Arial"/>
          <w:bCs/>
          <w:sz w:val="20"/>
          <w:szCs w:val="20"/>
        </w:rPr>
        <w:t xml:space="preserve"> and </w:t>
      </w:r>
      <w:r w:rsidRPr="006D01DB">
        <w:rPr>
          <w:rFonts w:ascii="Arial" w:hAnsi="Arial" w:cs="Arial"/>
          <w:b/>
          <w:bCs/>
          <w:sz w:val="20"/>
          <w:szCs w:val="20"/>
        </w:rPr>
        <w:t>B</w:t>
      </w:r>
      <w:r w:rsidRPr="006D01DB">
        <w:rPr>
          <w:rFonts w:ascii="Arial" w:hAnsi="Arial" w:cs="Arial"/>
          <w:b/>
          <w:bCs/>
          <w:sz w:val="20"/>
          <w:szCs w:val="20"/>
          <w:vertAlign w:val="subscript"/>
        </w:rPr>
        <w:t>m</w:t>
      </w:r>
      <w:r w:rsidRPr="00C02017">
        <w:rPr>
          <w:rFonts w:ascii="Arial" w:hAnsi="Arial" w:cs="Arial"/>
          <w:bCs/>
          <w:sz w:val="20"/>
          <w:szCs w:val="20"/>
        </w:rPr>
        <w:t xml:space="preserve"> is introduced in the web server for computational efficiency.</w:t>
      </w:r>
    </w:p>
    <w:p w14:paraId="1B24B0F4" w14:textId="77777777" w:rsidR="008A7440" w:rsidRPr="00C02017" w:rsidRDefault="008A7440" w:rsidP="006D01DB">
      <w:pPr>
        <w:spacing w:line="480" w:lineRule="auto"/>
        <w:rPr>
          <w:rFonts w:ascii="Arial" w:hAnsi="Arial" w:cs="Arial"/>
          <w:b/>
          <w:bCs/>
          <w:sz w:val="20"/>
          <w:szCs w:val="20"/>
        </w:rPr>
      </w:pPr>
      <w:r w:rsidRPr="00C02017">
        <w:rPr>
          <w:rFonts w:ascii="Arial" w:hAnsi="Arial" w:cs="Arial"/>
          <w:b/>
          <w:bCs/>
          <w:sz w:val="20"/>
          <w:szCs w:val="20"/>
        </w:rPr>
        <w:t>Single analysis</w:t>
      </w:r>
    </w:p>
    <w:p w14:paraId="69A531CB" w14:textId="67586C32" w:rsidR="008A7440" w:rsidRPr="008673BD" w:rsidRDefault="008A7440" w:rsidP="006D01DB">
      <w:pPr>
        <w:spacing w:line="480" w:lineRule="auto"/>
        <w:rPr>
          <w:rFonts w:ascii="Arial" w:hAnsi="Arial" w:cs="Arial"/>
          <w:bCs/>
          <w:sz w:val="20"/>
          <w:szCs w:val="20"/>
        </w:rPr>
      </w:pPr>
      <w:r w:rsidRPr="00C02017">
        <w:rPr>
          <w:rFonts w:ascii="Arial" w:hAnsi="Arial" w:cs="Arial"/>
          <w:bCs/>
          <w:i/>
          <w:sz w:val="20"/>
          <w:szCs w:val="20"/>
        </w:rPr>
        <w:t>Visualization of the lowest frequency modes.</w:t>
      </w:r>
      <w:r w:rsidR="00FE092C" w:rsidRPr="00C02017">
        <w:rPr>
          <w:rFonts w:ascii="Arial" w:hAnsi="Arial" w:cs="Arial"/>
          <w:bCs/>
          <w:sz w:val="20"/>
          <w:szCs w:val="20"/>
        </w:rPr>
        <w:t xml:space="preserve"> Animations of the </w:t>
      </w:r>
      <w:r w:rsidRPr="00C02017">
        <w:rPr>
          <w:rFonts w:ascii="Arial" w:hAnsi="Arial" w:cs="Arial"/>
          <w:bCs/>
          <w:sz w:val="20"/>
          <w:szCs w:val="20"/>
        </w:rPr>
        <w:t>six</w:t>
      </w:r>
      <w:r w:rsidR="00FE092C" w:rsidRPr="008673BD">
        <w:rPr>
          <w:rFonts w:ascii="Arial" w:hAnsi="Arial" w:cs="Arial"/>
          <w:bCs/>
          <w:sz w:val="20"/>
          <w:szCs w:val="20"/>
        </w:rPr>
        <w:t xml:space="preserve"> lowest frequency</w:t>
      </w:r>
      <w:r w:rsidRPr="008673BD">
        <w:rPr>
          <w:rFonts w:ascii="Arial" w:hAnsi="Arial" w:cs="Arial"/>
          <w:bCs/>
          <w:sz w:val="20"/>
          <w:szCs w:val="20"/>
        </w:rPr>
        <w:t xml:space="preserve"> modes are made using Jmol. They display vector field arrows, which show the magnitude and direction of the movements characterized by each mode. The Jmol applet takes standard Jmol commands for modifying the visual representation, and thereby allows e.g. change of representation, distance measurements, etc.</w:t>
      </w:r>
      <w:r w:rsidR="00444FB7" w:rsidRPr="008673BD">
        <w:rPr>
          <w:rFonts w:ascii="Arial" w:hAnsi="Arial" w:cs="Arial"/>
          <w:bCs/>
          <w:sz w:val="20"/>
          <w:szCs w:val="20"/>
        </w:rPr>
        <w:t xml:space="preserve"> All of the modes eigenvectors and eigenvalues are also available as text files for further manipulation by a more advanced user.</w:t>
      </w:r>
    </w:p>
    <w:p w14:paraId="01741895" w14:textId="518D01B7" w:rsidR="00732F10" w:rsidRPr="00C02017" w:rsidRDefault="008A7440" w:rsidP="006D01DB">
      <w:pPr>
        <w:spacing w:line="480" w:lineRule="auto"/>
        <w:rPr>
          <w:rFonts w:ascii="Arial" w:hAnsi="Arial" w:cs="Arial"/>
          <w:bCs/>
          <w:sz w:val="20"/>
          <w:szCs w:val="20"/>
        </w:rPr>
      </w:pPr>
      <w:r w:rsidRPr="008673BD">
        <w:rPr>
          <w:rFonts w:ascii="Arial" w:hAnsi="Arial" w:cs="Arial"/>
          <w:bCs/>
          <w:i/>
          <w:sz w:val="20"/>
          <w:szCs w:val="20"/>
        </w:rPr>
        <w:t>Heat map of dynamically correlated regions</w:t>
      </w:r>
      <w:r w:rsidRPr="008673BD">
        <w:rPr>
          <w:rFonts w:ascii="Arial" w:hAnsi="Arial" w:cs="Arial"/>
          <w:bCs/>
          <w:sz w:val="20"/>
          <w:szCs w:val="20"/>
        </w:rPr>
        <w:t xml:space="preserve">. The correlation matrix </w:t>
      </w:r>
      <w:r w:rsidR="00732F10" w:rsidRPr="008673BD">
        <w:rPr>
          <w:rFonts w:ascii="Arial" w:hAnsi="Arial" w:cs="Arial"/>
          <w:bCs/>
          <w:sz w:val="20"/>
          <w:szCs w:val="20"/>
        </w:rPr>
        <w:t>as defined by Ichiye and Karplus</w:t>
      </w:r>
      <w:r w:rsidR="008673BD">
        <w:rPr>
          <w:rFonts w:ascii="Arial" w:hAnsi="Arial" w:cs="Arial"/>
          <w:bCs/>
          <w:sz w:val="20"/>
          <w:szCs w:val="20"/>
        </w:rPr>
        <w:fldChar w:fldCharType="begin"/>
      </w:r>
      <w:r w:rsidR="00186385">
        <w:rPr>
          <w:rFonts w:ascii="Arial" w:hAnsi="Arial" w:cs="Arial"/>
          <w:bCs/>
          <w:sz w:val="20"/>
          <w:szCs w:val="20"/>
        </w:rPr>
        <w:instrText xml:space="preserve"> ADDIN EN.CITE &lt;EndNote&gt;&lt;Cite&gt;&lt;Author&gt;Ichiye&lt;/Author&gt;&lt;Year&gt;1991&lt;/Year&gt;&lt;RecNum&gt;47&lt;/RecNum&gt;&lt;DisplayText&gt;[63]&lt;/DisplayText&gt;&lt;record&gt;&lt;rec-number&gt;47&lt;/rec-number&gt;&lt;foreign-keys&gt;&lt;key app="EN" db-id="attppa0sh0a05ye5f5zpfv0n0rz2wpfdffps" timestamp="1403107944"&gt;47&lt;/key&gt;&lt;/foreign-keys&gt;&lt;ref-type name="Journal Article"&gt;17&lt;/ref-type&gt;&lt;contributors&gt;&lt;authors&gt;&lt;author&gt;Ichiye, T&lt;/author&gt;&lt;author&gt;Karplus, M&lt;/author&gt;&lt;/authors&gt;&lt;/contributors&gt;&lt;auth-address&gt;Harvard Univ,Dept Chem,12 Oxford St,Cambridge,Ma 02138&lt;/auth-address&gt;&lt;titles&gt;&lt;title&gt;Collective motions in proteins - a covariance analysis of atomic fluctuations in molecular-dynamics and normal mode simulations&lt;/title&gt;&lt;secondary-title&gt;Proteins&lt;/secondary-title&gt;&lt;/titles&gt;&lt;periodical&gt;&lt;full-title&gt;Proteins&lt;/full-title&gt;&lt;/periodical&gt;&lt;pages&gt;205-217&lt;/pages&gt;&lt;volume&gt;11&lt;/volume&gt;&lt;number&gt;3&lt;/number&gt;&lt;dates&gt;&lt;year&gt;1991&lt;/year&gt;&lt;/dates&gt;&lt;accession-num&gt;A1991GM93200004&lt;/accession-num&gt;&lt;label&gt;r03962&lt;/label&gt;&lt;urls&gt;&lt;related-urls&gt;&lt;url&gt;http://gateway.webofknowledge.com/gateway/Gateway.cgi?GWVersion=2&amp;amp;amp;SrcAuth=mekentosj&amp;amp;amp;SrcApp=Papers&amp;amp;amp;DestLinkType=FullRecord&amp;amp;amp;DestApp=WOS&amp;amp;amp;KeyUT=A1991GM93200004&lt;/url&gt;&lt;/related-urls&gt;&lt;/urls&gt;&lt;custom3&gt;papers2://publication/uuid/54CE1A4E-5980-4C79-B0CB-01825B71D5F2&lt;/custom3&gt;&lt;language&gt;English&lt;/language&gt;&lt;/record&gt;&lt;/Cite&gt;&lt;/EndNote&gt;</w:instrText>
      </w:r>
      <w:r w:rsidR="008673BD">
        <w:rPr>
          <w:rFonts w:ascii="Arial" w:hAnsi="Arial" w:cs="Arial"/>
          <w:bCs/>
          <w:sz w:val="20"/>
          <w:szCs w:val="20"/>
        </w:rPr>
        <w:fldChar w:fldCharType="separate"/>
      </w:r>
      <w:r w:rsidR="00186385">
        <w:rPr>
          <w:rFonts w:ascii="Arial" w:hAnsi="Arial" w:cs="Arial"/>
          <w:bCs/>
          <w:noProof/>
          <w:sz w:val="20"/>
          <w:szCs w:val="20"/>
        </w:rPr>
        <w:t>[63]</w:t>
      </w:r>
      <w:r w:rsidR="008673BD">
        <w:rPr>
          <w:rFonts w:ascii="Arial" w:hAnsi="Arial" w:cs="Arial"/>
          <w:bCs/>
          <w:sz w:val="20"/>
          <w:szCs w:val="20"/>
        </w:rPr>
        <w:fldChar w:fldCharType="end"/>
      </w:r>
      <w:r w:rsidR="00732F10" w:rsidRPr="00C02017">
        <w:rPr>
          <w:rFonts w:ascii="Arial" w:hAnsi="Arial" w:cs="Arial"/>
          <w:bCs/>
          <w:sz w:val="20"/>
          <w:szCs w:val="20"/>
        </w:rPr>
        <w:t xml:space="preserve"> is calculated from the normal modes</w:t>
      </w:r>
      <w:r w:rsidR="00BA0B0B" w:rsidRPr="00C02017">
        <w:rPr>
          <w:rFonts w:ascii="Arial" w:hAnsi="Arial" w:cs="Arial"/>
          <w:bCs/>
          <w:sz w:val="20"/>
          <w:szCs w:val="20"/>
        </w:rPr>
        <w:t>. Each element in the matrix quantifies the coupling between two atoms i and j as:</w:t>
      </w:r>
    </w:p>
    <w:p w14:paraId="5DDFCBD1" w14:textId="77777777" w:rsidR="001A557E" w:rsidRPr="00C02017" w:rsidRDefault="00CC1F71" w:rsidP="006D01DB">
      <w:pPr>
        <w:spacing w:line="480" w:lineRule="auto"/>
        <w:rPr>
          <w:rFonts w:ascii="Arial" w:hAnsi="Arial" w:cs="Arial"/>
          <w:bCs/>
          <w:sz w:val="20"/>
          <w:szCs w:val="20"/>
        </w:rPr>
      </w:pPr>
      <w:r w:rsidRPr="00C02017">
        <w:rPr>
          <w:rFonts w:ascii="Arial" w:hAnsi="Arial" w:cs="Arial"/>
          <w:bCs/>
          <w:noProof/>
          <w:sz w:val="20"/>
          <w:szCs w:val="20"/>
          <w:lang w:val="en-US" w:eastAsia="en-US"/>
        </w:rPr>
        <w:drawing>
          <wp:inline distT="0" distB="0" distL="0" distR="0" wp14:anchorId="43896B52" wp14:editId="09E705DB">
            <wp:extent cx="3221567" cy="474704"/>
            <wp:effectExtent l="25400" t="0" r="4233" b="0"/>
            <wp:docPr id="16" name="Picture 15" descr="correl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lation.gif"/>
                    <pic:cNvPicPr/>
                  </pic:nvPicPr>
                  <pic:blipFill>
                    <a:blip r:embed="rId21"/>
                    <a:stretch>
                      <a:fillRect/>
                    </a:stretch>
                  </pic:blipFill>
                  <pic:spPr>
                    <a:xfrm>
                      <a:off x="0" y="0"/>
                      <a:ext cx="3224981" cy="475207"/>
                    </a:xfrm>
                    <a:prstGeom prst="rect">
                      <a:avLst/>
                    </a:prstGeom>
                  </pic:spPr>
                </pic:pic>
              </a:graphicData>
            </a:graphic>
          </wp:inline>
        </w:drawing>
      </w:r>
    </w:p>
    <w:p w14:paraId="697C0278" w14:textId="3FDC15C1" w:rsidR="006E2E0D" w:rsidRPr="008673BD" w:rsidRDefault="00572F2A" w:rsidP="006D01DB">
      <w:pPr>
        <w:spacing w:line="480" w:lineRule="auto"/>
        <w:rPr>
          <w:rFonts w:ascii="Arial" w:hAnsi="Arial" w:cs="Arial"/>
          <w:bCs/>
          <w:sz w:val="20"/>
          <w:szCs w:val="20"/>
        </w:rPr>
      </w:pPr>
      <w:r w:rsidRPr="00C02017">
        <w:rPr>
          <w:rFonts w:ascii="Arial" w:hAnsi="Arial" w:cs="Arial"/>
          <w:bCs/>
          <w:sz w:val="20"/>
          <w:szCs w:val="20"/>
        </w:rPr>
        <w:t xml:space="preserve">where </w:t>
      </w:r>
      <w:r w:rsidR="001A557E" w:rsidRPr="00C02017">
        <w:rPr>
          <w:rFonts w:ascii="Arial" w:hAnsi="Arial" w:cs="Arial"/>
          <w:b/>
          <w:bCs/>
          <w:sz w:val="20"/>
          <w:szCs w:val="20"/>
        </w:rPr>
        <w:t>X</w:t>
      </w:r>
      <w:r w:rsidR="001A557E" w:rsidRPr="00C02017">
        <w:rPr>
          <w:rFonts w:ascii="Arial" w:hAnsi="Arial" w:cs="Arial"/>
          <w:bCs/>
          <w:sz w:val="20"/>
          <w:szCs w:val="20"/>
          <w:vertAlign w:val="subscript"/>
        </w:rPr>
        <w:t>m</w:t>
      </w:r>
      <w:r w:rsidRPr="00C02017">
        <w:rPr>
          <w:rFonts w:ascii="Arial" w:hAnsi="Arial" w:cs="Arial"/>
          <w:bCs/>
          <w:sz w:val="20"/>
          <w:szCs w:val="20"/>
        </w:rPr>
        <w:t xml:space="preserve"> and </w:t>
      </w:r>
      <w:r w:rsidRPr="00C02017">
        <w:rPr>
          <w:rFonts w:ascii="Arial" w:hAnsi="Arial" w:cs="Arial"/>
          <w:bCs/>
          <w:sz w:val="20"/>
          <w:szCs w:val="20"/>
        </w:rPr>
        <w:sym w:font="Symbol" w:char="F06C"/>
      </w:r>
      <w:r w:rsidR="001A557E" w:rsidRPr="00C02017">
        <w:rPr>
          <w:rFonts w:ascii="Arial" w:hAnsi="Arial" w:cs="Arial"/>
          <w:bCs/>
          <w:sz w:val="20"/>
          <w:szCs w:val="20"/>
          <w:vertAlign w:val="subscript"/>
        </w:rPr>
        <w:t>m</w:t>
      </w:r>
      <w:r w:rsidRPr="00C02017">
        <w:rPr>
          <w:rFonts w:ascii="Arial" w:hAnsi="Arial" w:cs="Arial"/>
          <w:bCs/>
          <w:sz w:val="20"/>
          <w:szCs w:val="20"/>
        </w:rPr>
        <w:t xml:space="preserve"> are eigenvectors and eigenvalues of the </w:t>
      </w:r>
      <w:r w:rsidRPr="00C02017">
        <w:rPr>
          <w:rFonts w:ascii="Arial" w:hAnsi="Arial" w:cs="Arial"/>
          <w:bCs/>
          <w:i/>
          <w:sz w:val="20"/>
          <w:szCs w:val="20"/>
        </w:rPr>
        <w:t>m</w:t>
      </w:r>
      <w:r w:rsidRPr="006D01DB">
        <w:rPr>
          <w:rFonts w:ascii="Arial" w:hAnsi="Arial" w:cs="Arial"/>
          <w:bCs/>
          <w:sz w:val="20"/>
          <w:szCs w:val="20"/>
          <w:vertAlign w:val="superscript"/>
        </w:rPr>
        <w:t>th</w:t>
      </w:r>
      <w:r w:rsidRPr="00C02017">
        <w:rPr>
          <w:rFonts w:ascii="Arial" w:hAnsi="Arial" w:cs="Arial"/>
          <w:bCs/>
          <w:sz w:val="20"/>
          <w:szCs w:val="20"/>
        </w:rPr>
        <w:t xml:space="preserve"> normal mode respectively and the </w:t>
      </w:r>
      <w:r w:rsidR="00D52915" w:rsidRPr="00C02017">
        <w:rPr>
          <w:rFonts w:ascii="Arial" w:hAnsi="Arial" w:cs="Arial"/>
          <w:bCs/>
          <w:sz w:val="20"/>
          <w:szCs w:val="20"/>
        </w:rPr>
        <w:t xml:space="preserve">i and j </w:t>
      </w:r>
      <w:r w:rsidR="009E2D10" w:rsidRPr="00C02017">
        <w:rPr>
          <w:rFonts w:ascii="Arial" w:hAnsi="Arial" w:cs="Arial"/>
          <w:bCs/>
          <w:sz w:val="20"/>
          <w:szCs w:val="20"/>
        </w:rPr>
        <w:t>indic</w:t>
      </w:r>
      <w:r w:rsidRPr="00C02017">
        <w:rPr>
          <w:rFonts w:ascii="Arial" w:hAnsi="Arial" w:cs="Arial"/>
          <w:bCs/>
          <w:sz w:val="20"/>
          <w:szCs w:val="20"/>
        </w:rPr>
        <w:t>es</w:t>
      </w:r>
      <w:r w:rsidR="00D52915" w:rsidRPr="00C02017">
        <w:rPr>
          <w:rFonts w:ascii="Arial" w:hAnsi="Arial" w:cs="Arial"/>
          <w:bCs/>
          <w:sz w:val="20"/>
          <w:szCs w:val="20"/>
        </w:rPr>
        <w:t xml:space="preserve"> </w:t>
      </w:r>
      <w:r w:rsidR="00931FC2" w:rsidRPr="00C02017">
        <w:rPr>
          <w:rFonts w:ascii="Arial" w:hAnsi="Arial" w:cs="Arial"/>
          <w:bCs/>
          <w:sz w:val="20"/>
          <w:szCs w:val="20"/>
        </w:rPr>
        <w:t>d</w:t>
      </w:r>
      <w:r w:rsidR="00D52915" w:rsidRPr="00C02017">
        <w:rPr>
          <w:rFonts w:ascii="Arial" w:hAnsi="Arial" w:cs="Arial"/>
          <w:bCs/>
          <w:sz w:val="20"/>
          <w:szCs w:val="20"/>
        </w:rPr>
        <w:t>enote the component of the mode corresponding to individual atoms.</w:t>
      </w:r>
      <w:r w:rsidR="00BA0B0B" w:rsidRPr="00C02017">
        <w:rPr>
          <w:rFonts w:ascii="Arial" w:hAnsi="Arial" w:cs="Arial"/>
          <w:bCs/>
          <w:sz w:val="20"/>
          <w:szCs w:val="20"/>
        </w:rPr>
        <w:t xml:space="preserve"> </w:t>
      </w:r>
      <w:r w:rsidR="004903AB" w:rsidRPr="00C02017">
        <w:rPr>
          <w:rFonts w:ascii="Arial" w:hAnsi="Arial" w:cs="Arial"/>
          <w:bCs/>
          <w:sz w:val="20"/>
          <w:szCs w:val="20"/>
        </w:rPr>
        <w:t xml:space="preserve"> </w:t>
      </w:r>
      <w:r w:rsidR="00BA0B0B" w:rsidRPr="00C02017">
        <w:rPr>
          <w:rFonts w:ascii="Arial" w:hAnsi="Arial" w:cs="Arial"/>
          <w:bCs/>
          <w:sz w:val="20"/>
          <w:szCs w:val="20"/>
        </w:rPr>
        <w:t>C</w:t>
      </w:r>
      <w:r w:rsidR="001A557E" w:rsidRPr="00C02017">
        <w:rPr>
          <w:rFonts w:ascii="Arial" w:hAnsi="Arial" w:cs="Arial"/>
          <w:bCs/>
          <w:sz w:val="20"/>
          <w:szCs w:val="20"/>
          <w:vertAlign w:val="subscript"/>
        </w:rPr>
        <w:t>ij</w:t>
      </w:r>
      <w:r w:rsidR="00BA0B0B" w:rsidRPr="00C02017">
        <w:rPr>
          <w:rFonts w:ascii="Arial" w:hAnsi="Arial" w:cs="Arial"/>
          <w:bCs/>
          <w:sz w:val="20"/>
          <w:szCs w:val="20"/>
        </w:rPr>
        <w:t xml:space="preserve"> </w:t>
      </w:r>
      <w:r w:rsidR="00AA2578" w:rsidRPr="00C02017">
        <w:rPr>
          <w:rFonts w:ascii="Arial" w:hAnsi="Arial" w:cs="Arial"/>
          <w:bCs/>
          <w:sz w:val="20"/>
          <w:szCs w:val="20"/>
        </w:rPr>
        <w:t>is the expected inner product of displacements of atom</w:t>
      </w:r>
      <w:r w:rsidR="00F858F5">
        <w:rPr>
          <w:rFonts w:ascii="Arial" w:hAnsi="Arial" w:cs="Arial"/>
          <w:bCs/>
          <w:sz w:val="20"/>
          <w:szCs w:val="20"/>
        </w:rPr>
        <w:t>s</w:t>
      </w:r>
      <w:r w:rsidR="00AA2578" w:rsidRPr="00C02017">
        <w:rPr>
          <w:rFonts w:ascii="Arial" w:hAnsi="Arial" w:cs="Arial"/>
          <w:bCs/>
          <w:sz w:val="20"/>
          <w:szCs w:val="20"/>
        </w:rPr>
        <w:t xml:space="preserve"> i and j, and </w:t>
      </w:r>
      <w:r w:rsidR="004903AB" w:rsidRPr="00C02017">
        <w:rPr>
          <w:rFonts w:ascii="Arial" w:hAnsi="Arial" w:cs="Arial"/>
          <w:bCs/>
          <w:sz w:val="20"/>
          <w:szCs w:val="20"/>
        </w:rPr>
        <w:t>range</w:t>
      </w:r>
      <w:r w:rsidR="00AA2578" w:rsidRPr="00C02017">
        <w:rPr>
          <w:rFonts w:ascii="Arial" w:hAnsi="Arial" w:cs="Arial"/>
          <w:bCs/>
          <w:sz w:val="20"/>
          <w:szCs w:val="20"/>
        </w:rPr>
        <w:t>s</w:t>
      </w:r>
      <w:r w:rsidR="004903AB" w:rsidRPr="00C02017">
        <w:rPr>
          <w:rFonts w:ascii="Arial" w:hAnsi="Arial" w:cs="Arial"/>
          <w:bCs/>
          <w:sz w:val="20"/>
          <w:szCs w:val="20"/>
        </w:rPr>
        <w:t xml:space="preserve"> from -1 to 1, where -1 and 1 are maximal anti</w:t>
      </w:r>
      <w:r w:rsidR="00285230" w:rsidRPr="008673BD">
        <w:rPr>
          <w:rFonts w:ascii="Arial" w:hAnsi="Arial" w:cs="Arial"/>
          <w:bCs/>
          <w:sz w:val="20"/>
          <w:szCs w:val="20"/>
        </w:rPr>
        <w:t>-correlations and correlations</w:t>
      </w:r>
      <w:r w:rsidR="004903AB" w:rsidRPr="008673BD">
        <w:rPr>
          <w:rFonts w:ascii="Arial" w:hAnsi="Arial" w:cs="Arial"/>
          <w:bCs/>
          <w:sz w:val="20"/>
          <w:szCs w:val="20"/>
        </w:rPr>
        <w:t xml:space="preserve">. </w:t>
      </w:r>
    </w:p>
    <w:p w14:paraId="6D9AF9E6" w14:textId="23779217" w:rsidR="008A7440" w:rsidRPr="008673BD" w:rsidRDefault="004903AB" w:rsidP="006D01DB">
      <w:pPr>
        <w:spacing w:line="480" w:lineRule="auto"/>
        <w:rPr>
          <w:rFonts w:ascii="Arial" w:hAnsi="Arial" w:cs="Arial"/>
          <w:bCs/>
          <w:sz w:val="20"/>
          <w:szCs w:val="20"/>
        </w:rPr>
      </w:pPr>
      <w:r w:rsidRPr="008673BD">
        <w:rPr>
          <w:rFonts w:ascii="Arial" w:hAnsi="Arial" w:cs="Arial"/>
          <w:bCs/>
          <w:sz w:val="20"/>
          <w:szCs w:val="20"/>
        </w:rPr>
        <w:t xml:space="preserve">A visual representation of these correlated regions is available as a downloadable </w:t>
      </w:r>
      <w:r w:rsidR="00444FB7" w:rsidRPr="008673BD">
        <w:rPr>
          <w:rFonts w:ascii="Arial" w:hAnsi="Arial" w:cs="Arial"/>
          <w:bCs/>
          <w:sz w:val="20"/>
          <w:szCs w:val="20"/>
        </w:rPr>
        <w:t>PyMOL</w:t>
      </w:r>
      <w:r w:rsidRPr="008673BD">
        <w:rPr>
          <w:rFonts w:ascii="Arial" w:hAnsi="Arial" w:cs="Arial"/>
          <w:bCs/>
          <w:sz w:val="20"/>
          <w:szCs w:val="20"/>
        </w:rPr>
        <w:t xml:space="preserve"> script</w:t>
      </w:r>
      <w:r w:rsidR="00285230" w:rsidRPr="008673BD">
        <w:rPr>
          <w:rFonts w:ascii="Arial" w:hAnsi="Arial" w:cs="Arial"/>
          <w:bCs/>
          <w:sz w:val="20"/>
          <w:szCs w:val="20"/>
        </w:rPr>
        <w:t>,</w:t>
      </w:r>
      <w:r w:rsidRPr="008673BD">
        <w:rPr>
          <w:rFonts w:ascii="Arial" w:hAnsi="Arial" w:cs="Arial"/>
          <w:bCs/>
          <w:sz w:val="20"/>
          <w:szCs w:val="20"/>
        </w:rPr>
        <w:t xml:space="preserve"> where </w:t>
      </w:r>
      <w:r w:rsidR="006E2E0D" w:rsidRPr="008673BD">
        <w:rPr>
          <w:rFonts w:ascii="Arial" w:hAnsi="Arial" w:cs="Arial"/>
          <w:bCs/>
          <w:sz w:val="20"/>
          <w:szCs w:val="20"/>
        </w:rPr>
        <w:t>significant correlations are represented as sticks on the cartoon representation of the structure. These correlations are chosen such that:</w:t>
      </w:r>
    </w:p>
    <w:p w14:paraId="3DCF6836" w14:textId="7741C36A" w:rsidR="000D23D5" w:rsidRPr="008673BD" w:rsidRDefault="007A5CF1" w:rsidP="006D01DB">
      <w:pPr>
        <w:pStyle w:val="ListParagraph"/>
        <w:numPr>
          <w:ilvl w:val="0"/>
          <w:numId w:val="10"/>
        </w:numPr>
        <w:spacing w:line="480" w:lineRule="auto"/>
        <w:ind w:firstLine="0"/>
        <w:rPr>
          <w:rFonts w:ascii="Arial" w:hAnsi="Arial" w:cs="Arial"/>
          <w:bCs/>
          <w:sz w:val="20"/>
          <w:szCs w:val="20"/>
        </w:rPr>
      </w:pPr>
      <w:r>
        <w:rPr>
          <w:rFonts w:ascii="Arial" w:hAnsi="Arial" w:cs="Arial"/>
          <w:bCs/>
          <w:sz w:val="20"/>
          <w:szCs w:val="20"/>
        </w:rPr>
        <w:t>T</w:t>
      </w:r>
      <w:r w:rsidRPr="008673BD">
        <w:rPr>
          <w:rFonts w:ascii="Arial" w:hAnsi="Arial" w:cs="Arial"/>
          <w:bCs/>
          <w:sz w:val="20"/>
          <w:szCs w:val="20"/>
        </w:rPr>
        <w:t>he</w:t>
      </w:r>
      <w:r>
        <w:rPr>
          <w:rFonts w:ascii="Arial" w:hAnsi="Arial" w:cs="Arial"/>
          <w:bCs/>
          <w:sz w:val="20"/>
          <w:szCs w:val="20"/>
        </w:rPr>
        <w:t>y</w:t>
      </w:r>
      <w:r w:rsidRPr="008673BD">
        <w:rPr>
          <w:rFonts w:ascii="Arial" w:hAnsi="Arial" w:cs="Arial"/>
          <w:bCs/>
          <w:sz w:val="20"/>
          <w:szCs w:val="20"/>
        </w:rPr>
        <w:t xml:space="preserve"> are above the chosen threshold for positive correlatio</w:t>
      </w:r>
      <w:r>
        <w:rPr>
          <w:rFonts w:ascii="Arial" w:hAnsi="Arial" w:cs="Arial"/>
          <w:bCs/>
          <w:sz w:val="20"/>
          <w:szCs w:val="20"/>
        </w:rPr>
        <w:t xml:space="preserve">ns (represented as red sticks), </w:t>
      </w:r>
      <w:r w:rsidRPr="008673BD">
        <w:rPr>
          <w:rFonts w:ascii="Arial" w:hAnsi="Arial" w:cs="Arial"/>
          <w:bCs/>
          <w:sz w:val="20"/>
          <w:szCs w:val="20"/>
        </w:rPr>
        <w:t xml:space="preserve">and below the negative of this threshold </w:t>
      </w:r>
      <w:r>
        <w:rPr>
          <w:rFonts w:ascii="Arial" w:hAnsi="Arial" w:cs="Arial"/>
          <w:bCs/>
          <w:sz w:val="20"/>
          <w:szCs w:val="20"/>
        </w:rPr>
        <w:t xml:space="preserve">for </w:t>
      </w:r>
      <w:r w:rsidRPr="008673BD">
        <w:rPr>
          <w:rFonts w:ascii="Arial" w:hAnsi="Arial" w:cs="Arial"/>
          <w:bCs/>
          <w:sz w:val="20"/>
          <w:szCs w:val="20"/>
        </w:rPr>
        <w:t>the negative correlations (represented as blue sticks)</w:t>
      </w:r>
      <w:r>
        <w:rPr>
          <w:rFonts w:ascii="Arial" w:hAnsi="Arial" w:cs="Arial"/>
          <w:bCs/>
          <w:sz w:val="20"/>
          <w:szCs w:val="20"/>
        </w:rPr>
        <w:t>.</w:t>
      </w:r>
      <w:r w:rsidRPr="008673BD">
        <w:rPr>
          <w:rFonts w:ascii="Arial" w:hAnsi="Arial" w:cs="Arial"/>
          <w:bCs/>
          <w:sz w:val="20"/>
          <w:szCs w:val="20"/>
        </w:rPr>
        <w:t xml:space="preserve"> </w:t>
      </w:r>
      <w:r w:rsidR="006E2E0D" w:rsidRPr="008673BD">
        <w:rPr>
          <w:rFonts w:ascii="Arial" w:hAnsi="Arial" w:cs="Arial"/>
          <w:bCs/>
          <w:sz w:val="20"/>
          <w:szCs w:val="20"/>
        </w:rPr>
        <w:t xml:space="preserve">The </w:t>
      </w:r>
      <w:r w:rsidR="006D01DB">
        <w:rPr>
          <w:rFonts w:ascii="Arial" w:hAnsi="Arial" w:cs="Arial"/>
          <w:bCs/>
          <w:sz w:val="20"/>
          <w:szCs w:val="20"/>
        </w:rPr>
        <w:t>correlation t</w:t>
      </w:r>
      <w:r w:rsidR="007C7B0D" w:rsidRPr="008673BD">
        <w:rPr>
          <w:rFonts w:ascii="Arial" w:hAnsi="Arial" w:cs="Arial"/>
          <w:bCs/>
          <w:sz w:val="20"/>
          <w:szCs w:val="20"/>
        </w:rPr>
        <w:t xml:space="preserve">hreshold </w:t>
      </w:r>
      <w:r w:rsidR="000D23D5" w:rsidRPr="008673BD">
        <w:rPr>
          <w:rFonts w:ascii="Arial" w:hAnsi="Arial" w:cs="Arial"/>
          <w:bCs/>
          <w:sz w:val="20"/>
          <w:szCs w:val="20"/>
        </w:rPr>
        <w:t xml:space="preserve">is picked at </w:t>
      </w:r>
      <w:r w:rsidR="006E2E0D" w:rsidRPr="008673BD">
        <w:rPr>
          <w:rFonts w:ascii="Arial" w:hAnsi="Arial" w:cs="Arial"/>
          <w:bCs/>
          <w:sz w:val="20"/>
          <w:szCs w:val="20"/>
        </w:rPr>
        <w:t xml:space="preserve">a percentile that changes according to the number of </w:t>
      </w:r>
      <w:r w:rsidR="00F37B1F" w:rsidRPr="008673BD">
        <w:rPr>
          <w:rFonts w:ascii="Arial" w:hAnsi="Arial" w:cs="Arial"/>
          <w:bCs/>
          <w:sz w:val="20"/>
          <w:szCs w:val="20"/>
        </w:rPr>
        <w:t>Cα</w:t>
      </w:r>
      <w:r w:rsidR="006E2E0D" w:rsidRPr="008673BD">
        <w:rPr>
          <w:rFonts w:ascii="Arial" w:hAnsi="Arial" w:cs="Arial"/>
          <w:bCs/>
          <w:sz w:val="20"/>
          <w:szCs w:val="20"/>
        </w:rPr>
        <w:t xml:space="preserve"> ato</w:t>
      </w:r>
      <w:r w:rsidR="00F37B1F" w:rsidRPr="008673BD">
        <w:rPr>
          <w:rFonts w:ascii="Arial" w:hAnsi="Arial" w:cs="Arial"/>
          <w:bCs/>
          <w:sz w:val="20"/>
          <w:szCs w:val="20"/>
        </w:rPr>
        <w:t>ms in the input structure</w:t>
      </w:r>
      <w:r w:rsidR="00631302">
        <w:rPr>
          <w:rFonts w:ascii="Arial" w:hAnsi="Arial" w:cs="Arial"/>
          <w:bCs/>
          <w:sz w:val="20"/>
          <w:szCs w:val="20"/>
        </w:rPr>
        <w:t>;</w:t>
      </w:r>
      <w:r w:rsidR="00631302" w:rsidRPr="008673BD">
        <w:rPr>
          <w:rFonts w:ascii="Arial" w:hAnsi="Arial" w:cs="Arial"/>
          <w:bCs/>
          <w:sz w:val="20"/>
          <w:szCs w:val="20"/>
        </w:rPr>
        <w:t xml:space="preserve"> </w:t>
      </w:r>
      <w:r w:rsidR="00631302">
        <w:rPr>
          <w:rFonts w:ascii="Arial" w:hAnsi="Arial" w:cs="Arial"/>
          <w:bCs/>
          <w:sz w:val="20"/>
          <w:szCs w:val="20"/>
        </w:rPr>
        <w:t>t</w:t>
      </w:r>
      <w:r w:rsidR="00F37B1F" w:rsidRPr="008673BD">
        <w:rPr>
          <w:rFonts w:ascii="Arial" w:hAnsi="Arial" w:cs="Arial"/>
          <w:bCs/>
          <w:sz w:val="20"/>
          <w:szCs w:val="20"/>
        </w:rPr>
        <w:t>he percentile</w:t>
      </w:r>
      <w:r w:rsidR="006E2E0D" w:rsidRPr="008673BD">
        <w:rPr>
          <w:rFonts w:ascii="Arial" w:hAnsi="Arial" w:cs="Arial"/>
          <w:bCs/>
          <w:sz w:val="20"/>
          <w:szCs w:val="20"/>
        </w:rPr>
        <w:t xml:space="preserve"> lie</w:t>
      </w:r>
      <w:r w:rsidR="00F37B1F" w:rsidRPr="008673BD">
        <w:rPr>
          <w:rFonts w:ascii="Arial" w:hAnsi="Arial" w:cs="Arial"/>
          <w:bCs/>
          <w:sz w:val="20"/>
          <w:szCs w:val="20"/>
        </w:rPr>
        <w:t>s</w:t>
      </w:r>
      <w:r w:rsidR="006E2E0D" w:rsidRPr="008673BD">
        <w:rPr>
          <w:rFonts w:ascii="Arial" w:hAnsi="Arial" w:cs="Arial"/>
          <w:bCs/>
          <w:sz w:val="20"/>
          <w:szCs w:val="20"/>
        </w:rPr>
        <w:t xml:space="preserve"> within the range of </w:t>
      </w:r>
      <w:r w:rsidR="00F37B1F" w:rsidRPr="008673BD">
        <w:rPr>
          <w:rFonts w:ascii="Arial" w:hAnsi="Arial" w:cs="Arial"/>
          <w:bCs/>
          <w:sz w:val="20"/>
          <w:szCs w:val="20"/>
        </w:rPr>
        <w:t xml:space="preserve">95, for </w:t>
      </w:r>
      <w:r w:rsidR="006E2E0D" w:rsidRPr="008673BD">
        <w:rPr>
          <w:rFonts w:ascii="Arial" w:hAnsi="Arial" w:cs="Arial"/>
          <w:bCs/>
          <w:sz w:val="20"/>
          <w:szCs w:val="20"/>
        </w:rPr>
        <w:t>less than 200 atoms</w:t>
      </w:r>
      <w:r w:rsidR="00F37B1F" w:rsidRPr="008673BD">
        <w:rPr>
          <w:rFonts w:ascii="Arial" w:hAnsi="Arial" w:cs="Arial"/>
          <w:bCs/>
          <w:sz w:val="20"/>
          <w:szCs w:val="20"/>
        </w:rPr>
        <w:t xml:space="preserve">, to 99.9, </w:t>
      </w:r>
      <w:r w:rsidR="00631302">
        <w:rPr>
          <w:rFonts w:ascii="Arial" w:hAnsi="Arial" w:cs="Arial"/>
          <w:bCs/>
          <w:sz w:val="20"/>
          <w:szCs w:val="20"/>
        </w:rPr>
        <w:t xml:space="preserve">for </w:t>
      </w:r>
      <w:r w:rsidR="000D23D5" w:rsidRPr="008673BD">
        <w:rPr>
          <w:rFonts w:ascii="Arial" w:hAnsi="Arial" w:cs="Arial"/>
          <w:bCs/>
          <w:sz w:val="20"/>
          <w:szCs w:val="20"/>
        </w:rPr>
        <w:t>more</w:t>
      </w:r>
      <w:r w:rsidR="006E2E0D" w:rsidRPr="008673BD">
        <w:rPr>
          <w:rFonts w:ascii="Arial" w:hAnsi="Arial" w:cs="Arial"/>
          <w:bCs/>
          <w:sz w:val="20"/>
          <w:szCs w:val="20"/>
        </w:rPr>
        <w:t xml:space="preserve"> than 2000 atoms. The percentile chosen for a given structure</w:t>
      </w:r>
      <w:r w:rsidR="00F37B1F" w:rsidRPr="008673BD">
        <w:rPr>
          <w:rFonts w:ascii="Arial" w:hAnsi="Arial" w:cs="Arial"/>
          <w:bCs/>
          <w:sz w:val="20"/>
          <w:szCs w:val="20"/>
        </w:rPr>
        <w:t xml:space="preserve"> and the resulting threshold values are</w:t>
      </w:r>
      <w:r w:rsidR="006E2E0D" w:rsidRPr="008673BD">
        <w:rPr>
          <w:rFonts w:ascii="Arial" w:hAnsi="Arial" w:cs="Arial"/>
          <w:bCs/>
          <w:sz w:val="20"/>
          <w:szCs w:val="20"/>
        </w:rPr>
        <w:t xml:space="preserve"> provided a</w:t>
      </w:r>
      <w:r w:rsidR="000D23D5" w:rsidRPr="008673BD">
        <w:rPr>
          <w:rFonts w:ascii="Arial" w:hAnsi="Arial" w:cs="Arial"/>
          <w:bCs/>
          <w:sz w:val="20"/>
          <w:szCs w:val="20"/>
        </w:rPr>
        <w:t>s a header comment</w:t>
      </w:r>
      <w:r w:rsidR="00F37B1F" w:rsidRPr="008673BD">
        <w:rPr>
          <w:rFonts w:ascii="Arial" w:hAnsi="Arial" w:cs="Arial"/>
          <w:bCs/>
          <w:sz w:val="20"/>
          <w:szCs w:val="20"/>
        </w:rPr>
        <w:t>s</w:t>
      </w:r>
      <w:r w:rsidR="000D23D5" w:rsidRPr="008673BD">
        <w:rPr>
          <w:rFonts w:ascii="Arial" w:hAnsi="Arial" w:cs="Arial"/>
          <w:bCs/>
          <w:sz w:val="20"/>
          <w:szCs w:val="20"/>
        </w:rPr>
        <w:t xml:space="preserve"> in the </w:t>
      </w:r>
      <w:r w:rsidR="00F37B1F" w:rsidRPr="008673BD">
        <w:rPr>
          <w:rFonts w:ascii="Arial" w:hAnsi="Arial" w:cs="Arial"/>
          <w:bCs/>
          <w:sz w:val="20"/>
          <w:szCs w:val="20"/>
        </w:rPr>
        <w:t xml:space="preserve">downloadable </w:t>
      </w:r>
      <w:r w:rsidR="000D23D5" w:rsidRPr="008673BD">
        <w:rPr>
          <w:rFonts w:ascii="Arial" w:hAnsi="Arial" w:cs="Arial"/>
          <w:bCs/>
          <w:sz w:val="20"/>
          <w:szCs w:val="20"/>
        </w:rPr>
        <w:t xml:space="preserve">PyMOL </w:t>
      </w:r>
      <w:r w:rsidR="006E2E0D" w:rsidRPr="008673BD">
        <w:rPr>
          <w:rFonts w:ascii="Arial" w:hAnsi="Arial" w:cs="Arial"/>
          <w:bCs/>
          <w:sz w:val="20"/>
          <w:szCs w:val="20"/>
        </w:rPr>
        <w:t>script.</w:t>
      </w:r>
    </w:p>
    <w:p w14:paraId="08E00639" w14:textId="71EF47AA" w:rsidR="006E2E0D" w:rsidRPr="008673BD" w:rsidRDefault="006E2E0D" w:rsidP="006D01DB">
      <w:pPr>
        <w:pStyle w:val="ListParagraph"/>
        <w:numPr>
          <w:ilvl w:val="0"/>
          <w:numId w:val="10"/>
        </w:numPr>
        <w:spacing w:line="480" w:lineRule="auto"/>
        <w:ind w:firstLine="0"/>
        <w:rPr>
          <w:rFonts w:ascii="Arial" w:hAnsi="Arial" w:cs="Arial"/>
          <w:bCs/>
          <w:sz w:val="20"/>
          <w:szCs w:val="20"/>
        </w:rPr>
      </w:pPr>
      <w:r w:rsidRPr="008673BD">
        <w:rPr>
          <w:rFonts w:ascii="Arial" w:hAnsi="Arial" w:cs="Arial"/>
          <w:bCs/>
          <w:sz w:val="20"/>
          <w:szCs w:val="20"/>
        </w:rPr>
        <w:t xml:space="preserve">Only the correlations between atoms that have a minimum distance of 0.8 nm are considered, to focus </w:t>
      </w:r>
      <w:r w:rsidR="00F37B1F" w:rsidRPr="008673BD">
        <w:rPr>
          <w:rFonts w:ascii="Arial" w:hAnsi="Arial" w:cs="Arial"/>
          <w:bCs/>
          <w:sz w:val="20"/>
          <w:szCs w:val="20"/>
        </w:rPr>
        <w:t xml:space="preserve">on the </w:t>
      </w:r>
      <w:r w:rsidRPr="008673BD">
        <w:rPr>
          <w:rFonts w:ascii="Arial" w:hAnsi="Arial" w:cs="Arial"/>
          <w:bCs/>
          <w:sz w:val="20"/>
          <w:szCs w:val="20"/>
        </w:rPr>
        <w:t xml:space="preserve">pairs of </w:t>
      </w:r>
      <w:r w:rsidR="00F37B1F" w:rsidRPr="008673BD">
        <w:rPr>
          <w:rFonts w:ascii="Arial" w:hAnsi="Arial" w:cs="Arial"/>
          <w:bCs/>
          <w:sz w:val="20"/>
          <w:szCs w:val="20"/>
        </w:rPr>
        <w:t xml:space="preserve">Cα </w:t>
      </w:r>
      <w:r w:rsidRPr="008673BD">
        <w:rPr>
          <w:rFonts w:ascii="Arial" w:hAnsi="Arial" w:cs="Arial"/>
          <w:bCs/>
          <w:sz w:val="20"/>
          <w:szCs w:val="20"/>
        </w:rPr>
        <w:t>atoms that have a limited influence from the peptide backbone and strong force constants in the ENM.</w:t>
      </w:r>
    </w:p>
    <w:p w14:paraId="33B90071" w14:textId="1107C13B" w:rsidR="006E2E0D" w:rsidRPr="008673BD" w:rsidRDefault="000D23D5" w:rsidP="006D01DB">
      <w:pPr>
        <w:pStyle w:val="ListParagraph"/>
        <w:numPr>
          <w:ilvl w:val="0"/>
          <w:numId w:val="10"/>
        </w:numPr>
        <w:spacing w:line="480" w:lineRule="auto"/>
        <w:ind w:firstLine="0"/>
        <w:rPr>
          <w:rFonts w:ascii="Arial" w:hAnsi="Arial" w:cs="Arial"/>
          <w:bCs/>
          <w:sz w:val="20"/>
          <w:szCs w:val="20"/>
        </w:rPr>
      </w:pPr>
      <w:r w:rsidRPr="008673BD">
        <w:rPr>
          <w:rFonts w:ascii="Arial" w:hAnsi="Arial" w:cs="Arial"/>
          <w:bCs/>
          <w:sz w:val="20"/>
          <w:szCs w:val="20"/>
        </w:rPr>
        <w:t xml:space="preserve">The network of residues that satisfies the score threshold has a minimum size of 1 pair of </w:t>
      </w:r>
      <w:r w:rsidR="00F37B1F" w:rsidRPr="008673BD">
        <w:rPr>
          <w:rFonts w:ascii="Arial" w:hAnsi="Arial" w:cs="Arial"/>
          <w:bCs/>
          <w:sz w:val="20"/>
          <w:szCs w:val="20"/>
        </w:rPr>
        <w:t>Cα atoms</w:t>
      </w:r>
      <w:r w:rsidRPr="008673BD">
        <w:rPr>
          <w:rFonts w:ascii="Arial" w:hAnsi="Arial" w:cs="Arial"/>
          <w:bCs/>
          <w:sz w:val="20"/>
          <w:szCs w:val="20"/>
        </w:rPr>
        <w:t>.</w:t>
      </w:r>
    </w:p>
    <w:p w14:paraId="1133191C" w14:textId="660CCCB5" w:rsidR="000D23D5" w:rsidRPr="008673BD" w:rsidRDefault="000D23D5" w:rsidP="006D01DB">
      <w:pPr>
        <w:spacing w:line="480" w:lineRule="auto"/>
        <w:rPr>
          <w:rFonts w:ascii="Arial" w:hAnsi="Arial" w:cs="Arial"/>
          <w:bCs/>
          <w:sz w:val="20"/>
          <w:szCs w:val="20"/>
        </w:rPr>
      </w:pPr>
      <w:r w:rsidRPr="008673BD">
        <w:rPr>
          <w:rFonts w:ascii="Arial" w:hAnsi="Arial" w:cs="Arial"/>
          <w:bCs/>
          <w:sz w:val="20"/>
          <w:szCs w:val="20"/>
        </w:rPr>
        <w:t>Based on the above criteria, the visual representation is especially informative with structures that possess more than one domain.</w:t>
      </w:r>
    </w:p>
    <w:p w14:paraId="6D71E436" w14:textId="550ABC10" w:rsidR="008A7440" w:rsidRPr="00C02017" w:rsidRDefault="008A7440" w:rsidP="006D01DB">
      <w:pPr>
        <w:spacing w:line="480" w:lineRule="auto"/>
        <w:rPr>
          <w:rFonts w:ascii="Arial" w:hAnsi="Arial" w:cs="Arial"/>
          <w:bCs/>
          <w:sz w:val="20"/>
          <w:szCs w:val="20"/>
        </w:rPr>
      </w:pPr>
      <w:r w:rsidRPr="008673BD">
        <w:rPr>
          <w:rFonts w:ascii="Arial" w:hAnsi="Arial" w:cs="Arial"/>
          <w:bCs/>
          <w:i/>
          <w:sz w:val="20"/>
          <w:szCs w:val="20"/>
        </w:rPr>
        <w:t>An</w:t>
      </w:r>
      <w:r w:rsidR="00C8057C" w:rsidRPr="008673BD">
        <w:rPr>
          <w:rFonts w:ascii="Arial" w:hAnsi="Arial" w:cs="Arial"/>
          <w:bCs/>
          <w:i/>
          <w:sz w:val="20"/>
          <w:szCs w:val="20"/>
        </w:rPr>
        <w:t>alysis</w:t>
      </w:r>
      <w:r w:rsidRPr="008673BD">
        <w:rPr>
          <w:rFonts w:ascii="Arial" w:hAnsi="Arial" w:cs="Arial"/>
          <w:bCs/>
          <w:i/>
          <w:sz w:val="20"/>
          <w:szCs w:val="20"/>
        </w:rPr>
        <w:t xml:space="preserve"> of conformational changes</w:t>
      </w:r>
      <w:r w:rsidRPr="008673BD">
        <w:rPr>
          <w:rFonts w:ascii="Arial" w:hAnsi="Arial" w:cs="Arial"/>
          <w:bCs/>
          <w:sz w:val="20"/>
          <w:szCs w:val="20"/>
        </w:rPr>
        <w:t>. The overlap analysis compares two conformations of the same protein (e.g</w:t>
      </w:r>
      <w:r w:rsidR="00F37B1F" w:rsidRPr="008673BD">
        <w:rPr>
          <w:rFonts w:ascii="Arial" w:hAnsi="Arial" w:cs="Arial"/>
          <w:bCs/>
          <w:sz w:val="20"/>
          <w:szCs w:val="20"/>
        </w:rPr>
        <w:t>.</w:t>
      </w:r>
      <w:r w:rsidRPr="008673BD">
        <w:rPr>
          <w:rFonts w:ascii="Arial" w:hAnsi="Arial" w:cs="Arial"/>
          <w:bCs/>
          <w:sz w:val="20"/>
          <w:szCs w:val="20"/>
        </w:rPr>
        <w:t xml:space="preserve"> A and B), submitted by the user, and identifies the modes that contribute the most to the structural difference; these modes are likely to be involved in the movements leading from conformation A to B</w:t>
      </w:r>
      <w:r w:rsidR="00F37B1F" w:rsidRPr="008673BD">
        <w:rPr>
          <w:rFonts w:ascii="Arial" w:hAnsi="Arial" w:cs="Arial"/>
          <w:bCs/>
          <w:sz w:val="20"/>
          <w:szCs w:val="20"/>
        </w:rPr>
        <w:t xml:space="preserve"> </w:t>
      </w:r>
      <w:r w:rsidR="008673BD">
        <w:rPr>
          <w:rFonts w:ascii="Arial" w:hAnsi="Arial" w:cs="Arial"/>
          <w:bCs/>
          <w:sz w:val="20"/>
          <w:szCs w:val="20"/>
        </w:rPr>
        <w:fldChar w:fldCharType="begin"/>
      </w:r>
      <w:r w:rsidR="00186385">
        <w:rPr>
          <w:rFonts w:ascii="Arial" w:hAnsi="Arial" w:cs="Arial"/>
          <w:bCs/>
          <w:sz w:val="20"/>
          <w:szCs w:val="20"/>
        </w:rPr>
        <w:instrText xml:space="preserve"> ADDIN EN.CITE &lt;EndNote&gt;&lt;Cite&gt;&lt;Author&gt;Reuter&lt;/Author&gt;&lt;Year&gt;2003&lt;/Year&gt;&lt;RecNum&gt;86&lt;/RecNum&gt;&lt;DisplayText&gt;[64]&lt;/DisplayText&gt;&lt;record&gt;&lt;rec-number&gt;86&lt;/rec-number&gt;&lt;foreign-keys&gt;&lt;key app="EN" db-id="attppa0sh0a05ye5f5zpfv0n0rz2wpfdffps" timestamp="1409574619"&gt;86&lt;/key&gt;&lt;/foreign-keys&gt;&lt;ref-type name="Journal Article"&gt;17&lt;/ref-type&gt;&lt;contributors&gt;&lt;authors&gt;&lt;author&gt;Reuter, Nathalie&lt;/author&gt;&lt;author&gt;Hinsen, Konrad&lt;/author&gt;&lt;author&gt;Lacapere, Jean-Jacques&lt;/author&gt;&lt;/authors&gt;&lt;/contributors&gt;&lt;titles&gt;&lt;title&gt;Transconformations of the SERCA1 Ca-ATPase: A Normal Mode Study&lt;/title&gt;&lt;secondary-title&gt;Biophys. J.&lt;/secondary-title&gt;&lt;alt-title&gt;Biophys. J.&lt;/alt-title&gt;&lt;/titles&gt;&lt;periodical&gt;&lt;full-title&gt;Biophys. J.&lt;/full-title&gt;&lt;/periodical&gt;&lt;alt-periodical&gt;&lt;full-title&gt;Biophys. J.&lt;/full-title&gt;&lt;/alt-periodical&gt;&lt;pages&gt;99020-&lt;/pages&gt;&lt;volume&gt;85&lt;/volume&gt;&lt;number&gt;4&lt;/number&gt;&lt;dates&gt;&lt;year&gt;2003&lt;/year&gt;&lt;/dates&gt;&lt;urls&gt;&lt;/urls&gt;&lt;/record&gt;&lt;/Cite&gt;&lt;/EndNote&gt;</w:instrText>
      </w:r>
      <w:r w:rsidR="008673BD">
        <w:rPr>
          <w:rFonts w:ascii="Arial" w:hAnsi="Arial" w:cs="Arial"/>
          <w:bCs/>
          <w:sz w:val="20"/>
          <w:szCs w:val="20"/>
        </w:rPr>
        <w:fldChar w:fldCharType="separate"/>
      </w:r>
      <w:r w:rsidR="00186385">
        <w:rPr>
          <w:rFonts w:ascii="Arial" w:hAnsi="Arial" w:cs="Arial"/>
          <w:bCs/>
          <w:noProof/>
          <w:sz w:val="20"/>
          <w:szCs w:val="20"/>
        </w:rPr>
        <w:t>[64]</w:t>
      </w:r>
      <w:r w:rsidR="008673BD">
        <w:rPr>
          <w:rFonts w:ascii="Arial" w:hAnsi="Arial" w:cs="Arial"/>
          <w:bCs/>
          <w:sz w:val="20"/>
          <w:szCs w:val="20"/>
        </w:rPr>
        <w:fldChar w:fldCharType="end"/>
      </w:r>
      <w:r w:rsidR="00E20E52" w:rsidRPr="00C02017">
        <w:rPr>
          <w:rFonts w:ascii="Arial" w:hAnsi="Arial" w:cs="Arial"/>
          <w:bCs/>
          <w:sz w:val="20"/>
          <w:szCs w:val="20"/>
        </w:rPr>
        <w:t>.</w:t>
      </w:r>
      <w:r w:rsidRPr="00C02017">
        <w:rPr>
          <w:rFonts w:ascii="Arial" w:hAnsi="Arial" w:cs="Arial"/>
          <w:bCs/>
          <w:sz w:val="20"/>
          <w:szCs w:val="20"/>
        </w:rPr>
        <w:t xml:space="preserve"> </w:t>
      </w:r>
      <w:r w:rsidR="00E20E52" w:rsidRPr="00C02017">
        <w:rPr>
          <w:rFonts w:ascii="Arial" w:hAnsi="Arial" w:cs="Arial"/>
          <w:bCs/>
          <w:sz w:val="20"/>
          <w:szCs w:val="20"/>
        </w:rPr>
        <w:t>T</w:t>
      </w:r>
      <w:r w:rsidR="00840CFE" w:rsidRPr="00C02017">
        <w:rPr>
          <w:rFonts w:ascii="Arial" w:hAnsi="Arial" w:cs="Arial"/>
          <w:bCs/>
          <w:sz w:val="20"/>
          <w:szCs w:val="20"/>
        </w:rPr>
        <w:t>he web server</w:t>
      </w:r>
      <w:r w:rsidRPr="00C02017">
        <w:rPr>
          <w:rFonts w:ascii="Arial" w:hAnsi="Arial" w:cs="Arial"/>
          <w:bCs/>
          <w:sz w:val="20"/>
          <w:szCs w:val="20"/>
        </w:rPr>
        <w:t xml:space="preserve"> calculate</w:t>
      </w:r>
      <w:r w:rsidR="00840CFE" w:rsidRPr="00C02017">
        <w:rPr>
          <w:rFonts w:ascii="Arial" w:hAnsi="Arial" w:cs="Arial"/>
          <w:bCs/>
          <w:sz w:val="20"/>
          <w:szCs w:val="20"/>
        </w:rPr>
        <w:t>s</w:t>
      </w:r>
      <w:r w:rsidRPr="00C02017">
        <w:rPr>
          <w:rFonts w:ascii="Arial" w:hAnsi="Arial" w:cs="Arial"/>
          <w:bCs/>
          <w:sz w:val="20"/>
          <w:szCs w:val="20"/>
        </w:rPr>
        <w:t xml:space="preserve"> the overlap between the modes</w:t>
      </w:r>
      <w:r w:rsidR="00B47530" w:rsidRPr="00C02017">
        <w:rPr>
          <w:rFonts w:ascii="Arial" w:hAnsi="Arial" w:cs="Arial"/>
          <w:bCs/>
          <w:sz w:val="20"/>
          <w:szCs w:val="20"/>
        </w:rPr>
        <w:t xml:space="preserve"> calculated </w:t>
      </w:r>
      <w:r w:rsidRPr="00C02017">
        <w:rPr>
          <w:rFonts w:ascii="Arial" w:hAnsi="Arial" w:cs="Arial"/>
          <w:bCs/>
          <w:sz w:val="20"/>
          <w:szCs w:val="20"/>
        </w:rPr>
        <w:t xml:space="preserve">and the structural difference between the two submitted structures. Values of the squared overlap and the cumulative overlap are plotted against mode numbers. </w:t>
      </w:r>
    </w:p>
    <w:p w14:paraId="454CEEF7" w14:textId="77777777" w:rsidR="008A7440" w:rsidRPr="00C02017" w:rsidRDefault="008A7440" w:rsidP="006D01DB">
      <w:pPr>
        <w:spacing w:line="480" w:lineRule="auto"/>
        <w:rPr>
          <w:rFonts w:ascii="Arial" w:hAnsi="Arial" w:cs="Arial"/>
          <w:b/>
          <w:bCs/>
          <w:sz w:val="20"/>
          <w:szCs w:val="20"/>
        </w:rPr>
      </w:pPr>
      <w:r w:rsidRPr="00C02017">
        <w:rPr>
          <w:rFonts w:ascii="Arial" w:hAnsi="Arial" w:cs="Arial"/>
          <w:b/>
          <w:bCs/>
          <w:sz w:val="20"/>
          <w:szCs w:val="20"/>
        </w:rPr>
        <w:t>Implementation</w:t>
      </w:r>
    </w:p>
    <w:p w14:paraId="3378639B" w14:textId="26667E0E" w:rsidR="008A7440" w:rsidRPr="00C02017" w:rsidRDefault="008A7440" w:rsidP="006D01DB">
      <w:pPr>
        <w:spacing w:line="480" w:lineRule="auto"/>
        <w:rPr>
          <w:rFonts w:ascii="Arial" w:hAnsi="Arial" w:cs="Arial"/>
          <w:bCs/>
          <w:sz w:val="20"/>
          <w:szCs w:val="20"/>
        </w:rPr>
      </w:pPr>
      <w:r w:rsidRPr="008673BD">
        <w:rPr>
          <w:rFonts w:ascii="Arial" w:hAnsi="Arial" w:cs="Arial"/>
          <w:bCs/>
          <w:sz w:val="20"/>
          <w:szCs w:val="20"/>
        </w:rPr>
        <w:t xml:space="preserve">The Webnm@ back-end is implemented using the Molecular </w:t>
      </w:r>
      <w:r w:rsidR="00214C51" w:rsidRPr="008673BD">
        <w:rPr>
          <w:rFonts w:ascii="Arial" w:hAnsi="Arial" w:cs="Arial"/>
          <w:bCs/>
          <w:sz w:val="20"/>
          <w:szCs w:val="20"/>
        </w:rPr>
        <w:t>Modelling</w:t>
      </w:r>
      <w:r w:rsidRPr="008673BD">
        <w:rPr>
          <w:rFonts w:ascii="Arial" w:hAnsi="Arial" w:cs="Arial"/>
          <w:bCs/>
          <w:sz w:val="20"/>
          <w:szCs w:val="20"/>
        </w:rPr>
        <w:t xml:space="preserve"> Toolkit (MMTK) </w:t>
      </w:r>
      <w:r w:rsidR="008673BD">
        <w:rPr>
          <w:rFonts w:ascii="Arial" w:hAnsi="Arial" w:cs="Arial"/>
          <w:bCs/>
          <w:sz w:val="20"/>
          <w:szCs w:val="20"/>
        </w:rPr>
        <w:fldChar w:fldCharType="begin"/>
      </w:r>
      <w:r w:rsidR="00186385">
        <w:rPr>
          <w:rFonts w:ascii="Arial" w:hAnsi="Arial" w:cs="Arial"/>
          <w:bCs/>
          <w:sz w:val="20"/>
          <w:szCs w:val="20"/>
        </w:rPr>
        <w:instrText xml:space="preserve"> ADDIN EN.CITE &lt;EndNote&gt;&lt;Cite&gt;&lt;Author&gt;Hinsen&lt;/Author&gt;&lt;Year&gt;2000&lt;/Year&gt;&lt;RecNum&gt;38&lt;/RecNum&gt;&lt;DisplayText&gt;[53]&lt;/DisplayText&gt;&lt;record&gt;&lt;rec-number&gt;38&lt;/rec-number&gt;&lt;foreign-keys&gt;&lt;key app="EN" db-id="attppa0sh0a05ye5f5zpfv0n0rz2wpfdffps" timestamp="1403107944"&gt;38&lt;/key&gt;&lt;/foreign-keys&gt;&lt;ref-type name="Journal Article"&gt;17&lt;/ref-type&gt;&lt;contributors&gt;&lt;authors&gt;&lt;author&gt;Hinsen, K.&lt;/author&gt;&lt;/authors&gt;&lt;/contributors&gt;&lt;titles&gt;&lt;title&gt;The Molecular Modeling Toolkit : a new approach to molecular simulations&lt;/title&gt;&lt;secondary-title&gt;J. Comput. Chem.&lt;/secondary-title&gt;&lt;/titles&gt;&lt;periodical&gt;&lt;full-title&gt;J. Comput. Chem.&lt;/full-title&gt;&lt;/periodical&gt;&lt;pages&gt;79-85&lt;/pages&gt;&lt;volume&gt;21&lt;/volume&gt;&lt;number&gt;2&lt;/number&gt;&lt;keywords&gt;&lt;keyword&gt;normal modes&lt;/keyword&gt;&lt;keyword&gt;MMTK&lt;/keyword&gt;&lt;keyword&gt;development&lt;/keyword&gt;&lt;/keywords&gt;&lt;dates&gt;&lt;year&gt;2000&lt;/year&gt;&lt;/dates&gt;&lt;urls&gt;&lt;/urls&gt;&lt;/record&gt;&lt;/Cite&gt;&lt;/EndNote&gt;</w:instrText>
      </w:r>
      <w:r w:rsidR="008673BD">
        <w:rPr>
          <w:rFonts w:ascii="Arial" w:hAnsi="Arial" w:cs="Arial"/>
          <w:bCs/>
          <w:sz w:val="20"/>
          <w:szCs w:val="20"/>
        </w:rPr>
        <w:fldChar w:fldCharType="separate"/>
      </w:r>
      <w:r w:rsidR="00186385">
        <w:rPr>
          <w:rFonts w:ascii="Arial" w:hAnsi="Arial" w:cs="Arial"/>
          <w:bCs/>
          <w:noProof/>
          <w:sz w:val="20"/>
          <w:szCs w:val="20"/>
        </w:rPr>
        <w:t>[53]</w:t>
      </w:r>
      <w:r w:rsidR="008673BD">
        <w:rPr>
          <w:rFonts w:ascii="Arial" w:hAnsi="Arial" w:cs="Arial"/>
          <w:bCs/>
          <w:sz w:val="20"/>
          <w:szCs w:val="20"/>
        </w:rPr>
        <w:fldChar w:fldCharType="end"/>
      </w:r>
      <w:r w:rsidRPr="00C02017">
        <w:rPr>
          <w:rFonts w:ascii="Arial" w:hAnsi="Arial" w:cs="Arial"/>
          <w:bCs/>
          <w:sz w:val="20"/>
          <w:szCs w:val="20"/>
        </w:rPr>
        <w:t xml:space="preserve"> and runs on a dedicated server currently utilizing 24 2.4 GHz cores with 256GB of available memory. The Application Programming Interface (API) is written in Python</w:t>
      </w:r>
      <w:r w:rsidR="00491B20" w:rsidRPr="00C02017">
        <w:rPr>
          <w:rFonts w:ascii="Arial" w:hAnsi="Arial" w:cs="Arial"/>
          <w:bCs/>
          <w:sz w:val="20"/>
          <w:szCs w:val="20"/>
        </w:rPr>
        <w:t xml:space="preserve"> </w:t>
      </w:r>
      <w:r w:rsidRPr="00C02017">
        <w:rPr>
          <w:rFonts w:ascii="Arial" w:hAnsi="Arial" w:cs="Arial"/>
          <w:bCs/>
          <w:sz w:val="20"/>
          <w:szCs w:val="20"/>
        </w:rPr>
        <w:t>and the web interface is built on the Zope</w:t>
      </w:r>
      <w:r w:rsidR="00503042" w:rsidRPr="00C02017">
        <w:rPr>
          <w:rFonts w:ascii="Arial" w:hAnsi="Arial" w:cs="Arial"/>
          <w:bCs/>
          <w:sz w:val="20"/>
          <w:szCs w:val="20"/>
        </w:rPr>
        <w:t xml:space="preserve"> ToolKit</w:t>
      </w:r>
      <w:r w:rsidR="00C02017">
        <w:rPr>
          <w:rFonts w:ascii="Arial" w:hAnsi="Arial" w:cs="Arial"/>
          <w:bCs/>
          <w:sz w:val="20"/>
          <w:szCs w:val="20"/>
        </w:rPr>
        <w:t xml:space="preserve"> </w:t>
      </w:r>
      <w:r w:rsidR="008673BD">
        <w:rPr>
          <w:rFonts w:ascii="Arial" w:hAnsi="Arial" w:cs="Arial"/>
          <w:bCs/>
          <w:sz w:val="20"/>
          <w:szCs w:val="20"/>
        </w:rPr>
        <w:fldChar w:fldCharType="begin"/>
      </w:r>
      <w:r w:rsidR="00186385">
        <w:rPr>
          <w:rFonts w:ascii="Arial" w:hAnsi="Arial" w:cs="Arial"/>
          <w:bCs/>
          <w:sz w:val="20"/>
          <w:szCs w:val="20"/>
        </w:rPr>
        <w:instrText xml:space="preserve"> ADDIN EN.CITE &lt;EndNote&gt;&lt;Cite ExcludeAuth="1" ExcludeYear="1"&gt;&lt;RecNum&gt;73&lt;/RecNum&gt;&lt;DisplayText&gt;[65]&lt;/DisplayText&gt;&lt;record&gt;&lt;rec-number&gt;73&lt;/rec-number&gt;&lt;foreign-keys&gt;&lt;key app="EN" db-id="attppa0sh0a05ye5f5zpfv0n0rz2wpfdffps" timestamp="1409564666"&gt;73&lt;/key&gt;&lt;/foreign-keys&gt;&lt;ref-type name="Web Page"&gt;12&lt;/ref-type&gt;&lt;contributors&gt;&lt;/contributors&gt;&lt;titles&gt;&lt;title&gt;Zope ToolKit: a set of libraries intended for reuse by projects to develop web applications or web frameworks&lt;/title&gt;&lt;/titles&gt;&lt;dates&gt;&lt;/dates&gt;&lt;urls&gt;&lt;related-urls&gt;&lt;url&gt;http://docs.zope.org/zopetoolkit/index.html&lt;/url&gt;&lt;/related-urls&gt;&lt;/urls&gt;&lt;/record&gt;&lt;/Cite&gt;&lt;/EndNote&gt;</w:instrText>
      </w:r>
      <w:r w:rsidR="008673BD">
        <w:rPr>
          <w:rFonts w:ascii="Arial" w:hAnsi="Arial" w:cs="Arial"/>
          <w:bCs/>
          <w:sz w:val="20"/>
          <w:szCs w:val="20"/>
        </w:rPr>
        <w:fldChar w:fldCharType="separate"/>
      </w:r>
      <w:r w:rsidR="00186385">
        <w:rPr>
          <w:rFonts w:ascii="Arial" w:hAnsi="Arial" w:cs="Arial"/>
          <w:bCs/>
          <w:noProof/>
          <w:sz w:val="20"/>
          <w:szCs w:val="20"/>
        </w:rPr>
        <w:t>[65]</w:t>
      </w:r>
      <w:r w:rsidR="008673BD">
        <w:rPr>
          <w:rFonts w:ascii="Arial" w:hAnsi="Arial" w:cs="Arial"/>
          <w:bCs/>
          <w:sz w:val="20"/>
          <w:szCs w:val="20"/>
        </w:rPr>
        <w:fldChar w:fldCharType="end"/>
      </w:r>
      <w:r w:rsidR="00436A3F" w:rsidRPr="00C02017">
        <w:rPr>
          <w:rFonts w:ascii="Arial" w:hAnsi="Arial" w:cs="Arial"/>
          <w:bCs/>
          <w:sz w:val="20"/>
          <w:szCs w:val="20"/>
        </w:rPr>
        <w:t xml:space="preserve"> </w:t>
      </w:r>
      <w:r w:rsidR="00AB66AC" w:rsidRPr="00C02017">
        <w:rPr>
          <w:rFonts w:ascii="Arial" w:hAnsi="Arial" w:cs="Arial"/>
          <w:bCs/>
          <w:sz w:val="20"/>
          <w:szCs w:val="20"/>
        </w:rPr>
        <w:t>-</w:t>
      </w:r>
      <w:r w:rsidR="00436A3F" w:rsidRPr="00C02017">
        <w:rPr>
          <w:rFonts w:ascii="Arial" w:hAnsi="Arial" w:cs="Arial"/>
          <w:bCs/>
          <w:sz w:val="20"/>
          <w:szCs w:val="20"/>
        </w:rPr>
        <w:t xml:space="preserve"> </w:t>
      </w:r>
      <w:r w:rsidR="00AB66AC" w:rsidRPr="00C02017">
        <w:rPr>
          <w:rFonts w:ascii="Arial" w:hAnsi="Arial" w:cs="Arial"/>
          <w:bCs/>
          <w:sz w:val="20"/>
          <w:szCs w:val="20"/>
        </w:rPr>
        <w:t>based Grok</w:t>
      </w:r>
      <w:r w:rsidRPr="00C02017">
        <w:rPr>
          <w:rFonts w:ascii="Arial" w:hAnsi="Arial" w:cs="Arial"/>
          <w:bCs/>
          <w:sz w:val="20"/>
          <w:szCs w:val="20"/>
        </w:rPr>
        <w:t xml:space="preserve"> framework </w:t>
      </w:r>
      <w:r w:rsidR="00503042" w:rsidRPr="00C02017">
        <w:rPr>
          <w:rFonts w:ascii="Arial" w:hAnsi="Arial" w:cs="Arial"/>
          <w:bCs/>
          <w:sz w:val="20"/>
          <w:szCs w:val="20"/>
        </w:rPr>
        <w:t>1.</w:t>
      </w:r>
      <w:r w:rsidR="0006699C">
        <w:rPr>
          <w:rFonts w:ascii="Arial" w:hAnsi="Arial" w:cs="Arial"/>
          <w:bCs/>
          <w:sz w:val="20"/>
          <w:szCs w:val="20"/>
        </w:rPr>
        <w:t>0</w:t>
      </w:r>
      <w:r w:rsidR="00C02017">
        <w:rPr>
          <w:rFonts w:ascii="Arial" w:hAnsi="Arial" w:cs="Arial"/>
          <w:bCs/>
          <w:sz w:val="20"/>
          <w:szCs w:val="20"/>
        </w:rPr>
        <w:t xml:space="preserve"> </w:t>
      </w:r>
      <w:r w:rsidR="008673BD">
        <w:rPr>
          <w:rFonts w:ascii="Arial" w:hAnsi="Arial" w:cs="Arial"/>
          <w:bCs/>
          <w:sz w:val="20"/>
          <w:szCs w:val="20"/>
        </w:rPr>
        <w:fldChar w:fldCharType="begin"/>
      </w:r>
      <w:r w:rsidR="00186385">
        <w:rPr>
          <w:rFonts w:ascii="Arial" w:hAnsi="Arial" w:cs="Arial"/>
          <w:bCs/>
          <w:sz w:val="20"/>
          <w:szCs w:val="20"/>
        </w:rPr>
        <w:instrText xml:space="preserve"> ADDIN EN.CITE &lt;EndNote&gt;&lt;Cite ExcludeAuth="1" ExcludeYear="1"&gt;&lt;RecNum&gt;74&lt;/RecNum&gt;&lt;DisplayText&gt;[66]&lt;/DisplayText&gt;&lt;record&gt;&lt;rec-number&gt;74&lt;/rec-number&gt;&lt;foreign-keys&gt;&lt;key app="EN" db-id="attppa0sh0a05ye5f5zpfv0n0rz2wpfdffps" timestamp="1409564666"&gt;74&lt;/key&gt;&lt;/foreign-keys&gt;&lt;ref-type name="Web Page"&gt;12&lt;/ref-type&gt;&lt;contributors&gt;&lt;/contributors&gt;&lt;titles&gt;&lt;title&gt;Grok: a web application framework &lt;/title&gt;&lt;/titles&gt;&lt;dates&gt;&lt;/dates&gt;&lt;urls&gt;&lt;related-urls&gt;&lt;url&gt;http://grok.zope.org&lt;/url&gt;&lt;/related-urls&gt;&lt;/urls&gt;&lt;/record&gt;&lt;/Cite&gt;&lt;/EndNote&gt;</w:instrText>
      </w:r>
      <w:r w:rsidR="008673BD">
        <w:rPr>
          <w:rFonts w:ascii="Arial" w:hAnsi="Arial" w:cs="Arial"/>
          <w:bCs/>
          <w:sz w:val="20"/>
          <w:szCs w:val="20"/>
        </w:rPr>
        <w:fldChar w:fldCharType="separate"/>
      </w:r>
      <w:r w:rsidR="00186385">
        <w:rPr>
          <w:rFonts w:ascii="Arial" w:hAnsi="Arial" w:cs="Arial"/>
          <w:bCs/>
          <w:noProof/>
          <w:sz w:val="20"/>
          <w:szCs w:val="20"/>
        </w:rPr>
        <w:t>[66]</w:t>
      </w:r>
      <w:r w:rsidR="008673BD">
        <w:rPr>
          <w:rFonts w:ascii="Arial" w:hAnsi="Arial" w:cs="Arial"/>
          <w:bCs/>
          <w:sz w:val="20"/>
          <w:szCs w:val="20"/>
        </w:rPr>
        <w:fldChar w:fldCharType="end"/>
      </w:r>
      <w:r w:rsidRPr="00C02017">
        <w:rPr>
          <w:rFonts w:ascii="Arial" w:hAnsi="Arial" w:cs="Arial"/>
          <w:bCs/>
          <w:sz w:val="20"/>
          <w:szCs w:val="20"/>
        </w:rPr>
        <w:t>. Management of multiple jobs is taken care of by a</w:t>
      </w:r>
      <w:r w:rsidR="00F37B1F" w:rsidRPr="00C02017">
        <w:rPr>
          <w:rFonts w:ascii="Arial" w:hAnsi="Arial" w:cs="Arial"/>
          <w:bCs/>
          <w:sz w:val="20"/>
          <w:szCs w:val="20"/>
        </w:rPr>
        <w:t>n in-house</w:t>
      </w:r>
      <w:r w:rsidRPr="00C02017">
        <w:rPr>
          <w:rFonts w:ascii="Arial" w:hAnsi="Arial" w:cs="Arial"/>
          <w:bCs/>
          <w:sz w:val="20"/>
          <w:szCs w:val="20"/>
        </w:rPr>
        <w:t xml:space="preserve"> job scheduler</w:t>
      </w:r>
      <w:r w:rsidR="00F37B1F" w:rsidRPr="00C02017">
        <w:rPr>
          <w:rFonts w:ascii="Arial" w:hAnsi="Arial" w:cs="Arial"/>
          <w:bCs/>
          <w:sz w:val="20"/>
          <w:szCs w:val="20"/>
        </w:rPr>
        <w:t>, Hodman</w:t>
      </w:r>
      <w:r w:rsidR="00C02017">
        <w:rPr>
          <w:rFonts w:ascii="Arial" w:hAnsi="Arial" w:cs="Arial"/>
          <w:bCs/>
          <w:sz w:val="20"/>
          <w:szCs w:val="20"/>
        </w:rPr>
        <w:t xml:space="preserve"> </w:t>
      </w:r>
      <w:commentRangeStart w:id="0"/>
      <w:r w:rsidR="008673BD">
        <w:rPr>
          <w:rFonts w:ascii="Arial" w:hAnsi="Arial" w:cs="Arial"/>
          <w:bCs/>
          <w:sz w:val="20"/>
          <w:szCs w:val="20"/>
        </w:rPr>
        <w:fldChar w:fldCharType="begin"/>
      </w:r>
      <w:r w:rsidR="00186385">
        <w:rPr>
          <w:rFonts w:ascii="Arial" w:hAnsi="Arial" w:cs="Arial"/>
          <w:bCs/>
          <w:sz w:val="20"/>
          <w:szCs w:val="20"/>
        </w:rPr>
        <w:instrText xml:space="preserve"> ADDIN EN.CITE &lt;EndNote&gt;&lt;Cite ExcludeAuth="1" ExcludeYear="1"&gt;&lt;RecNum&gt;75&lt;/RecNum&gt;&lt;DisplayText&gt;[67]&lt;/DisplayText&gt;&lt;record&gt;&lt;rec-number&gt;75&lt;/rec-number&gt;&lt;foreign-keys&gt;&lt;key app="EN" db-id="attppa0sh0a05ye5f5zpfv0n0rz2wpfdffps" timestamp="1409564666"&gt;75&lt;/key&gt;&lt;/foreign-keys&gt;&lt;ref-type name="Journal Article"&gt;17&lt;/ref-type&gt;&lt;contributors&gt;&lt;/contributors&gt;&lt;titles&gt;&lt;title&gt;Hodman: job dispatcher for asynchronous web services. &lt;/title&gt;&lt;/titles&gt;&lt;dates&gt;&lt;/dates&gt;&lt;urls&gt;&lt;related-urls&gt;&lt;url&gt;http://www.ii.uib.no/trac/eInfrastructure/wiki/Hodman&lt;/url&gt;&lt;/related-urls&gt;&lt;/urls&gt;&lt;/record&gt;&lt;/Cite&gt;&lt;/EndNote&gt;</w:instrText>
      </w:r>
      <w:r w:rsidR="008673BD">
        <w:rPr>
          <w:rFonts w:ascii="Arial" w:hAnsi="Arial" w:cs="Arial"/>
          <w:bCs/>
          <w:sz w:val="20"/>
          <w:szCs w:val="20"/>
        </w:rPr>
        <w:fldChar w:fldCharType="separate"/>
      </w:r>
      <w:r w:rsidR="00186385">
        <w:rPr>
          <w:rFonts w:ascii="Arial" w:hAnsi="Arial" w:cs="Arial"/>
          <w:bCs/>
          <w:noProof/>
          <w:sz w:val="20"/>
          <w:szCs w:val="20"/>
        </w:rPr>
        <w:t>[67]</w:t>
      </w:r>
      <w:r w:rsidR="008673BD">
        <w:rPr>
          <w:rFonts w:ascii="Arial" w:hAnsi="Arial" w:cs="Arial"/>
          <w:bCs/>
          <w:sz w:val="20"/>
          <w:szCs w:val="20"/>
        </w:rPr>
        <w:fldChar w:fldCharType="end"/>
      </w:r>
      <w:commentRangeEnd w:id="0"/>
      <w:r w:rsidR="00F858F5">
        <w:rPr>
          <w:rStyle w:val="CommentReference"/>
        </w:rPr>
        <w:commentReference w:id="0"/>
      </w:r>
      <w:r w:rsidRPr="00C02017">
        <w:rPr>
          <w:rFonts w:ascii="Arial" w:hAnsi="Arial" w:cs="Arial"/>
          <w:bCs/>
          <w:sz w:val="20"/>
          <w:szCs w:val="20"/>
        </w:rPr>
        <w:t>.</w:t>
      </w:r>
    </w:p>
    <w:p w14:paraId="2C91FE09" w14:textId="77777777" w:rsidR="008A7440" w:rsidRPr="00C02017" w:rsidRDefault="008A7440" w:rsidP="006D01DB">
      <w:pPr>
        <w:spacing w:line="480" w:lineRule="auto"/>
        <w:rPr>
          <w:rFonts w:ascii="Arial" w:hAnsi="Arial" w:cs="Arial"/>
          <w:bCs/>
          <w:sz w:val="20"/>
          <w:szCs w:val="20"/>
        </w:rPr>
      </w:pPr>
      <w:r w:rsidRPr="00C02017">
        <w:rPr>
          <w:rFonts w:ascii="Arial" w:hAnsi="Arial" w:cs="Arial"/>
          <w:b/>
          <w:bCs/>
          <w:sz w:val="20"/>
          <w:szCs w:val="20"/>
        </w:rPr>
        <w:t>Web services</w:t>
      </w:r>
    </w:p>
    <w:p w14:paraId="77CB791B" w14:textId="0FE2F489" w:rsidR="008A7440" w:rsidRPr="00C02017" w:rsidRDefault="008A7440" w:rsidP="006D01DB">
      <w:pPr>
        <w:spacing w:line="480" w:lineRule="auto"/>
        <w:rPr>
          <w:rFonts w:ascii="Arial" w:hAnsi="Arial" w:cs="Arial"/>
          <w:bCs/>
          <w:sz w:val="20"/>
          <w:szCs w:val="20"/>
        </w:rPr>
      </w:pPr>
      <w:r w:rsidRPr="00C02017">
        <w:rPr>
          <w:rFonts w:ascii="Arial" w:hAnsi="Arial" w:cs="Arial"/>
          <w:bCs/>
          <w:sz w:val="20"/>
          <w:szCs w:val="20"/>
        </w:rPr>
        <w:t>We have developed two web services, one for the single analysis and one for the comparative analysis. Both are implemented as document/literal wrapped SOA</w:t>
      </w:r>
      <w:r w:rsidR="0006699C">
        <w:rPr>
          <w:rFonts w:ascii="Arial" w:hAnsi="Arial" w:cs="Arial"/>
          <w:bCs/>
          <w:sz w:val="20"/>
          <w:szCs w:val="20"/>
        </w:rPr>
        <w:t>P</w:t>
      </w:r>
      <w:r w:rsidR="00C02017">
        <w:rPr>
          <w:rFonts w:ascii="Arial" w:hAnsi="Arial" w:cs="Arial"/>
          <w:bCs/>
          <w:sz w:val="20"/>
          <w:szCs w:val="20"/>
        </w:rPr>
        <w:t xml:space="preserve"> </w:t>
      </w:r>
      <w:r w:rsidR="008673BD">
        <w:rPr>
          <w:rFonts w:ascii="Arial" w:hAnsi="Arial" w:cs="Arial"/>
          <w:bCs/>
          <w:sz w:val="20"/>
          <w:szCs w:val="20"/>
        </w:rPr>
        <w:fldChar w:fldCharType="begin"/>
      </w:r>
      <w:r w:rsidR="00186385">
        <w:rPr>
          <w:rFonts w:ascii="Arial" w:hAnsi="Arial" w:cs="Arial"/>
          <w:bCs/>
          <w:sz w:val="20"/>
          <w:szCs w:val="20"/>
        </w:rPr>
        <w:instrText xml:space="preserve"> ADDIN EN.CITE &lt;EndNote&gt;&lt;Cite ExcludeAuth="1" ExcludeYear="1"&gt;&lt;RecNum&gt;76&lt;/RecNum&gt;&lt;DisplayText&gt;[68]&lt;/DisplayText&gt;&lt;record&gt;&lt;rec-number&gt;76&lt;/rec-number&gt;&lt;foreign-keys&gt;&lt;key app="EN" db-id="attppa0sh0a05ye5f5zpfv0n0rz2wpfdffps" timestamp="1409564666"&gt;76&lt;/key&gt;&lt;/foreign-keys&gt;&lt;ref-type name="Journal Article"&gt;17&lt;/ref-type&gt;&lt;contributors&gt;&lt;/contributors&gt;&lt;titles&gt;&lt;title&gt;&lt;style face="bold" font="default" size="100%"&gt;SOAP: Simple Object Access Protocol&lt;/style&gt;&lt;/title&gt;&lt;/titles&gt;&lt;dates&gt;&lt;/dates&gt;&lt;urls&gt;&lt;related-urls&gt;&lt;url&gt;http://www.w3.org/TR/soap&lt;/url&gt;&lt;/related-urls&gt;&lt;/urls&gt;&lt;/record&gt;&lt;/Cite&gt;&lt;/EndNote&gt;</w:instrText>
      </w:r>
      <w:r w:rsidR="008673BD">
        <w:rPr>
          <w:rFonts w:ascii="Arial" w:hAnsi="Arial" w:cs="Arial"/>
          <w:bCs/>
          <w:sz w:val="20"/>
          <w:szCs w:val="20"/>
        </w:rPr>
        <w:fldChar w:fldCharType="separate"/>
      </w:r>
      <w:r w:rsidR="00186385">
        <w:rPr>
          <w:rFonts w:ascii="Arial" w:hAnsi="Arial" w:cs="Arial"/>
          <w:bCs/>
          <w:noProof/>
          <w:sz w:val="20"/>
          <w:szCs w:val="20"/>
        </w:rPr>
        <w:t>[68]</w:t>
      </w:r>
      <w:r w:rsidR="008673BD">
        <w:rPr>
          <w:rFonts w:ascii="Arial" w:hAnsi="Arial" w:cs="Arial"/>
          <w:bCs/>
          <w:sz w:val="20"/>
          <w:szCs w:val="20"/>
        </w:rPr>
        <w:fldChar w:fldCharType="end"/>
      </w:r>
      <w:r w:rsidRPr="00C02017">
        <w:rPr>
          <w:rFonts w:ascii="Arial" w:hAnsi="Arial" w:cs="Arial"/>
          <w:bCs/>
          <w:sz w:val="20"/>
          <w:szCs w:val="20"/>
        </w:rPr>
        <w:t xml:space="preserve"> web-services. The web-services provide only the raw data points as output and exclude the animation files. WSDL files (Web Service Definition Language) for accessing document/literal wrapped SOAP web services are available at http://cbu.bioinfo.no/wsdl/webnma-single.wsdl (Single Analysis) and</w:t>
      </w:r>
      <w:r w:rsidR="004903AB" w:rsidRPr="00C02017">
        <w:rPr>
          <w:rFonts w:ascii="Arial" w:hAnsi="Arial" w:cs="Arial"/>
          <w:bCs/>
          <w:sz w:val="20"/>
          <w:szCs w:val="20"/>
        </w:rPr>
        <w:t xml:space="preserve"> </w:t>
      </w:r>
      <w:r w:rsidRPr="00C02017">
        <w:rPr>
          <w:rFonts w:ascii="Arial" w:hAnsi="Arial" w:cs="Arial"/>
          <w:bCs/>
          <w:sz w:val="20"/>
          <w:szCs w:val="20"/>
        </w:rPr>
        <w:t xml:space="preserve">http://cbu.bioinfo.no/wsdl/webnma-comparative.wsdl (Comparative Analysis). Example scripts detailing the use of the services can be found on the website. </w:t>
      </w:r>
    </w:p>
    <w:p w14:paraId="53F1F8D8" w14:textId="77777777" w:rsidR="008A7440" w:rsidRPr="00C02017" w:rsidRDefault="008A7440" w:rsidP="006D01DB">
      <w:pPr>
        <w:spacing w:line="480" w:lineRule="auto"/>
        <w:rPr>
          <w:rFonts w:ascii="Arial" w:hAnsi="Arial" w:cs="Arial"/>
          <w:bCs/>
          <w:sz w:val="20"/>
          <w:szCs w:val="20"/>
        </w:rPr>
      </w:pPr>
      <w:r w:rsidRPr="00C02017">
        <w:rPr>
          <w:rFonts w:ascii="Arial" w:hAnsi="Arial" w:cs="Arial"/>
          <w:b/>
          <w:bCs/>
          <w:sz w:val="20"/>
          <w:szCs w:val="20"/>
        </w:rPr>
        <w:t>RESULTS AND DISCUSSION</w:t>
      </w:r>
    </w:p>
    <w:p w14:paraId="04E45003" w14:textId="77777777" w:rsidR="008A7440" w:rsidRPr="008673BD" w:rsidRDefault="008A7440" w:rsidP="006D01DB">
      <w:pPr>
        <w:spacing w:line="480" w:lineRule="auto"/>
        <w:rPr>
          <w:rFonts w:ascii="Arial" w:hAnsi="Arial" w:cs="Arial"/>
          <w:b/>
          <w:bCs/>
          <w:sz w:val="20"/>
          <w:szCs w:val="20"/>
        </w:rPr>
      </w:pPr>
      <w:r w:rsidRPr="008673BD">
        <w:rPr>
          <w:rFonts w:ascii="Arial" w:hAnsi="Arial" w:cs="Arial"/>
          <w:b/>
          <w:bCs/>
          <w:sz w:val="20"/>
          <w:szCs w:val="20"/>
        </w:rPr>
        <w:t>Description of the web server</w:t>
      </w:r>
    </w:p>
    <w:p w14:paraId="4A512ECA" w14:textId="774113F6" w:rsidR="00736142" w:rsidRPr="008673BD" w:rsidRDefault="008A7440" w:rsidP="006D01DB">
      <w:pPr>
        <w:spacing w:line="480" w:lineRule="auto"/>
        <w:rPr>
          <w:rFonts w:ascii="Arial" w:hAnsi="Arial" w:cs="Arial"/>
          <w:bCs/>
          <w:sz w:val="20"/>
          <w:szCs w:val="20"/>
        </w:rPr>
      </w:pPr>
      <w:r w:rsidRPr="008673BD">
        <w:rPr>
          <w:rFonts w:ascii="Arial" w:hAnsi="Arial" w:cs="Arial"/>
          <w:bCs/>
          <w:sz w:val="20"/>
          <w:szCs w:val="20"/>
        </w:rPr>
        <w:t xml:space="preserve">For protein structures, WEBnm@ requires Cα coordinates as input, which it gathers from a PDB ID or coordinate file. Users are welcome to bookmark a URL </w:t>
      </w:r>
      <w:r w:rsidR="00736142" w:rsidRPr="008673BD">
        <w:rPr>
          <w:rFonts w:ascii="Arial" w:hAnsi="Arial" w:cs="Arial"/>
          <w:bCs/>
          <w:sz w:val="20"/>
          <w:szCs w:val="20"/>
        </w:rPr>
        <w:t xml:space="preserve">or provide their email address to receive the link </w:t>
      </w:r>
      <w:r w:rsidRPr="008673BD">
        <w:rPr>
          <w:rFonts w:ascii="Arial" w:hAnsi="Arial" w:cs="Arial"/>
          <w:bCs/>
          <w:sz w:val="20"/>
          <w:szCs w:val="20"/>
        </w:rPr>
        <w:t>that would allow the user to retrieve their results when</w:t>
      </w:r>
      <w:r w:rsidR="00F37B1F" w:rsidRPr="008673BD">
        <w:rPr>
          <w:rFonts w:ascii="Arial" w:hAnsi="Arial" w:cs="Arial"/>
          <w:bCs/>
          <w:sz w:val="20"/>
          <w:szCs w:val="20"/>
        </w:rPr>
        <w:t xml:space="preserve"> convenient</w:t>
      </w:r>
      <w:r w:rsidR="00736142" w:rsidRPr="008673BD">
        <w:rPr>
          <w:rFonts w:ascii="Arial" w:hAnsi="Arial" w:cs="Arial"/>
          <w:bCs/>
          <w:sz w:val="20"/>
          <w:szCs w:val="20"/>
        </w:rPr>
        <w:t xml:space="preserve">, </w:t>
      </w:r>
      <w:r w:rsidRPr="008673BD">
        <w:rPr>
          <w:rFonts w:ascii="Arial" w:hAnsi="Arial" w:cs="Arial"/>
          <w:bCs/>
          <w:sz w:val="20"/>
          <w:szCs w:val="20"/>
        </w:rPr>
        <w:t xml:space="preserve">within two weeks of the submission date. </w:t>
      </w:r>
      <w:r w:rsidR="00846FD5" w:rsidRPr="008673BD">
        <w:rPr>
          <w:rFonts w:ascii="Arial" w:hAnsi="Arial" w:cs="Arial"/>
          <w:bCs/>
          <w:sz w:val="20"/>
          <w:szCs w:val="20"/>
        </w:rPr>
        <w:t>On</w:t>
      </w:r>
      <w:r w:rsidRPr="008673BD">
        <w:rPr>
          <w:rFonts w:ascii="Arial" w:hAnsi="Arial" w:cs="Arial"/>
          <w:bCs/>
          <w:sz w:val="20"/>
          <w:szCs w:val="20"/>
        </w:rPr>
        <w:t xml:space="preserve"> the WEBnm@ v2.0 page, </w:t>
      </w:r>
      <w:r w:rsidR="00846FD5" w:rsidRPr="008673BD">
        <w:rPr>
          <w:rFonts w:ascii="Arial" w:hAnsi="Arial" w:cs="Arial"/>
          <w:bCs/>
          <w:sz w:val="20"/>
          <w:szCs w:val="20"/>
        </w:rPr>
        <w:t>a</w:t>
      </w:r>
      <w:r w:rsidRPr="008673BD">
        <w:rPr>
          <w:rFonts w:ascii="Arial" w:hAnsi="Arial" w:cs="Arial"/>
          <w:bCs/>
          <w:sz w:val="20"/>
          <w:szCs w:val="20"/>
        </w:rPr>
        <w:t xml:space="preserve"> user is able to choose between Single Analysis and Comparative Analysis through two different tabs. </w:t>
      </w:r>
    </w:p>
    <w:p w14:paraId="45DE38E3" w14:textId="4F1E6C2A" w:rsidR="008A7440" w:rsidRPr="008673BD" w:rsidRDefault="008A7440" w:rsidP="006D01DB">
      <w:pPr>
        <w:spacing w:line="480" w:lineRule="auto"/>
        <w:rPr>
          <w:rFonts w:ascii="Arial" w:hAnsi="Arial" w:cs="Arial"/>
          <w:bCs/>
          <w:sz w:val="20"/>
          <w:szCs w:val="20"/>
        </w:rPr>
      </w:pPr>
      <w:r w:rsidRPr="008673BD">
        <w:rPr>
          <w:rFonts w:ascii="Arial" w:hAnsi="Arial" w:cs="Arial"/>
          <w:bCs/>
          <w:sz w:val="20"/>
          <w:szCs w:val="20"/>
        </w:rPr>
        <w:t>A flowchart illustrating the steps and functionality of the Comparative Analysis server is provided on Figure 1</w:t>
      </w:r>
      <w:r w:rsidR="00F37B1F" w:rsidRPr="008673BD">
        <w:rPr>
          <w:rFonts w:ascii="Arial" w:hAnsi="Arial" w:cs="Arial"/>
          <w:bCs/>
          <w:sz w:val="20"/>
          <w:szCs w:val="20"/>
        </w:rPr>
        <w:t xml:space="preserve"> and </w:t>
      </w:r>
      <w:r w:rsidRPr="008673BD">
        <w:rPr>
          <w:rFonts w:ascii="Arial" w:hAnsi="Arial" w:cs="Arial"/>
          <w:bCs/>
          <w:sz w:val="20"/>
          <w:szCs w:val="20"/>
        </w:rPr>
        <w:t>the</w:t>
      </w:r>
      <w:r w:rsidR="00F37B1F" w:rsidRPr="008673BD">
        <w:rPr>
          <w:rFonts w:ascii="Arial" w:hAnsi="Arial" w:cs="Arial"/>
          <w:bCs/>
          <w:sz w:val="20"/>
          <w:szCs w:val="20"/>
        </w:rPr>
        <w:t xml:space="preserve"> main steps are described here: </w:t>
      </w:r>
    </w:p>
    <w:p w14:paraId="79394656" w14:textId="55313BD9" w:rsidR="008A7440" w:rsidRPr="008673BD" w:rsidRDefault="008A7440" w:rsidP="006D01DB">
      <w:pPr>
        <w:spacing w:line="480" w:lineRule="auto"/>
        <w:rPr>
          <w:rFonts w:ascii="Arial" w:hAnsi="Arial" w:cs="Arial"/>
          <w:bCs/>
          <w:sz w:val="20"/>
          <w:szCs w:val="20"/>
        </w:rPr>
      </w:pPr>
      <w:r w:rsidRPr="008673BD">
        <w:rPr>
          <w:rFonts w:ascii="Arial" w:hAnsi="Arial" w:cs="Arial"/>
          <w:bCs/>
          <w:sz w:val="20"/>
          <w:szCs w:val="20"/>
        </w:rPr>
        <w:t>(A) The input for the comparative analysis can be submitted under the ‘Comparative’ tab, where the structural alignment in the FASTA format can be uploaded under the ‘FASTA file’ field, and the corresponding coordinate files in the ‘PDB files’ field. We provide format description and examples on the web user interface (webUI), as well as advice on how to best align the structures. An e-mail address can be provided</w:t>
      </w:r>
      <w:r w:rsidR="00396E95" w:rsidRPr="008673BD">
        <w:rPr>
          <w:rFonts w:ascii="Arial" w:hAnsi="Arial" w:cs="Arial"/>
          <w:bCs/>
          <w:sz w:val="20"/>
          <w:szCs w:val="20"/>
        </w:rPr>
        <w:t xml:space="preserve"> (but is not required)</w:t>
      </w:r>
      <w:r w:rsidRPr="008673BD">
        <w:rPr>
          <w:rFonts w:ascii="Arial" w:hAnsi="Arial" w:cs="Arial"/>
          <w:bCs/>
          <w:sz w:val="20"/>
          <w:szCs w:val="20"/>
        </w:rPr>
        <w:t xml:space="preserve"> for larger jobs </w:t>
      </w:r>
      <w:r w:rsidR="00396E95" w:rsidRPr="008673BD">
        <w:rPr>
          <w:rFonts w:ascii="Arial" w:hAnsi="Arial" w:cs="Arial"/>
          <w:bCs/>
          <w:sz w:val="20"/>
          <w:szCs w:val="20"/>
        </w:rPr>
        <w:t xml:space="preserve">so that </w:t>
      </w:r>
      <w:r w:rsidRPr="008673BD">
        <w:rPr>
          <w:rFonts w:ascii="Arial" w:hAnsi="Arial" w:cs="Arial"/>
          <w:bCs/>
          <w:sz w:val="20"/>
          <w:szCs w:val="20"/>
        </w:rPr>
        <w:t xml:space="preserve">the user can be </w:t>
      </w:r>
      <w:r w:rsidR="0031325D" w:rsidRPr="008673BD">
        <w:rPr>
          <w:rFonts w:ascii="Arial" w:hAnsi="Arial" w:cs="Arial"/>
          <w:bCs/>
          <w:sz w:val="20"/>
          <w:szCs w:val="20"/>
        </w:rPr>
        <w:t xml:space="preserve">receive the URL to </w:t>
      </w:r>
      <w:r w:rsidR="00396E95" w:rsidRPr="008673BD">
        <w:rPr>
          <w:rFonts w:ascii="Arial" w:hAnsi="Arial" w:cs="Arial"/>
          <w:bCs/>
          <w:sz w:val="20"/>
          <w:szCs w:val="20"/>
        </w:rPr>
        <w:t xml:space="preserve">his/her </w:t>
      </w:r>
      <w:r w:rsidR="0031325D" w:rsidRPr="008673BD">
        <w:rPr>
          <w:rFonts w:ascii="Arial" w:hAnsi="Arial" w:cs="Arial"/>
          <w:bCs/>
          <w:sz w:val="20"/>
          <w:szCs w:val="20"/>
        </w:rPr>
        <w:t>results.</w:t>
      </w:r>
      <w:r w:rsidRPr="008673BD">
        <w:rPr>
          <w:rFonts w:ascii="Arial" w:hAnsi="Arial" w:cs="Arial"/>
          <w:bCs/>
          <w:sz w:val="20"/>
          <w:szCs w:val="20"/>
        </w:rPr>
        <w:t xml:space="preserve"> </w:t>
      </w:r>
    </w:p>
    <w:p w14:paraId="254C4456" w14:textId="41751102" w:rsidR="008A7440" w:rsidRPr="008673BD" w:rsidRDefault="008A7440" w:rsidP="006D01DB">
      <w:pPr>
        <w:spacing w:line="480" w:lineRule="auto"/>
        <w:rPr>
          <w:rFonts w:ascii="Arial" w:hAnsi="Arial" w:cs="Arial"/>
          <w:bCs/>
          <w:sz w:val="20"/>
          <w:szCs w:val="20"/>
        </w:rPr>
      </w:pPr>
      <w:r w:rsidRPr="008673BD">
        <w:rPr>
          <w:rFonts w:ascii="Arial" w:hAnsi="Arial" w:cs="Arial"/>
          <w:bCs/>
          <w:sz w:val="20"/>
          <w:szCs w:val="20"/>
        </w:rPr>
        <w:t>B) After the initial submission, all jobs go thr</w:t>
      </w:r>
      <w:r w:rsidR="00F37B1F" w:rsidRPr="008673BD">
        <w:rPr>
          <w:rFonts w:ascii="Arial" w:hAnsi="Arial" w:cs="Arial"/>
          <w:bCs/>
          <w:sz w:val="20"/>
          <w:szCs w:val="20"/>
        </w:rPr>
        <w:t>ough a pre-analysis computation</w:t>
      </w:r>
      <w:r w:rsidRPr="008673BD">
        <w:rPr>
          <w:rFonts w:ascii="Arial" w:hAnsi="Arial" w:cs="Arial"/>
          <w:bCs/>
          <w:sz w:val="20"/>
          <w:szCs w:val="20"/>
        </w:rPr>
        <w:t xml:space="preserve"> phase where the normal modes are calculated and initial analyses are performed. From this stage on, users can bookmark the URL that will allow them to retrieve their results </w:t>
      </w:r>
      <w:r w:rsidR="00F37B1F" w:rsidRPr="008673BD">
        <w:rPr>
          <w:rFonts w:ascii="Arial" w:hAnsi="Arial" w:cs="Arial"/>
          <w:bCs/>
          <w:sz w:val="20"/>
          <w:szCs w:val="20"/>
        </w:rPr>
        <w:t xml:space="preserve">at their convenience, </w:t>
      </w:r>
      <w:r w:rsidRPr="008673BD">
        <w:rPr>
          <w:rFonts w:ascii="Arial" w:hAnsi="Arial" w:cs="Arial"/>
          <w:bCs/>
          <w:sz w:val="20"/>
          <w:szCs w:val="20"/>
        </w:rPr>
        <w:t>within two weeks of the submission date.</w:t>
      </w:r>
    </w:p>
    <w:p w14:paraId="79E64AB7" w14:textId="47175048" w:rsidR="008A7440" w:rsidRPr="008673BD" w:rsidRDefault="008A7440" w:rsidP="006D01DB">
      <w:pPr>
        <w:spacing w:line="480" w:lineRule="auto"/>
        <w:rPr>
          <w:rFonts w:ascii="Arial" w:hAnsi="Arial" w:cs="Arial"/>
          <w:bCs/>
          <w:sz w:val="20"/>
          <w:szCs w:val="20"/>
        </w:rPr>
      </w:pPr>
      <w:r w:rsidRPr="008673BD">
        <w:rPr>
          <w:rFonts w:ascii="Arial" w:hAnsi="Arial" w:cs="Arial"/>
          <w:bCs/>
          <w:sz w:val="20"/>
          <w:szCs w:val="20"/>
        </w:rPr>
        <w:t xml:space="preserve">C) The user can choose the appropriate analysis to be performed: profile alignment analysis for deformation energies and atomic fluctuations, and </w:t>
      </w:r>
      <w:r w:rsidR="00D237B4" w:rsidRPr="008673BD">
        <w:rPr>
          <w:rFonts w:ascii="Arial" w:hAnsi="Arial" w:cs="Arial"/>
          <w:bCs/>
          <w:sz w:val="20"/>
          <w:szCs w:val="20"/>
        </w:rPr>
        <w:t>covariance similarity analysis</w:t>
      </w:r>
      <w:r w:rsidRPr="008673BD">
        <w:rPr>
          <w:rFonts w:ascii="Arial" w:hAnsi="Arial" w:cs="Arial"/>
          <w:bCs/>
          <w:sz w:val="20"/>
          <w:szCs w:val="20"/>
        </w:rPr>
        <w:t xml:space="preserve"> for calculations of the RMSIP a</w:t>
      </w:r>
      <w:r w:rsidR="00D237B4" w:rsidRPr="008673BD">
        <w:rPr>
          <w:rFonts w:ascii="Arial" w:hAnsi="Arial" w:cs="Arial"/>
          <w:bCs/>
          <w:sz w:val="20"/>
          <w:szCs w:val="20"/>
        </w:rPr>
        <w:t xml:space="preserve">nd BC. Warnings appear (red fonts) if the structure(s) submitted contain unrecognized heteroatoms or non-standard amino acids to inform the user how these have been taken into account in the modes calculation. From this point onwards, </w:t>
      </w:r>
      <w:r w:rsidRPr="008673BD">
        <w:rPr>
          <w:rFonts w:ascii="Arial" w:hAnsi="Arial" w:cs="Arial"/>
          <w:bCs/>
          <w:sz w:val="20"/>
          <w:szCs w:val="20"/>
        </w:rPr>
        <w:t>brief descriptions and references for the results provided</w:t>
      </w:r>
      <w:r w:rsidR="00D237B4" w:rsidRPr="008673BD">
        <w:rPr>
          <w:rFonts w:ascii="Arial" w:hAnsi="Arial" w:cs="Arial"/>
          <w:bCs/>
          <w:sz w:val="20"/>
          <w:szCs w:val="20"/>
        </w:rPr>
        <w:t xml:space="preserve"> upon expanding the “See more…” button in the results pages</w:t>
      </w:r>
      <w:r w:rsidRPr="008673BD">
        <w:rPr>
          <w:rFonts w:ascii="Arial" w:hAnsi="Arial" w:cs="Arial"/>
          <w:bCs/>
          <w:sz w:val="20"/>
          <w:szCs w:val="20"/>
        </w:rPr>
        <w:t xml:space="preserve">. </w:t>
      </w:r>
    </w:p>
    <w:p w14:paraId="12CD4685" w14:textId="2249385F" w:rsidR="008A7440" w:rsidRPr="008673BD" w:rsidRDefault="008A7440" w:rsidP="006D01DB">
      <w:pPr>
        <w:spacing w:line="480" w:lineRule="auto"/>
        <w:rPr>
          <w:rFonts w:ascii="Arial" w:hAnsi="Arial" w:cs="Arial"/>
          <w:bCs/>
          <w:sz w:val="20"/>
          <w:szCs w:val="20"/>
        </w:rPr>
      </w:pPr>
      <w:r w:rsidRPr="008673BD">
        <w:rPr>
          <w:rFonts w:ascii="Arial" w:hAnsi="Arial" w:cs="Arial"/>
          <w:bCs/>
          <w:sz w:val="20"/>
          <w:szCs w:val="20"/>
        </w:rPr>
        <w:t xml:space="preserve">D) The </w:t>
      </w:r>
      <w:r w:rsidR="00396E95" w:rsidRPr="008673BD">
        <w:rPr>
          <w:rFonts w:ascii="Arial" w:hAnsi="Arial" w:cs="Arial"/>
          <w:bCs/>
          <w:sz w:val="20"/>
          <w:szCs w:val="20"/>
        </w:rPr>
        <w:t>‘</w:t>
      </w:r>
      <w:r w:rsidRPr="008673BD">
        <w:rPr>
          <w:rFonts w:ascii="Arial" w:hAnsi="Arial" w:cs="Arial"/>
          <w:bCs/>
          <w:sz w:val="20"/>
          <w:szCs w:val="20"/>
        </w:rPr>
        <w:t xml:space="preserve">Profile </w:t>
      </w:r>
      <w:r w:rsidR="00396E95" w:rsidRPr="008673BD">
        <w:rPr>
          <w:rFonts w:ascii="Arial" w:hAnsi="Arial" w:cs="Arial"/>
          <w:bCs/>
          <w:sz w:val="20"/>
          <w:szCs w:val="20"/>
        </w:rPr>
        <w:t>A</w:t>
      </w:r>
      <w:r w:rsidRPr="008673BD">
        <w:rPr>
          <w:rFonts w:ascii="Arial" w:hAnsi="Arial" w:cs="Arial"/>
          <w:bCs/>
          <w:sz w:val="20"/>
          <w:szCs w:val="20"/>
        </w:rPr>
        <w:t xml:space="preserve">lignment </w:t>
      </w:r>
      <w:r w:rsidR="00396E95" w:rsidRPr="008673BD">
        <w:rPr>
          <w:rFonts w:ascii="Arial" w:hAnsi="Arial" w:cs="Arial"/>
          <w:bCs/>
          <w:sz w:val="20"/>
          <w:szCs w:val="20"/>
        </w:rPr>
        <w:t xml:space="preserve">Analysis’ </w:t>
      </w:r>
      <w:r w:rsidRPr="008673BD">
        <w:rPr>
          <w:rFonts w:ascii="Arial" w:hAnsi="Arial" w:cs="Arial"/>
          <w:bCs/>
          <w:sz w:val="20"/>
          <w:szCs w:val="20"/>
        </w:rPr>
        <w:t>results in a plot of the deformation energy for each protein in the dataset with respect to the sequence number in the alignment. The same format is used for the atomic fluctuation profiles. The results are also provided as raw data (text files, with no values set for positions corresponding to gaps in the alignment).</w:t>
      </w:r>
    </w:p>
    <w:p w14:paraId="68170F7E" w14:textId="3987731F" w:rsidR="008A7440" w:rsidRPr="008673BD" w:rsidRDefault="008A7440" w:rsidP="006D01DB">
      <w:pPr>
        <w:spacing w:line="480" w:lineRule="auto"/>
        <w:rPr>
          <w:rFonts w:ascii="Arial" w:hAnsi="Arial" w:cs="Arial"/>
          <w:bCs/>
          <w:sz w:val="20"/>
          <w:szCs w:val="20"/>
        </w:rPr>
      </w:pPr>
      <w:r w:rsidRPr="008673BD">
        <w:rPr>
          <w:rFonts w:ascii="Arial" w:hAnsi="Arial" w:cs="Arial"/>
          <w:bCs/>
          <w:sz w:val="20"/>
          <w:szCs w:val="20"/>
        </w:rPr>
        <w:t>E) The ‘</w:t>
      </w:r>
      <w:r w:rsidR="00D237B4" w:rsidRPr="008673BD">
        <w:rPr>
          <w:rFonts w:ascii="Arial" w:hAnsi="Arial" w:cs="Arial"/>
          <w:bCs/>
          <w:sz w:val="20"/>
          <w:szCs w:val="20"/>
        </w:rPr>
        <w:t>Covariance Similarity Analysis</w:t>
      </w:r>
      <w:r w:rsidRPr="008673BD">
        <w:rPr>
          <w:rFonts w:ascii="Arial" w:hAnsi="Arial" w:cs="Arial"/>
          <w:bCs/>
          <w:sz w:val="20"/>
          <w:szCs w:val="20"/>
        </w:rPr>
        <w:t xml:space="preserve">’ provides as output BC and RMSIP heat maps. Links to their full PDF versions at higher resolution </w:t>
      </w:r>
      <w:r w:rsidR="00396E95" w:rsidRPr="008673BD">
        <w:rPr>
          <w:rFonts w:ascii="Arial" w:hAnsi="Arial" w:cs="Arial"/>
          <w:bCs/>
          <w:sz w:val="20"/>
          <w:szCs w:val="20"/>
        </w:rPr>
        <w:t>are</w:t>
      </w:r>
      <w:r w:rsidRPr="008673BD">
        <w:rPr>
          <w:rFonts w:ascii="Arial" w:hAnsi="Arial" w:cs="Arial"/>
          <w:bCs/>
          <w:sz w:val="20"/>
          <w:szCs w:val="20"/>
        </w:rPr>
        <w:t xml:space="preserve"> provided as well as the raw data should the user</w:t>
      </w:r>
      <w:r w:rsidR="00CB2200" w:rsidRPr="008673BD">
        <w:rPr>
          <w:rFonts w:ascii="Arial" w:hAnsi="Arial" w:cs="Arial"/>
          <w:bCs/>
          <w:sz w:val="20"/>
          <w:szCs w:val="20"/>
        </w:rPr>
        <w:t>s</w:t>
      </w:r>
      <w:r w:rsidRPr="008673BD">
        <w:rPr>
          <w:rFonts w:ascii="Arial" w:hAnsi="Arial" w:cs="Arial"/>
          <w:bCs/>
          <w:sz w:val="20"/>
          <w:szCs w:val="20"/>
        </w:rPr>
        <w:t xml:space="preserve"> wish to produce </w:t>
      </w:r>
      <w:r w:rsidR="00CB2200" w:rsidRPr="008673BD">
        <w:rPr>
          <w:rFonts w:ascii="Arial" w:hAnsi="Arial" w:cs="Arial"/>
          <w:bCs/>
          <w:sz w:val="20"/>
          <w:szCs w:val="20"/>
        </w:rPr>
        <w:t>their</w:t>
      </w:r>
      <w:r w:rsidRPr="008673BD">
        <w:rPr>
          <w:rFonts w:ascii="Arial" w:hAnsi="Arial" w:cs="Arial"/>
          <w:bCs/>
          <w:sz w:val="20"/>
          <w:szCs w:val="20"/>
        </w:rPr>
        <w:t xml:space="preserve"> own plots.</w:t>
      </w:r>
    </w:p>
    <w:p w14:paraId="57BA30EF" w14:textId="77777777" w:rsidR="008A7440" w:rsidRPr="008673BD" w:rsidRDefault="008A7440" w:rsidP="006D01DB">
      <w:pPr>
        <w:spacing w:line="480" w:lineRule="auto"/>
        <w:rPr>
          <w:rFonts w:ascii="Arial" w:hAnsi="Arial" w:cs="Arial"/>
          <w:b/>
          <w:bCs/>
          <w:sz w:val="20"/>
          <w:szCs w:val="20"/>
        </w:rPr>
      </w:pPr>
      <w:r w:rsidRPr="008673BD">
        <w:rPr>
          <w:rFonts w:ascii="Arial" w:hAnsi="Arial" w:cs="Arial"/>
          <w:b/>
          <w:bCs/>
          <w:sz w:val="20"/>
          <w:szCs w:val="20"/>
        </w:rPr>
        <w:t>Case study 1: TIM-barrel proteins fold</w:t>
      </w:r>
    </w:p>
    <w:p w14:paraId="1CF42AB3" w14:textId="59722E00" w:rsidR="008A7440" w:rsidRPr="008673BD" w:rsidRDefault="009F6E3A" w:rsidP="006D01DB">
      <w:pPr>
        <w:spacing w:line="480" w:lineRule="auto"/>
        <w:rPr>
          <w:rFonts w:ascii="Arial" w:hAnsi="Arial" w:cs="Arial"/>
          <w:bCs/>
          <w:sz w:val="20"/>
          <w:szCs w:val="20"/>
        </w:rPr>
      </w:pPr>
      <w:r w:rsidRPr="008673BD">
        <w:rPr>
          <w:rFonts w:ascii="Arial" w:hAnsi="Arial" w:cs="Arial"/>
          <w:bCs/>
          <w:sz w:val="20"/>
          <w:szCs w:val="20"/>
        </w:rPr>
        <w:t>We ha</w:t>
      </w:r>
      <w:r w:rsidR="001801F9" w:rsidRPr="008673BD">
        <w:rPr>
          <w:rFonts w:ascii="Arial" w:hAnsi="Arial" w:cs="Arial"/>
          <w:bCs/>
          <w:sz w:val="20"/>
          <w:szCs w:val="20"/>
        </w:rPr>
        <w:t>ve</w:t>
      </w:r>
      <w:r w:rsidRPr="008673BD">
        <w:rPr>
          <w:rFonts w:ascii="Arial" w:hAnsi="Arial" w:cs="Arial"/>
          <w:bCs/>
          <w:sz w:val="20"/>
          <w:szCs w:val="20"/>
        </w:rPr>
        <w:t xml:space="preserve"> previously </w:t>
      </w:r>
      <w:r w:rsidR="008A7440" w:rsidRPr="008673BD">
        <w:rPr>
          <w:rFonts w:ascii="Arial" w:hAnsi="Arial" w:cs="Arial"/>
          <w:bCs/>
          <w:sz w:val="20"/>
          <w:szCs w:val="20"/>
        </w:rPr>
        <w:t xml:space="preserve">studied the conservation of </w:t>
      </w:r>
      <w:r w:rsidR="00C54372" w:rsidRPr="008673BD">
        <w:rPr>
          <w:rFonts w:ascii="Arial" w:hAnsi="Arial" w:cs="Arial"/>
          <w:bCs/>
          <w:sz w:val="20"/>
          <w:szCs w:val="20"/>
        </w:rPr>
        <w:t xml:space="preserve">intrinsic </w:t>
      </w:r>
      <w:r w:rsidR="008A7440" w:rsidRPr="008673BD">
        <w:rPr>
          <w:rFonts w:ascii="Arial" w:hAnsi="Arial" w:cs="Arial"/>
          <w:bCs/>
          <w:sz w:val="20"/>
          <w:szCs w:val="20"/>
        </w:rPr>
        <w:t xml:space="preserve">protein </w:t>
      </w:r>
      <w:r w:rsidR="00187B2A" w:rsidRPr="008673BD">
        <w:rPr>
          <w:rFonts w:ascii="Arial" w:hAnsi="Arial" w:cs="Arial"/>
          <w:bCs/>
          <w:sz w:val="20"/>
          <w:szCs w:val="20"/>
        </w:rPr>
        <w:t xml:space="preserve">motions </w:t>
      </w:r>
      <w:r w:rsidR="008A7440" w:rsidRPr="008673BD">
        <w:rPr>
          <w:rFonts w:ascii="Arial" w:hAnsi="Arial" w:cs="Arial"/>
          <w:bCs/>
          <w:sz w:val="20"/>
          <w:szCs w:val="20"/>
        </w:rPr>
        <w:t xml:space="preserve">by comparing the normal modes between diverged protein structures </w:t>
      </w:r>
      <w:r w:rsidR="008673BD">
        <w:rPr>
          <w:rFonts w:ascii="Arial" w:hAnsi="Arial" w:cs="Arial"/>
          <w:bCs/>
          <w:sz w:val="20"/>
          <w:szCs w:val="20"/>
        </w:rPr>
        <w:fldChar w:fldCharType="begin"/>
      </w:r>
      <w:r w:rsidR="00186385">
        <w:rPr>
          <w:rFonts w:ascii="Arial" w:hAnsi="Arial" w:cs="Arial"/>
          <w:bCs/>
          <w:sz w:val="20"/>
          <w:szCs w:val="20"/>
        </w:rPr>
        <w:instrText xml:space="preserve"> ADDIN EN.CITE &lt;EndNote&gt;&lt;Cite&gt;&lt;Author&gt;Fuglebakk&lt;/Author&gt;&lt;Year&gt;2012&lt;/Year&gt;&lt;RecNum&gt;14&lt;/RecNum&gt;&lt;DisplayText&gt;[18]&lt;/DisplayText&gt;&lt;record&gt;&lt;rec-number&gt;14&lt;/rec-number&gt;&lt;foreign-keys&gt;&lt;key app="EN" db-id="attppa0sh0a05ye5f5zpfv0n0rz2wpfdffps" timestamp="1403107943"&gt;14&lt;/key&gt;&lt;/foreign-keys&gt;&lt;ref-type name="Journal Article"&gt;17&lt;/ref-type&gt;&lt;contributors&gt;&lt;authors&gt;&lt;author&gt;Fuglebakk, E.&lt;/author&gt;&lt;author&gt;Echave, J.&lt;/author&gt;&lt;author&gt;Reuter, N.&lt;/author&gt;&lt;/authors&gt;&lt;/contributors&gt;&lt;auth-address&gt;Department of Informatics, University of Bergen, Pb. 7803, N-5020 Bergen, Norway.&lt;/auth-address&gt;&lt;titles&gt;&lt;title&gt;Measuring and comparing structural fluctuation patterns in large protein datasets&lt;/title&gt;&lt;secondary-title&gt;Bioinformatics&lt;/secondary-title&gt;&lt;alt-title&gt;Bioinformatics (Oxford, England)&lt;/alt-title&gt;&lt;/titles&gt;&lt;periodical&gt;&lt;full-title&gt;Bioinformatics&lt;/full-title&gt;&lt;abbr-1&gt;Bioinformatics (Oxford, England)&lt;/abbr-1&gt;&lt;/periodical&gt;&lt;alt-periodical&gt;&lt;full-title&gt;Bioinformatics&lt;/full-title&gt;&lt;abbr-1&gt;Bioinformatics (Oxford, England)&lt;/abbr-1&gt;&lt;/alt-periodical&gt;&lt;pages&gt;2431-40&lt;/pages&gt;&lt;volume&gt;28&lt;/volume&gt;&lt;number&gt;19&lt;/number&gt;&lt;dates&gt;&lt;year&gt;2012&lt;/year&gt;&lt;pub-dates&gt;&lt;date&gt;Oct 1&lt;/date&gt;&lt;/pub-dates&gt;&lt;/dates&gt;&lt;isbn&gt;1367-4811&amp;#xD;1367-4803 (Linking)&lt;/isbn&gt;&lt;accession-num&gt;22796957&lt;/accession-num&gt;&lt;urls&gt;&lt;/urls&gt;&lt;electronic-resource-num&gt;10.1093/bioinformatics/bts445&lt;/electronic-resource-num&gt;&lt;/record&gt;&lt;/Cite&gt;&lt;/EndNote&gt;</w:instrText>
      </w:r>
      <w:r w:rsidR="008673BD">
        <w:rPr>
          <w:rFonts w:ascii="Arial" w:hAnsi="Arial" w:cs="Arial"/>
          <w:bCs/>
          <w:sz w:val="20"/>
          <w:szCs w:val="20"/>
        </w:rPr>
        <w:fldChar w:fldCharType="separate"/>
      </w:r>
      <w:r w:rsidR="00186385">
        <w:rPr>
          <w:rFonts w:ascii="Arial" w:hAnsi="Arial" w:cs="Arial"/>
          <w:bCs/>
          <w:noProof/>
          <w:sz w:val="20"/>
          <w:szCs w:val="20"/>
        </w:rPr>
        <w:t>[18]</w:t>
      </w:r>
      <w:r w:rsidR="008673BD">
        <w:rPr>
          <w:rFonts w:ascii="Arial" w:hAnsi="Arial" w:cs="Arial"/>
          <w:bCs/>
          <w:sz w:val="20"/>
          <w:szCs w:val="20"/>
        </w:rPr>
        <w:fldChar w:fldCharType="end"/>
      </w:r>
      <w:r w:rsidR="008A7440" w:rsidRPr="00C02017">
        <w:rPr>
          <w:rFonts w:ascii="Arial" w:hAnsi="Arial" w:cs="Arial"/>
          <w:bCs/>
          <w:sz w:val="20"/>
          <w:szCs w:val="20"/>
        </w:rPr>
        <w:t xml:space="preserve">. We present here an </w:t>
      </w:r>
      <w:r w:rsidRPr="00C02017">
        <w:rPr>
          <w:rFonts w:ascii="Arial" w:hAnsi="Arial" w:cs="Arial"/>
          <w:bCs/>
          <w:sz w:val="20"/>
          <w:szCs w:val="20"/>
        </w:rPr>
        <w:t xml:space="preserve">example of the same type of study as </w:t>
      </w:r>
      <w:r w:rsidR="008A7440" w:rsidRPr="00C02017">
        <w:rPr>
          <w:rFonts w:ascii="Arial" w:hAnsi="Arial" w:cs="Arial"/>
          <w:bCs/>
          <w:sz w:val="20"/>
          <w:szCs w:val="20"/>
        </w:rPr>
        <w:t xml:space="preserve">exploratory analysis. We aligned 20 structures from the TIM beta/alpha-barrel fold as classified by SCOP </w:t>
      </w:r>
      <w:r w:rsidR="008673BD">
        <w:rPr>
          <w:rFonts w:ascii="Arial" w:hAnsi="Arial" w:cs="Arial"/>
          <w:bCs/>
          <w:sz w:val="20"/>
          <w:szCs w:val="20"/>
        </w:rPr>
        <w:fldChar w:fldCharType="begin"/>
      </w:r>
      <w:r w:rsidR="00186385">
        <w:rPr>
          <w:rFonts w:ascii="Arial" w:hAnsi="Arial" w:cs="Arial"/>
          <w:bCs/>
          <w:sz w:val="20"/>
          <w:szCs w:val="20"/>
        </w:rPr>
        <w:instrText xml:space="preserve"> ADDIN EN.CITE &lt;EndNote&gt;&lt;Cite&gt;&lt;Author&gt;Murzin&lt;/Author&gt;&lt;Year&gt;1995&lt;/Year&gt;&lt;RecNum&gt;49&lt;/RecNum&gt;&lt;DisplayText&gt;[69]&lt;/DisplayText&gt;&lt;record&gt;&lt;rec-number&gt;49&lt;/rec-number&gt;&lt;foreign-keys&gt;&lt;key app="EN" db-id="attppa0sh0a05ye5f5zpfv0n0rz2wpfdffps" timestamp="1403107944"&gt;49&lt;/key&gt;&lt;/foreign-keys&gt;&lt;ref-type name="Journal Article"&gt;17&lt;/ref-type&gt;&lt;contributors&gt;&lt;authors&gt;&lt;author&gt;Murzin, A. G.&lt;/author&gt;&lt;author&gt;Brenner, S. E.&lt;/author&gt;&lt;author&gt;Hubbard, T.&lt;/author&gt;&lt;author&gt;Chothia, C.&lt;/author&gt;&lt;/authors&gt;&lt;/contributors&gt;&lt;auth-address&gt;MRC Laboratory of Molecular Biology and Centre for Protein Engineering, Cambridge, England.&lt;/auth-address&gt;&lt;titles&gt;&lt;title&gt;SCOP: a structural classification of proteins database for the investigation of sequences and structures&lt;/title&gt;&lt;secondary-title&gt;J Mol Biol&lt;/secondary-title&gt;&lt;alt-title&gt;Journal of molecular biology&lt;/alt-title&gt;&lt;/titles&gt;&lt;periodical&gt;&lt;full-title&gt;Journal of Molecular Biology&lt;/full-title&gt;&lt;abbr-1&gt;J Mol Biol&lt;/abbr-1&gt;&lt;/periodical&gt;&lt;alt-periodical&gt;&lt;full-title&gt;Journal of Molecular Biology&lt;/full-title&gt;&lt;abbr-1&gt;J Mol Biol&lt;/abbr-1&gt;&lt;/alt-periodical&gt;&lt;pages&gt;536-40&lt;/pages&gt;&lt;volume&gt;247&lt;/volume&gt;&lt;number&gt;4&lt;/number&gt;&lt;keywords&gt;&lt;keyword&gt;Amino Acid Sequence&lt;/keyword&gt;&lt;keyword&gt;*Databases, Factual&lt;/keyword&gt;&lt;keyword&gt;Protein Folding&lt;/keyword&gt;&lt;keyword&gt;Proteins/chemistry/*classification&lt;/keyword&gt;&lt;keyword&gt;Sequence Analysis&lt;/keyword&gt;&lt;/keywords&gt;&lt;dates&gt;&lt;year&gt;1995&lt;/year&gt;&lt;pub-dates&gt;&lt;date&gt;Apr 7&lt;/date&gt;&lt;/pub-dates&gt;&lt;/dates&gt;&lt;isbn&gt;0022-2836 (Print)&amp;#xD;0022-2836 (Linking)&lt;/isbn&gt;&lt;accession-num&gt;7723011&lt;/accession-num&gt;&lt;urls&gt;&lt;related-urls&gt;&lt;url&gt;http://www.ncbi.nlm.nih.gov/pubmed/7723011&lt;/url&gt;&lt;/related-urls&gt;&lt;/urls&gt;&lt;electronic-resource-num&gt;10.1006/jmbi.1995.0159&lt;/electronic-resource-num&gt;&lt;/record&gt;&lt;/Cite&gt;&lt;/EndNote&gt;</w:instrText>
      </w:r>
      <w:r w:rsidR="008673BD">
        <w:rPr>
          <w:rFonts w:ascii="Arial" w:hAnsi="Arial" w:cs="Arial"/>
          <w:bCs/>
          <w:sz w:val="20"/>
          <w:szCs w:val="20"/>
        </w:rPr>
        <w:fldChar w:fldCharType="separate"/>
      </w:r>
      <w:r w:rsidR="00186385">
        <w:rPr>
          <w:rFonts w:ascii="Arial" w:hAnsi="Arial" w:cs="Arial"/>
          <w:bCs/>
          <w:noProof/>
          <w:sz w:val="20"/>
          <w:szCs w:val="20"/>
        </w:rPr>
        <w:t>[69]</w:t>
      </w:r>
      <w:r w:rsidR="008673BD">
        <w:rPr>
          <w:rFonts w:ascii="Arial" w:hAnsi="Arial" w:cs="Arial"/>
          <w:bCs/>
          <w:sz w:val="20"/>
          <w:szCs w:val="20"/>
        </w:rPr>
        <w:fldChar w:fldCharType="end"/>
      </w:r>
      <w:r w:rsidR="008A7440" w:rsidRPr="00C02017">
        <w:rPr>
          <w:rFonts w:ascii="Arial" w:hAnsi="Arial" w:cs="Arial"/>
          <w:bCs/>
          <w:sz w:val="20"/>
          <w:szCs w:val="20"/>
        </w:rPr>
        <w:t xml:space="preserve"> using MUSTANG</w:t>
      </w:r>
      <w:r w:rsidR="008673BD">
        <w:rPr>
          <w:rFonts w:ascii="Arial" w:hAnsi="Arial" w:cs="Arial"/>
          <w:bCs/>
          <w:sz w:val="20"/>
          <w:szCs w:val="20"/>
        </w:rPr>
        <w:fldChar w:fldCharType="begin"/>
      </w:r>
      <w:r w:rsidR="00186385">
        <w:rPr>
          <w:rFonts w:ascii="Arial" w:hAnsi="Arial" w:cs="Arial"/>
          <w:bCs/>
          <w:sz w:val="20"/>
          <w:szCs w:val="20"/>
        </w:rPr>
        <w:instrText xml:space="preserve"> ADDIN EN.CITE &lt;EndNote&gt;&lt;Cite&gt;&lt;Author&gt;Konagurthu&lt;/Author&gt;&lt;Year&gt;2006&lt;/Year&gt;&lt;RecNum&gt;50&lt;/RecNum&gt;&lt;DisplayText&gt;[70]&lt;/DisplayText&gt;&lt;record&gt;&lt;rec-number&gt;50&lt;/rec-number&gt;&lt;foreign-keys&gt;&lt;key app="EN" db-id="attppa0sh0a05ye5f5zpfv0n0rz2wpfdffps" timestamp="1403107944"&gt;50&lt;/key&gt;&lt;/foreign-keys&gt;&lt;ref-type name="Journal Article"&gt;17&lt;/ref-type&gt;&lt;contributors&gt;&lt;authors&gt;&lt;author&gt;Konagurthu, A. S.&lt;/author&gt;&lt;author&gt;Whisstock, J. C.&lt;/author&gt;&lt;author&gt;Stuckey, P. J.&lt;/author&gt;&lt;author&gt;Lesk, A. M.&lt;/author&gt;&lt;/authors&gt;&lt;/contributors&gt;&lt;auth-address&gt;Department of Computer Science and Software Engineering, The University of Melbourne, Parkville, Melbourne, Victoria, 3010 Australia.&lt;/auth-address&gt;&lt;titles&gt;&lt;title&gt;MUSTANG: a multiple structural alignment algorithm&lt;/title&gt;&lt;secondary-title&gt;Proteins&lt;/secondary-title&gt;&lt;alt-title&gt;Proteins&lt;/alt-title&gt;&lt;/titles&gt;&lt;periodical&gt;&lt;full-title&gt;Proteins&lt;/full-title&gt;&lt;/periodical&gt;&lt;alt-periodical&gt;&lt;full-title&gt;Proteins&lt;/full-title&gt;&lt;/alt-periodical&gt;&lt;pages&gt;559-74&lt;/pages&gt;&lt;volume&gt;64&lt;/volume&gt;&lt;number&gt;3&lt;/number&gt;&lt;keywords&gt;&lt;keyword&gt;*Algorithms&lt;/keyword&gt;&lt;keyword&gt;Amino Acid Sequence&lt;/keyword&gt;&lt;keyword&gt;Computational Biology&lt;/keyword&gt;&lt;keyword&gt;Databases, Protein&lt;/keyword&gt;&lt;keyword&gt;Globins/chemistry&lt;/keyword&gt;&lt;keyword&gt;Models, Molecular&lt;/keyword&gt;&lt;keyword&gt;Molecular Sequence Data&lt;/keyword&gt;&lt;keyword&gt;Protein Structure, Secondary&lt;/keyword&gt;&lt;keyword&gt;Protein Structure, Tertiary&lt;/keyword&gt;&lt;keyword&gt;Reproducibility of Results&lt;/keyword&gt;&lt;keyword&gt;Sequence Alignment/*methods&lt;/keyword&gt;&lt;keyword&gt;Sequence Homology, Amino Acid&lt;/keyword&gt;&lt;keyword&gt;Serine Endopeptidases/chemistry&lt;/keyword&gt;&lt;keyword&gt;Software&lt;/keyword&gt;&lt;keyword&gt;Structural Homology, Protein&lt;/keyword&gt;&lt;/keywords&gt;&lt;dates&gt;&lt;year&gt;2006&lt;/year&gt;&lt;pub-dates&gt;&lt;date&gt;Aug 15&lt;/date&gt;&lt;/pub-dates&gt;&lt;/dates&gt;&lt;isbn&gt;1097-0134 (Electronic)&amp;#xD;0887-3585 (Linking)&lt;/isbn&gt;&lt;accession-num&gt;16736488&lt;/accession-num&gt;&lt;urls&gt;&lt;related-urls&gt;&lt;url&gt;http://www.ncbi.nlm.nih.gov/pubmed/16736488&lt;/url&gt;&lt;/related-urls&gt;&lt;/urls&gt;&lt;electronic-resource-num&gt;10.1002/prot.20921&lt;/electronic-resource-num&gt;&lt;/record&gt;&lt;/Cite&gt;&lt;/EndNote&gt;</w:instrText>
      </w:r>
      <w:r w:rsidR="008673BD">
        <w:rPr>
          <w:rFonts w:ascii="Arial" w:hAnsi="Arial" w:cs="Arial"/>
          <w:bCs/>
          <w:sz w:val="20"/>
          <w:szCs w:val="20"/>
        </w:rPr>
        <w:fldChar w:fldCharType="separate"/>
      </w:r>
      <w:r w:rsidR="00186385">
        <w:rPr>
          <w:rFonts w:ascii="Arial" w:hAnsi="Arial" w:cs="Arial"/>
          <w:bCs/>
          <w:noProof/>
          <w:sz w:val="20"/>
          <w:szCs w:val="20"/>
        </w:rPr>
        <w:t>[70]</w:t>
      </w:r>
      <w:r w:rsidR="008673BD">
        <w:rPr>
          <w:rFonts w:ascii="Arial" w:hAnsi="Arial" w:cs="Arial"/>
          <w:bCs/>
          <w:sz w:val="20"/>
          <w:szCs w:val="20"/>
        </w:rPr>
        <w:fldChar w:fldCharType="end"/>
      </w:r>
      <w:r w:rsidR="008A7440" w:rsidRPr="00C02017">
        <w:rPr>
          <w:rFonts w:ascii="Arial" w:hAnsi="Arial" w:cs="Arial"/>
          <w:bCs/>
          <w:sz w:val="20"/>
          <w:szCs w:val="20"/>
        </w:rPr>
        <w:t xml:space="preserve">. The structures were selected </w:t>
      </w:r>
      <w:r w:rsidRPr="00C02017">
        <w:rPr>
          <w:rFonts w:ascii="Arial" w:hAnsi="Arial" w:cs="Arial"/>
          <w:bCs/>
          <w:sz w:val="20"/>
          <w:szCs w:val="20"/>
        </w:rPr>
        <w:t>such that</w:t>
      </w:r>
      <w:r w:rsidR="008A7440" w:rsidRPr="00C02017">
        <w:rPr>
          <w:rFonts w:ascii="Arial" w:hAnsi="Arial" w:cs="Arial"/>
          <w:bCs/>
          <w:sz w:val="20"/>
          <w:szCs w:val="20"/>
        </w:rPr>
        <w:t xml:space="preserve"> two superfamilies are equally represented, and from each of these two families are equally represented. We then submitted this alignment and the corresponding protein structures to the web server, which calculated the similarity of the normal modes for all pairs of structures in the data set. Having ordered the alignment file by family and superfamily the resulting plots are presented in Figure </w:t>
      </w:r>
      <w:r w:rsidR="00E33E04" w:rsidRPr="00C02017">
        <w:rPr>
          <w:rFonts w:ascii="Arial" w:hAnsi="Arial" w:cs="Arial"/>
          <w:bCs/>
          <w:sz w:val="20"/>
          <w:szCs w:val="20"/>
        </w:rPr>
        <w:t>2</w:t>
      </w:r>
      <w:r w:rsidR="0031325D" w:rsidRPr="00C02017">
        <w:rPr>
          <w:rFonts w:ascii="Arial" w:hAnsi="Arial" w:cs="Arial"/>
          <w:bCs/>
          <w:sz w:val="20"/>
          <w:szCs w:val="20"/>
        </w:rPr>
        <w:t>. W</w:t>
      </w:r>
      <w:r w:rsidR="008A7440" w:rsidRPr="00C02017">
        <w:rPr>
          <w:rFonts w:ascii="Arial" w:hAnsi="Arial" w:cs="Arial"/>
          <w:bCs/>
          <w:sz w:val="20"/>
          <w:szCs w:val="20"/>
        </w:rPr>
        <w:t>e report both RMSIP (Fig</w:t>
      </w:r>
      <w:r w:rsidR="002162F2" w:rsidRPr="008673BD">
        <w:rPr>
          <w:rFonts w:ascii="Arial" w:hAnsi="Arial" w:cs="Arial"/>
          <w:bCs/>
          <w:sz w:val="20"/>
          <w:szCs w:val="20"/>
        </w:rPr>
        <w:t xml:space="preserve">ure </w:t>
      </w:r>
      <w:r w:rsidR="00E33E04" w:rsidRPr="008673BD">
        <w:rPr>
          <w:rFonts w:ascii="Arial" w:hAnsi="Arial" w:cs="Arial"/>
          <w:bCs/>
          <w:sz w:val="20"/>
          <w:szCs w:val="20"/>
        </w:rPr>
        <w:t>2</w:t>
      </w:r>
      <w:r w:rsidR="008A7440" w:rsidRPr="008673BD">
        <w:rPr>
          <w:rFonts w:ascii="Arial" w:hAnsi="Arial" w:cs="Arial"/>
          <w:bCs/>
          <w:sz w:val="20"/>
          <w:szCs w:val="20"/>
        </w:rPr>
        <w:t>A) and BC (Fig</w:t>
      </w:r>
      <w:r w:rsidR="002162F2" w:rsidRPr="008673BD">
        <w:rPr>
          <w:rFonts w:ascii="Arial" w:hAnsi="Arial" w:cs="Arial"/>
          <w:bCs/>
          <w:sz w:val="20"/>
          <w:szCs w:val="20"/>
        </w:rPr>
        <w:t xml:space="preserve">ure </w:t>
      </w:r>
      <w:r w:rsidR="00E33E04" w:rsidRPr="008673BD">
        <w:rPr>
          <w:rFonts w:ascii="Arial" w:hAnsi="Arial" w:cs="Arial"/>
          <w:bCs/>
          <w:sz w:val="20"/>
          <w:szCs w:val="20"/>
        </w:rPr>
        <w:t>2</w:t>
      </w:r>
      <w:r w:rsidR="008A7440" w:rsidRPr="008673BD">
        <w:rPr>
          <w:rFonts w:ascii="Arial" w:hAnsi="Arial" w:cs="Arial"/>
          <w:bCs/>
          <w:sz w:val="20"/>
          <w:szCs w:val="20"/>
        </w:rPr>
        <w:t xml:space="preserve">B). It can be seen at a glance that </w:t>
      </w:r>
      <w:r w:rsidR="00575679" w:rsidRPr="008673BD">
        <w:rPr>
          <w:rFonts w:ascii="Arial" w:hAnsi="Arial" w:cs="Arial"/>
          <w:bCs/>
          <w:sz w:val="20"/>
          <w:szCs w:val="20"/>
        </w:rPr>
        <w:t xml:space="preserve">the BC </w:t>
      </w:r>
      <w:r w:rsidR="008A7440" w:rsidRPr="008673BD">
        <w:rPr>
          <w:rFonts w:ascii="Arial" w:hAnsi="Arial" w:cs="Arial"/>
          <w:bCs/>
          <w:sz w:val="20"/>
          <w:szCs w:val="20"/>
        </w:rPr>
        <w:t>similarity measure discriminate</w:t>
      </w:r>
      <w:r w:rsidR="00396E95" w:rsidRPr="008673BD">
        <w:rPr>
          <w:rFonts w:ascii="Arial" w:hAnsi="Arial" w:cs="Arial"/>
          <w:bCs/>
          <w:sz w:val="20"/>
          <w:szCs w:val="20"/>
        </w:rPr>
        <w:t>s</w:t>
      </w:r>
      <w:r w:rsidR="008A7440" w:rsidRPr="008673BD">
        <w:rPr>
          <w:rFonts w:ascii="Arial" w:hAnsi="Arial" w:cs="Arial"/>
          <w:bCs/>
          <w:sz w:val="20"/>
          <w:szCs w:val="20"/>
        </w:rPr>
        <w:t xml:space="preserve"> between both families and superfamilies. </w:t>
      </w:r>
      <w:r w:rsidR="00934011" w:rsidRPr="008673BD">
        <w:rPr>
          <w:rFonts w:ascii="Arial" w:hAnsi="Arial" w:cs="Arial"/>
          <w:bCs/>
          <w:sz w:val="20"/>
          <w:szCs w:val="20"/>
        </w:rPr>
        <w:t>Here, the dendrogram on one side matches the SCOP classification on the other. With the RMSIP, this classification is not captured as well. Figure 2B also indicates the selection of structures that are least similar to other structures sharing its classification. This illustrates how this analysis can be used to choose representative structures of a class for a more detailed study.</w:t>
      </w:r>
    </w:p>
    <w:p w14:paraId="5E16E1C1" w14:textId="4F286515" w:rsidR="008A7440" w:rsidRPr="00C02017" w:rsidRDefault="008A7440" w:rsidP="006D01DB">
      <w:pPr>
        <w:spacing w:line="480" w:lineRule="auto"/>
        <w:rPr>
          <w:rFonts w:ascii="Arial" w:hAnsi="Arial" w:cs="Arial"/>
          <w:bCs/>
          <w:sz w:val="20"/>
          <w:szCs w:val="20"/>
        </w:rPr>
      </w:pPr>
      <w:r w:rsidRPr="008673BD">
        <w:rPr>
          <w:rFonts w:ascii="Arial" w:hAnsi="Arial" w:cs="Arial"/>
          <w:bCs/>
          <w:sz w:val="20"/>
          <w:szCs w:val="20"/>
        </w:rPr>
        <w:t xml:space="preserve">We believe that this </w:t>
      </w:r>
      <w:r w:rsidR="00A83476" w:rsidRPr="008673BD">
        <w:rPr>
          <w:rFonts w:ascii="Arial" w:hAnsi="Arial" w:cs="Arial"/>
          <w:bCs/>
          <w:sz w:val="20"/>
          <w:szCs w:val="20"/>
        </w:rPr>
        <w:t xml:space="preserve">type </w:t>
      </w:r>
      <w:r w:rsidRPr="008673BD">
        <w:rPr>
          <w:rFonts w:ascii="Arial" w:hAnsi="Arial" w:cs="Arial"/>
          <w:bCs/>
          <w:sz w:val="20"/>
          <w:szCs w:val="20"/>
        </w:rPr>
        <w:t xml:space="preserve">of analysis is useful for exploring the conservation of protein </w:t>
      </w:r>
      <w:r w:rsidR="00476C38" w:rsidRPr="008673BD">
        <w:rPr>
          <w:rFonts w:ascii="Arial" w:hAnsi="Arial" w:cs="Arial"/>
          <w:bCs/>
          <w:sz w:val="20"/>
          <w:szCs w:val="20"/>
        </w:rPr>
        <w:t xml:space="preserve">intrinsic motions </w:t>
      </w:r>
      <w:r w:rsidRPr="008673BD">
        <w:rPr>
          <w:rFonts w:ascii="Arial" w:hAnsi="Arial" w:cs="Arial"/>
          <w:bCs/>
          <w:sz w:val="20"/>
          <w:szCs w:val="20"/>
        </w:rPr>
        <w:t xml:space="preserve">and to check assumptions about the variability of such </w:t>
      </w:r>
      <w:r w:rsidR="00990175" w:rsidRPr="008673BD">
        <w:rPr>
          <w:rFonts w:ascii="Arial" w:hAnsi="Arial" w:cs="Arial"/>
          <w:bCs/>
          <w:sz w:val="20"/>
          <w:szCs w:val="20"/>
        </w:rPr>
        <w:t xml:space="preserve">motions </w:t>
      </w:r>
      <w:r w:rsidRPr="008673BD">
        <w:rPr>
          <w:rFonts w:ascii="Arial" w:hAnsi="Arial" w:cs="Arial"/>
          <w:bCs/>
          <w:sz w:val="20"/>
          <w:szCs w:val="20"/>
        </w:rPr>
        <w:t>in data sets</w:t>
      </w:r>
      <w:r w:rsidR="00207CB8" w:rsidRPr="008673BD">
        <w:rPr>
          <w:rFonts w:ascii="Arial" w:hAnsi="Arial" w:cs="Arial"/>
          <w:bCs/>
          <w:sz w:val="20"/>
          <w:szCs w:val="20"/>
        </w:rPr>
        <w:t xml:space="preserve"> </w:t>
      </w:r>
      <w:r w:rsidR="008673BD">
        <w:rPr>
          <w:rFonts w:ascii="Arial" w:hAnsi="Arial" w:cs="Arial"/>
          <w:lang w:val="en-US"/>
        </w:rPr>
        <w:fldChar w:fldCharType="begin">
          <w:fldData xml:space="preserve">PEVuZE5vdGU+PENpdGU+PEF1dGhvcj5ZYW5nPC9BdXRob3I+PFllYXI+MjAwODwvWWVhcj48UmVj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</w:fldData>
        </w:fldChar>
      </w:r>
      <w:r w:rsidR="00186385">
        <w:rPr>
          <w:rFonts w:ascii="Arial" w:hAnsi="Arial" w:cs="Arial"/>
          <w:lang w:val="en-US"/>
        </w:rPr>
        <w:instrText xml:space="preserve"> ADDIN EN.CITE </w:instrText>
      </w:r>
      <w:r w:rsidR="00186385">
        <w:rPr>
          <w:rFonts w:ascii="Arial" w:hAnsi="Arial" w:cs="Arial"/>
          <w:lang w:val="en-US"/>
        </w:rPr>
        <w:fldChar w:fldCharType="begin">
          <w:fldData xml:space="preserve">PEVuZE5vdGU+PENpdGU+PEF1dGhvcj5ZYW5nPC9BdXRob3I+PFllYXI+MjAwODwvWWVhcj48UmVj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</w:fldData>
        </w:fldChar>
      </w:r>
      <w:r w:rsidR="00186385">
        <w:rPr>
          <w:rFonts w:ascii="Arial" w:hAnsi="Arial" w:cs="Arial"/>
          <w:lang w:val="en-US"/>
        </w:rPr>
        <w:instrText xml:space="preserve"> ADDIN EN.CITE.DATA </w:instrText>
      </w:r>
      <w:r w:rsidR="00186385">
        <w:rPr>
          <w:rFonts w:ascii="Arial" w:hAnsi="Arial" w:cs="Arial"/>
          <w:lang w:val="en-US"/>
        </w:rPr>
      </w:r>
      <w:r w:rsidR="00186385">
        <w:rPr>
          <w:rFonts w:ascii="Arial" w:hAnsi="Arial" w:cs="Arial"/>
          <w:lang w:val="en-US"/>
        </w:rPr>
        <w:fldChar w:fldCharType="end"/>
      </w:r>
      <w:r w:rsidR="008673BD">
        <w:rPr>
          <w:rFonts w:ascii="Arial" w:hAnsi="Arial" w:cs="Arial"/>
          <w:lang w:val="en-US"/>
        </w:rPr>
      </w:r>
      <w:r w:rsidR="008673BD">
        <w:rPr>
          <w:rFonts w:ascii="Arial" w:hAnsi="Arial" w:cs="Arial"/>
          <w:lang w:val="en-US"/>
        </w:rPr>
        <w:fldChar w:fldCharType="separate"/>
      </w:r>
      <w:r w:rsidR="00186385">
        <w:rPr>
          <w:rFonts w:ascii="Arial" w:hAnsi="Arial" w:cs="Arial"/>
          <w:noProof/>
          <w:lang w:val="en-US"/>
        </w:rPr>
        <w:t>[13, 27, 29 , 31, 71, 72]</w:t>
      </w:r>
      <w:r w:rsidR="008673BD">
        <w:rPr>
          <w:rFonts w:ascii="Arial" w:hAnsi="Arial" w:cs="Arial"/>
          <w:lang w:val="en-US"/>
        </w:rPr>
        <w:fldChar w:fldCharType="end"/>
      </w:r>
      <w:r w:rsidRPr="00C02017">
        <w:rPr>
          <w:rFonts w:ascii="Arial" w:hAnsi="Arial" w:cs="Arial"/>
          <w:bCs/>
          <w:sz w:val="20"/>
          <w:szCs w:val="20"/>
        </w:rPr>
        <w:t>. Other potentially useful applications could be contrasting isolated subunits with subunits in a protein complex</w:t>
      </w:r>
      <w:r w:rsidR="00207CB8" w:rsidRPr="00C02017">
        <w:rPr>
          <w:rFonts w:ascii="Arial" w:hAnsi="Arial" w:cs="Arial"/>
          <w:bCs/>
          <w:sz w:val="20"/>
          <w:szCs w:val="20"/>
        </w:rPr>
        <w:t xml:space="preserve"> </w:t>
      </w:r>
      <w:r w:rsidR="008673BD">
        <w:rPr>
          <w:rFonts w:ascii="Arial" w:hAnsi="Arial" w:cs="Arial"/>
        </w:rPr>
        <w:fldChar w:fldCharType="begin">
          <w:fldData xml:space="preserve">PEVuZE5vdGU+PENpdGU+PEF1dGhvcj5NYXJjb3M8L0F1dGhvcj48WWVhcj4yMDExPC9ZZWFyPjxS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</w:fldData>
        </w:fldChar>
      </w:r>
      <w:r w:rsidR="00186385">
        <w:rPr>
          <w:rFonts w:ascii="Arial" w:hAnsi="Arial" w:cs="Arial"/>
        </w:rPr>
        <w:instrText xml:space="preserve"> ADDIN EN.CITE </w:instrText>
      </w:r>
      <w:r w:rsidR="00186385">
        <w:rPr>
          <w:rFonts w:ascii="Arial" w:hAnsi="Arial" w:cs="Arial"/>
        </w:rPr>
        <w:fldChar w:fldCharType="begin">
          <w:fldData xml:space="preserve">PEVuZE5vdGU+PENpdGU+PEF1dGhvcj5NYXJjb3M8L0F1dGhvcj48WWVhcj4yMDExPC9ZZWFyPjxS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</w:fldData>
        </w:fldChar>
      </w:r>
      <w:r w:rsidR="00186385">
        <w:rPr>
          <w:rFonts w:ascii="Arial" w:hAnsi="Arial" w:cs="Arial"/>
        </w:rPr>
        <w:instrText xml:space="preserve"> ADDIN EN.CITE.DATA </w:instrText>
      </w:r>
      <w:r w:rsidR="00186385">
        <w:rPr>
          <w:rFonts w:ascii="Arial" w:hAnsi="Arial" w:cs="Arial"/>
        </w:rPr>
      </w:r>
      <w:r w:rsidR="00186385">
        <w:rPr>
          <w:rFonts w:ascii="Arial" w:hAnsi="Arial" w:cs="Arial"/>
        </w:rPr>
        <w:fldChar w:fldCharType="end"/>
      </w:r>
      <w:r w:rsidR="008673BD">
        <w:rPr>
          <w:rFonts w:ascii="Arial" w:hAnsi="Arial" w:cs="Arial"/>
        </w:rPr>
      </w:r>
      <w:r w:rsidR="008673BD">
        <w:rPr>
          <w:rFonts w:ascii="Arial" w:hAnsi="Arial" w:cs="Arial"/>
        </w:rPr>
        <w:fldChar w:fldCharType="separate"/>
      </w:r>
      <w:r w:rsidR="00186385">
        <w:rPr>
          <w:rFonts w:ascii="Arial" w:hAnsi="Arial" w:cs="Arial"/>
          <w:noProof/>
        </w:rPr>
        <w:t>[26]</w:t>
      </w:r>
      <w:r w:rsidR="008673BD">
        <w:rPr>
          <w:rFonts w:ascii="Arial" w:hAnsi="Arial" w:cs="Arial"/>
        </w:rPr>
        <w:fldChar w:fldCharType="end"/>
      </w:r>
      <w:r w:rsidRPr="00C02017">
        <w:rPr>
          <w:rFonts w:ascii="Arial" w:hAnsi="Arial" w:cs="Arial"/>
          <w:bCs/>
          <w:sz w:val="20"/>
          <w:szCs w:val="20"/>
        </w:rPr>
        <w:t>, or proteins with and without a bound ligand</w:t>
      </w:r>
      <w:r w:rsidR="00207CB8" w:rsidRPr="00C02017">
        <w:rPr>
          <w:rFonts w:ascii="Arial" w:hAnsi="Arial" w:cs="Arial"/>
          <w:bCs/>
          <w:sz w:val="20"/>
          <w:szCs w:val="20"/>
        </w:rPr>
        <w:t xml:space="preserve"> </w:t>
      </w:r>
      <w:r w:rsidR="008673BD">
        <w:rPr>
          <w:rFonts w:ascii="Arial" w:hAnsi="Arial" w:cs="Arial"/>
          <w:lang w:val="en-US"/>
        </w:rPr>
        <w:fldChar w:fldCharType="begin">
          <w:fldData xml:space="preserve">PEVuZE5vdGU+PENpdGU+PEF1dGhvcj5Lb2xhbjwvQXV0aG9yPjxZZWFyPjIwMTQ8L1llYXI+PFJl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</w:fldData>
        </w:fldChar>
      </w:r>
      <w:r w:rsidR="00186385">
        <w:rPr>
          <w:rFonts w:ascii="Arial" w:hAnsi="Arial" w:cs="Arial"/>
          <w:lang w:val="en-US"/>
        </w:rPr>
        <w:instrText xml:space="preserve"> ADDIN EN.CITE </w:instrText>
      </w:r>
      <w:r w:rsidR="00186385">
        <w:rPr>
          <w:rFonts w:ascii="Arial" w:hAnsi="Arial" w:cs="Arial"/>
          <w:lang w:val="en-US"/>
        </w:rPr>
        <w:fldChar w:fldCharType="begin">
          <w:fldData xml:space="preserve">PEVuZE5vdGU+PENpdGU+PEF1dGhvcj5Lb2xhbjwvQXV0aG9yPjxZZWFyPjIwMTQ8L1llYXI+PFJl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</w:fldData>
        </w:fldChar>
      </w:r>
      <w:r w:rsidR="00186385">
        <w:rPr>
          <w:rFonts w:ascii="Arial" w:hAnsi="Arial" w:cs="Arial"/>
          <w:lang w:val="en-US"/>
        </w:rPr>
        <w:instrText xml:space="preserve"> ADDIN EN.CITE.DATA </w:instrText>
      </w:r>
      <w:r w:rsidR="00186385">
        <w:rPr>
          <w:rFonts w:ascii="Arial" w:hAnsi="Arial" w:cs="Arial"/>
          <w:lang w:val="en-US"/>
        </w:rPr>
      </w:r>
      <w:r w:rsidR="00186385">
        <w:rPr>
          <w:rFonts w:ascii="Arial" w:hAnsi="Arial" w:cs="Arial"/>
          <w:lang w:val="en-US"/>
        </w:rPr>
        <w:fldChar w:fldCharType="end"/>
      </w:r>
      <w:r w:rsidR="008673BD">
        <w:rPr>
          <w:rFonts w:ascii="Arial" w:hAnsi="Arial" w:cs="Arial"/>
          <w:lang w:val="en-US"/>
        </w:rPr>
      </w:r>
      <w:r w:rsidR="008673BD">
        <w:rPr>
          <w:rFonts w:ascii="Arial" w:hAnsi="Arial" w:cs="Arial"/>
          <w:lang w:val="en-US"/>
        </w:rPr>
        <w:fldChar w:fldCharType="separate"/>
      </w:r>
      <w:r w:rsidR="00186385">
        <w:rPr>
          <w:rFonts w:ascii="Arial" w:hAnsi="Arial" w:cs="Arial"/>
          <w:noProof/>
          <w:lang w:val="en-US"/>
        </w:rPr>
        <w:t>[25, 28, 30]</w:t>
      </w:r>
      <w:r w:rsidR="008673BD">
        <w:rPr>
          <w:rFonts w:ascii="Arial" w:hAnsi="Arial" w:cs="Arial"/>
          <w:lang w:val="en-US"/>
        </w:rPr>
        <w:fldChar w:fldCharType="end"/>
      </w:r>
      <w:r w:rsidRPr="00C02017">
        <w:rPr>
          <w:rFonts w:ascii="Arial" w:hAnsi="Arial" w:cs="Arial"/>
          <w:bCs/>
          <w:sz w:val="20"/>
          <w:szCs w:val="20"/>
        </w:rPr>
        <w:t xml:space="preserve">. For more detailed characterisation of the structural flexibility of any class of proteins, the visualisation in Figure </w:t>
      </w:r>
      <w:r w:rsidR="00E33E04" w:rsidRPr="00C02017">
        <w:rPr>
          <w:rFonts w:ascii="Arial" w:hAnsi="Arial" w:cs="Arial"/>
          <w:bCs/>
          <w:sz w:val="20"/>
          <w:szCs w:val="20"/>
        </w:rPr>
        <w:t>2</w:t>
      </w:r>
      <w:r w:rsidRPr="00C02017">
        <w:rPr>
          <w:rFonts w:ascii="Arial" w:hAnsi="Arial" w:cs="Arial"/>
          <w:bCs/>
          <w:sz w:val="20"/>
          <w:szCs w:val="20"/>
        </w:rPr>
        <w:t xml:space="preserve"> can be used to identify good representatives of the class for further investigation.</w:t>
      </w:r>
    </w:p>
    <w:p w14:paraId="2EDF82F4" w14:textId="77777777" w:rsidR="00A15540" w:rsidRPr="00C02017" w:rsidRDefault="001A557E" w:rsidP="006D01DB">
      <w:pPr>
        <w:spacing w:line="480" w:lineRule="auto"/>
        <w:rPr>
          <w:rFonts w:ascii="Arial" w:hAnsi="Arial" w:cs="Arial"/>
          <w:b/>
          <w:bCs/>
          <w:sz w:val="20"/>
          <w:szCs w:val="20"/>
        </w:rPr>
      </w:pPr>
      <w:r w:rsidRPr="00C02017">
        <w:rPr>
          <w:rFonts w:ascii="Arial" w:hAnsi="Arial" w:cs="Arial"/>
          <w:b/>
          <w:bCs/>
          <w:sz w:val="20"/>
          <w:szCs w:val="20"/>
        </w:rPr>
        <w:t>Case study 2: Adenylate Kinases</w:t>
      </w:r>
    </w:p>
    <w:p w14:paraId="4FAF9C50" w14:textId="0B465E69" w:rsidR="00B01909" w:rsidRPr="00C02017" w:rsidRDefault="00A15540" w:rsidP="006D01DB">
      <w:pPr>
        <w:spacing w:line="480" w:lineRule="auto"/>
        <w:rPr>
          <w:rFonts w:ascii="Arial" w:hAnsi="Arial" w:cs="Arial"/>
          <w:bCs/>
          <w:sz w:val="20"/>
          <w:szCs w:val="20"/>
        </w:rPr>
      </w:pPr>
      <w:r w:rsidRPr="008673BD">
        <w:rPr>
          <w:rFonts w:ascii="Arial" w:hAnsi="Arial" w:cs="Arial"/>
          <w:bCs/>
          <w:sz w:val="20"/>
          <w:szCs w:val="20"/>
        </w:rPr>
        <w:t xml:space="preserve">The comparative analysis is also useful </w:t>
      </w:r>
      <w:r w:rsidR="003E6C72" w:rsidRPr="008673BD">
        <w:rPr>
          <w:rFonts w:ascii="Arial" w:hAnsi="Arial" w:cs="Arial"/>
          <w:bCs/>
          <w:sz w:val="20"/>
          <w:szCs w:val="20"/>
        </w:rPr>
        <w:t xml:space="preserve">for </w:t>
      </w:r>
      <w:r w:rsidRPr="008673BD">
        <w:rPr>
          <w:rFonts w:ascii="Arial" w:hAnsi="Arial" w:cs="Arial"/>
          <w:bCs/>
          <w:sz w:val="20"/>
          <w:szCs w:val="20"/>
        </w:rPr>
        <w:t xml:space="preserve">analysing conformational changes in identical and distantly related </w:t>
      </w:r>
      <w:r w:rsidR="00AD21C9" w:rsidRPr="008673BD">
        <w:rPr>
          <w:rFonts w:ascii="Arial" w:hAnsi="Arial" w:cs="Arial"/>
          <w:bCs/>
          <w:sz w:val="20"/>
          <w:szCs w:val="20"/>
        </w:rPr>
        <w:t>orthologues</w:t>
      </w:r>
      <w:r w:rsidRPr="008673BD">
        <w:rPr>
          <w:rFonts w:ascii="Arial" w:hAnsi="Arial" w:cs="Arial"/>
          <w:bCs/>
          <w:sz w:val="20"/>
          <w:szCs w:val="20"/>
        </w:rPr>
        <w:t>. We describe here the example of Adenylate Kinases (AdKs), which are a well-studied family of enzymes that transfers a phosphoryl group from an ATP to an AMP to create 2 ADP molecules with the aid of a magnesium ion</w:t>
      </w:r>
      <w:r w:rsidR="00322F5D" w:rsidRPr="008673BD">
        <w:rPr>
          <w:rFonts w:ascii="Arial" w:hAnsi="Arial" w:cs="Arial"/>
          <w:bCs/>
          <w:sz w:val="20"/>
          <w:szCs w:val="20"/>
        </w:rPr>
        <w:t xml:space="preserve">. </w:t>
      </w:r>
      <w:r w:rsidRPr="008673BD">
        <w:rPr>
          <w:rFonts w:ascii="Arial" w:hAnsi="Arial" w:cs="Arial"/>
          <w:bCs/>
          <w:sz w:val="20"/>
          <w:szCs w:val="20"/>
        </w:rPr>
        <w:t>These enzymes are considered to be critical in the regulation of diverse cellular process</w:t>
      </w:r>
      <w:r w:rsidR="00EB7625">
        <w:rPr>
          <w:rFonts w:ascii="Arial" w:hAnsi="Arial" w:cs="Arial"/>
          <w:bCs/>
          <w:sz w:val="20"/>
          <w:szCs w:val="20"/>
        </w:rPr>
        <w:t>es</w:t>
      </w:r>
      <w:r w:rsidRPr="008673BD">
        <w:rPr>
          <w:rFonts w:ascii="Arial" w:hAnsi="Arial" w:cs="Arial"/>
          <w:bCs/>
          <w:sz w:val="20"/>
          <w:szCs w:val="20"/>
        </w:rPr>
        <w:t xml:space="preserve"> such as metabolic monitory and cell signalling (</w:t>
      </w:r>
      <w:r w:rsidR="005E5A6A" w:rsidRPr="008673BD">
        <w:rPr>
          <w:rFonts w:ascii="Arial" w:hAnsi="Arial" w:cs="Arial"/>
          <w:bCs/>
          <w:sz w:val="20"/>
          <w:szCs w:val="20"/>
        </w:rPr>
        <w:t xml:space="preserve">for a full review: </w:t>
      </w:r>
      <w:r w:rsidRPr="008673BD">
        <w:rPr>
          <w:rFonts w:ascii="Arial" w:hAnsi="Arial" w:cs="Arial"/>
          <w:bCs/>
          <w:sz w:val="20"/>
          <w:szCs w:val="20"/>
        </w:rPr>
        <w:t>Zhang et al.</w:t>
      </w:r>
      <w:r w:rsidR="008673BD">
        <w:rPr>
          <w:rFonts w:ascii="Arial" w:hAnsi="Arial" w:cs="Arial"/>
          <w:bCs/>
          <w:sz w:val="20"/>
          <w:szCs w:val="20"/>
        </w:rPr>
        <w:fldChar w:fldCharType="begin"/>
      </w:r>
      <w:r w:rsidR="00186385">
        <w:rPr>
          <w:rFonts w:ascii="Arial" w:hAnsi="Arial" w:cs="Arial"/>
          <w:bCs/>
          <w:sz w:val="20"/>
          <w:szCs w:val="20"/>
        </w:rPr>
        <w:instrText xml:space="preserve"> ADDIN EN.CITE &lt;EndNote&gt;&lt;Cite&gt;&lt;Author&gt;Zhang&lt;/Author&gt;&lt;Year&gt;2014&lt;/Year&gt;&lt;RecNum&gt;51&lt;/RecNum&gt;&lt;DisplayText&gt;[73]&lt;/DisplayText&gt;&lt;record&gt;&lt;rec-number&gt;51&lt;/rec-number&gt;&lt;foreign-keys&gt;&lt;key app="EN" db-id="attppa0sh0a05ye5f5zpfv0n0rz2wpfdffps" timestamp="1403107944"&gt;51&lt;/key&gt;&lt;/foreign-keys&gt;&lt;ref-type name="Book Section"&gt;5&lt;/ref-type&gt;&lt;contributors&gt;&lt;authors&gt;&lt;author&gt;Zhang, S., Nemutlu, E., Terzic, A., &amp;amp; Dzeja, P.&lt;/author&gt;&lt;/authors&gt;&lt;/contributors&gt;&lt;titles&gt;&lt;title&gt;Adenylate Kinase Isoform Network: A Major Hub in Cell Energetics and Metabolic Signaling&lt;/title&gt;&lt;secondary-title&gt;Systems Biology of Metabolic and Signaling Networks&lt;/secondary-title&gt;&lt;/titles&gt;&lt;pages&gt;145-162&lt;/pages&gt;&lt;volume&gt;16&lt;/volume&gt;&lt;section&gt;6&lt;/section&gt;&lt;dates&gt;&lt;year&gt;2014&lt;/year&gt;&lt;/dates&gt;&lt;urls&gt;&lt;/urls&gt;&lt;/record&gt;&lt;/Cite&gt;&lt;/EndNote&gt;</w:instrText>
      </w:r>
      <w:r w:rsidR="008673BD">
        <w:rPr>
          <w:rFonts w:ascii="Arial" w:hAnsi="Arial" w:cs="Arial"/>
          <w:bCs/>
          <w:sz w:val="20"/>
          <w:szCs w:val="20"/>
        </w:rPr>
        <w:fldChar w:fldCharType="separate"/>
      </w:r>
      <w:r w:rsidR="00186385">
        <w:rPr>
          <w:rFonts w:ascii="Arial" w:hAnsi="Arial" w:cs="Arial"/>
          <w:bCs/>
          <w:noProof/>
          <w:sz w:val="20"/>
          <w:szCs w:val="20"/>
        </w:rPr>
        <w:t>[73]</w:t>
      </w:r>
      <w:r w:rsidR="008673BD">
        <w:rPr>
          <w:rFonts w:ascii="Arial" w:hAnsi="Arial" w:cs="Arial"/>
          <w:bCs/>
          <w:sz w:val="20"/>
          <w:szCs w:val="20"/>
        </w:rPr>
        <w:fldChar w:fldCharType="end"/>
      </w:r>
      <w:r w:rsidRPr="00C02017">
        <w:rPr>
          <w:rFonts w:ascii="Arial" w:hAnsi="Arial" w:cs="Arial"/>
          <w:bCs/>
          <w:sz w:val="20"/>
          <w:szCs w:val="20"/>
        </w:rPr>
        <w:t>). These monomeric enzymes consist of a CORE domain and two flanking mobile domains called LID (which is the site of ATP-binding)</w:t>
      </w:r>
      <w:r w:rsidR="00404328" w:rsidRPr="00C02017">
        <w:rPr>
          <w:rFonts w:ascii="Arial" w:hAnsi="Arial" w:cs="Arial"/>
          <w:bCs/>
          <w:sz w:val="20"/>
          <w:szCs w:val="20"/>
        </w:rPr>
        <w:t xml:space="preserve"> and</w:t>
      </w:r>
      <w:r w:rsidRPr="00C02017">
        <w:rPr>
          <w:rFonts w:ascii="Arial" w:hAnsi="Arial" w:cs="Arial"/>
          <w:bCs/>
          <w:sz w:val="20"/>
          <w:szCs w:val="20"/>
        </w:rPr>
        <w:t xml:space="preserve"> NMP-binding (which is the site of the AMP-binding). The conformational changes that occur upon substrate binding involve large-amplitude, hinge-like movements of the LID and NMP-binding domains</w:t>
      </w:r>
      <w:r w:rsidR="00291B9B" w:rsidRPr="00C02017">
        <w:rPr>
          <w:rFonts w:ascii="Arial" w:hAnsi="Arial" w:cs="Arial"/>
          <w:bCs/>
          <w:sz w:val="20"/>
          <w:szCs w:val="20"/>
        </w:rPr>
        <w:t>,</w:t>
      </w:r>
      <w:r w:rsidR="00C56FC9" w:rsidRPr="00C02017">
        <w:rPr>
          <w:rFonts w:ascii="Arial" w:hAnsi="Arial" w:cs="Arial"/>
          <w:bCs/>
          <w:sz w:val="20"/>
          <w:szCs w:val="20"/>
        </w:rPr>
        <w:t xml:space="preserve"> </w:t>
      </w:r>
      <w:r w:rsidR="005E5A6A" w:rsidRPr="00C02017">
        <w:rPr>
          <w:rFonts w:ascii="Arial" w:hAnsi="Arial" w:cs="Arial"/>
          <w:bCs/>
          <w:sz w:val="20"/>
          <w:szCs w:val="20"/>
        </w:rPr>
        <w:t>which falls within the nanosecond timescale</w:t>
      </w:r>
      <w:r w:rsidR="008673BD">
        <w:rPr>
          <w:rFonts w:ascii="Arial" w:hAnsi="Arial" w:cs="Arial"/>
          <w:bCs/>
          <w:sz w:val="20"/>
          <w:szCs w:val="20"/>
        </w:rPr>
        <w:fldChar w:fldCharType="begin">
          <w:fldData xml:space="preserve">PEVuZE5vdGU+PENpdGU+PEF1dGhvcj5Tbm93PC9BdXRob3I+PFllYXI+MjAwNzwvWWVhcj48UmVj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</w:fldData>
        </w:fldChar>
      </w:r>
      <w:r w:rsidR="00186385">
        <w:rPr>
          <w:rFonts w:ascii="Arial" w:hAnsi="Arial" w:cs="Arial"/>
          <w:bCs/>
          <w:sz w:val="20"/>
          <w:szCs w:val="20"/>
        </w:rPr>
        <w:instrText xml:space="preserve"> ADDIN EN.CITE </w:instrText>
      </w:r>
      <w:r w:rsidR="00186385">
        <w:rPr>
          <w:rFonts w:ascii="Arial" w:hAnsi="Arial" w:cs="Arial"/>
          <w:bCs/>
          <w:sz w:val="20"/>
          <w:szCs w:val="20"/>
        </w:rPr>
        <w:fldChar w:fldCharType="begin">
          <w:fldData xml:space="preserve">PEVuZE5vdGU+PENpdGU+PEF1dGhvcj5Tbm93PC9BdXRob3I+PFllYXI+MjAwNzwvWWVhcj48UmVj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</w:fldData>
        </w:fldChar>
      </w:r>
      <w:r w:rsidR="00186385">
        <w:rPr>
          <w:rFonts w:ascii="Arial" w:hAnsi="Arial" w:cs="Arial"/>
          <w:bCs/>
          <w:sz w:val="20"/>
          <w:szCs w:val="20"/>
        </w:rPr>
        <w:instrText xml:space="preserve"> ADDIN EN.CITE.DATA </w:instrText>
      </w:r>
      <w:r w:rsidR="00186385">
        <w:rPr>
          <w:rFonts w:ascii="Arial" w:hAnsi="Arial" w:cs="Arial"/>
          <w:bCs/>
          <w:sz w:val="20"/>
          <w:szCs w:val="20"/>
        </w:rPr>
      </w:r>
      <w:r w:rsidR="00186385">
        <w:rPr>
          <w:rFonts w:ascii="Arial" w:hAnsi="Arial" w:cs="Arial"/>
          <w:bCs/>
          <w:sz w:val="20"/>
          <w:szCs w:val="20"/>
        </w:rPr>
        <w:fldChar w:fldCharType="end"/>
      </w:r>
      <w:r w:rsidR="008673BD">
        <w:rPr>
          <w:rFonts w:ascii="Arial" w:hAnsi="Arial" w:cs="Arial"/>
          <w:bCs/>
          <w:sz w:val="20"/>
          <w:szCs w:val="20"/>
        </w:rPr>
      </w:r>
      <w:r w:rsidR="008673BD">
        <w:rPr>
          <w:rFonts w:ascii="Arial" w:hAnsi="Arial" w:cs="Arial"/>
          <w:bCs/>
          <w:sz w:val="20"/>
          <w:szCs w:val="20"/>
        </w:rPr>
        <w:fldChar w:fldCharType="separate"/>
      </w:r>
      <w:r w:rsidR="00186385">
        <w:rPr>
          <w:rFonts w:ascii="Arial" w:hAnsi="Arial" w:cs="Arial"/>
          <w:bCs/>
          <w:noProof/>
          <w:sz w:val="20"/>
          <w:szCs w:val="20"/>
        </w:rPr>
        <w:t>[74-78]</w:t>
      </w:r>
      <w:r w:rsidR="008673BD">
        <w:rPr>
          <w:rFonts w:ascii="Arial" w:hAnsi="Arial" w:cs="Arial"/>
          <w:bCs/>
          <w:sz w:val="20"/>
          <w:szCs w:val="20"/>
        </w:rPr>
        <w:fldChar w:fldCharType="end"/>
      </w:r>
      <w:r w:rsidR="005E5A6A" w:rsidRPr="00C02017">
        <w:rPr>
          <w:rFonts w:ascii="Arial" w:hAnsi="Arial" w:cs="Arial"/>
          <w:bCs/>
          <w:sz w:val="20"/>
          <w:szCs w:val="20"/>
        </w:rPr>
        <w:t>. These domains are also known to move in a correlated manner</w:t>
      </w:r>
      <w:r w:rsidR="008673BD">
        <w:rPr>
          <w:rFonts w:ascii="Arial" w:hAnsi="Arial" w:cs="Arial"/>
          <w:bCs/>
          <w:sz w:val="20"/>
          <w:szCs w:val="20"/>
        </w:rPr>
        <w:fldChar w:fldCharType="begin"/>
      </w:r>
      <w:r w:rsidR="00186385">
        <w:rPr>
          <w:rFonts w:ascii="Arial" w:hAnsi="Arial" w:cs="Arial"/>
          <w:bCs/>
          <w:sz w:val="20"/>
          <w:szCs w:val="20"/>
        </w:rPr>
        <w:instrText xml:space="preserve"> ADDIN EN.CITE &lt;EndNote&gt;&lt;Cite&gt;&lt;Author&gt;Jana&lt;/Author&gt;&lt;Year&gt;2011&lt;/Year&gt;&lt;RecNum&gt;57&lt;/RecNum&gt;&lt;DisplayText&gt;[79]&lt;/DisplayText&gt;&lt;record&gt;&lt;rec-number&gt;57&lt;/rec-number&gt;&lt;foreign-keys&gt;&lt;key app="EN" db-id="attppa0sh0a05ye5f5zpfv0n0rz2wpfdffps" timestamp="1403107944"&gt;57&lt;/key&gt;&lt;/foreign-keys&gt;&lt;ref-type name="Journal Article"&gt;17&lt;/ref-type&gt;&lt;contributors&gt;&lt;authors&gt;&lt;author&gt;Jana, B., Adkar, B. V, Biswas, R., &amp;amp; Bagchi, B. &lt;/author&gt;&lt;/authors&gt;&lt;/contributors&gt;&lt;titles&gt;&lt;title&gt;Dynamic coupling between the LID and NMP domain motions in the catalytic conversion of ATP and AMP to ADP by adenylate kinase&lt;/title&gt;&lt;secondary-title&gt;The Journal of Chemical Physics&lt;/secondary-title&gt;&lt;/titles&gt;&lt;periodical&gt;&lt;full-title&gt;The Journal of Chemical Physics&lt;/full-title&gt;&lt;/periodical&gt;&lt;volume&gt;134&lt;/volume&gt;&lt;number&gt;3&lt;/number&gt;&lt;dates&gt;&lt;year&gt;2011&lt;/year&gt;&lt;/dates&gt;&lt;urls&gt;&lt;/urls&gt;&lt;/record&gt;&lt;/Cite&gt;&lt;/EndNote&gt;</w:instrText>
      </w:r>
      <w:r w:rsidR="008673BD">
        <w:rPr>
          <w:rFonts w:ascii="Arial" w:hAnsi="Arial" w:cs="Arial"/>
          <w:bCs/>
          <w:sz w:val="20"/>
          <w:szCs w:val="20"/>
        </w:rPr>
        <w:fldChar w:fldCharType="separate"/>
      </w:r>
      <w:r w:rsidR="00186385">
        <w:rPr>
          <w:rFonts w:ascii="Arial" w:hAnsi="Arial" w:cs="Arial"/>
          <w:bCs/>
          <w:noProof/>
          <w:sz w:val="20"/>
          <w:szCs w:val="20"/>
        </w:rPr>
        <w:t>[79]</w:t>
      </w:r>
      <w:r w:rsidR="008673BD">
        <w:rPr>
          <w:rFonts w:ascii="Arial" w:hAnsi="Arial" w:cs="Arial"/>
          <w:bCs/>
          <w:sz w:val="20"/>
          <w:szCs w:val="20"/>
        </w:rPr>
        <w:fldChar w:fldCharType="end"/>
      </w:r>
      <w:r w:rsidR="005E5A6A" w:rsidRPr="00C02017">
        <w:rPr>
          <w:rFonts w:ascii="Arial" w:hAnsi="Arial" w:cs="Arial"/>
          <w:bCs/>
          <w:sz w:val="20"/>
          <w:szCs w:val="20"/>
        </w:rPr>
        <w:t xml:space="preserve"> where the closing and opening of the NMP-binding domain is enhanced by the closing and opening of the LID domain</w:t>
      </w:r>
      <w:r w:rsidRPr="00C02017">
        <w:rPr>
          <w:rFonts w:ascii="Arial" w:hAnsi="Arial" w:cs="Arial"/>
          <w:bCs/>
          <w:sz w:val="20"/>
          <w:szCs w:val="20"/>
        </w:rPr>
        <w:t xml:space="preserve">. </w:t>
      </w:r>
      <w:r w:rsidR="00804680" w:rsidRPr="00C02017">
        <w:rPr>
          <w:rFonts w:ascii="Arial" w:hAnsi="Arial" w:cs="Arial"/>
          <w:bCs/>
          <w:sz w:val="20"/>
          <w:szCs w:val="20"/>
        </w:rPr>
        <w:t xml:space="preserve">Some </w:t>
      </w:r>
      <w:r w:rsidR="00C56FC9" w:rsidRPr="00C02017">
        <w:rPr>
          <w:rFonts w:ascii="Arial" w:hAnsi="Arial" w:cs="Arial"/>
          <w:bCs/>
          <w:sz w:val="20"/>
          <w:szCs w:val="20"/>
        </w:rPr>
        <w:t xml:space="preserve">studies have been suggesting that the domains also undergo partial </w:t>
      </w:r>
      <w:r w:rsidR="00897296" w:rsidRPr="00C02017">
        <w:rPr>
          <w:rFonts w:ascii="Arial" w:hAnsi="Arial" w:cs="Arial"/>
          <w:bCs/>
          <w:sz w:val="20"/>
          <w:szCs w:val="20"/>
        </w:rPr>
        <w:t>unfolding</w:t>
      </w:r>
      <w:r w:rsidR="005E5A6A" w:rsidRPr="00C02017">
        <w:rPr>
          <w:rFonts w:ascii="Arial" w:hAnsi="Arial" w:cs="Arial"/>
          <w:bCs/>
          <w:sz w:val="20"/>
          <w:szCs w:val="20"/>
        </w:rPr>
        <w:t xml:space="preserve"> as part of this process</w:t>
      </w:r>
      <w:r w:rsidR="00897296" w:rsidRPr="00C02017">
        <w:rPr>
          <w:rFonts w:ascii="Arial" w:hAnsi="Arial" w:cs="Arial"/>
          <w:bCs/>
          <w:sz w:val="20"/>
          <w:szCs w:val="20"/>
        </w:rPr>
        <w:t xml:space="preserve"> </w:t>
      </w:r>
      <w:r w:rsidR="008673BD">
        <w:rPr>
          <w:rFonts w:ascii="Arial" w:hAnsi="Arial" w:cs="Arial"/>
          <w:bCs/>
          <w:sz w:val="20"/>
          <w:szCs w:val="20"/>
        </w:rPr>
        <w:fldChar w:fldCharType="begin">
          <w:fldData xml:space="preserve">PEVuZE5vdGU+PENpdGU+PEF1dGhvcj5NaXlhc2hpdGE8L0F1dGhvcj48WWVhcj4yMDExPC9ZZWFy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</w:fldData>
        </w:fldChar>
      </w:r>
      <w:r w:rsidR="00186385">
        <w:rPr>
          <w:rFonts w:ascii="Arial" w:hAnsi="Arial" w:cs="Arial"/>
          <w:bCs/>
          <w:sz w:val="20"/>
          <w:szCs w:val="20"/>
        </w:rPr>
        <w:instrText xml:space="preserve"> ADDIN EN.CITE </w:instrText>
      </w:r>
      <w:r w:rsidR="00186385">
        <w:rPr>
          <w:rFonts w:ascii="Arial" w:hAnsi="Arial" w:cs="Arial"/>
          <w:bCs/>
          <w:sz w:val="20"/>
          <w:szCs w:val="20"/>
        </w:rPr>
        <w:fldChar w:fldCharType="begin">
          <w:fldData xml:space="preserve">PEVuZE5vdGU+PENpdGU+PEF1dGhvcj5NaXlhc2hpdGE8L0F1dGhvcj48WWVhcj4yMDExPC9ZZWFy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</w:fldData>
        </w:fldChar>
      </w:r>
      <w:r w:rsidR="00186385">
        <w:rPr>
          <w:rFonts w:ascii="Arial" w:hAnsi="Arial" w:cs="Arial"/>
          <w:bCs/>
          <w:sz w:val="20"/>
          <w:szCs w:val="20"/>
        </w:rPr>
        <w:instrText xml:space="preserve"> ADDIN EN.CITE.DATA </w:instrText>
      </w:r>
      <w:r w:rsidR="00186385">
        <w:rPr>
          <w:rFonts w:ascii="Arial" w:hAnsi="Arial" w:cs="Arial"/>
          <w:bCs/>
          <w:sz w:val="20"/>
          <w:szCs w:val="20"/>
        </w:rPr>
      </w:r>
      <w:r w:rsidR="00186385">
        <w:rPr>
          <w:rFonts w:ascii="Arial" w:hAnsi="Arial" w:cs="Arial"/>
          <w:bCs/>
          <w:sz w:val="20"/>
          <w:szCs w:val="20"/>
        </w:rPr>
        <w:fldChar w:fldCharType="end"/>
      </w:r>
      <w:r w:rsidR="008673BD">
        <w:rPr>
          <w:rFonts w:ascii="Arial" w:hAnsi="Arial" w:cs="Arial"/>
          <w:bCs/>
          <w:sz w:val="20"/>
          <w:szCs w:val="20"/>
        </w:rPr>
      </w:r>
      <w:r w:rsidR="008673BD">
        <w:rPr>
          <w:rFonts w:ascii="Arial" w:hAnsi="Arial" w:cs="Arial"/>
          <w:bCs/>
          <w:sz w:val="20"/>
          <w:szCs w:val="20"/>
        </w:rPr>
        <w:fldChar w:fldCharType="separate"/>
      </w:r>
      <w:r w:rsidR="00186385">
        <w:rPr>
          <w:rFonts w:ascii="Arial" w:hAnsi="Arial" w:cs="Arial"/>
          <w:bCs/>
          <w:noProof/>
          <w:sz w:val="20"/>
          <w:szCs w:val="20"/>
        </w:rPr>
        <w:t>[80, 81]</w:t>
      </w:r>
      <w:r w:rsidR="008673BD">
        <w:rPr>
          <w:rFonts w:ascii="Arial" w:hAnsi="Arial" w:cs="Arial"/>
          <w:bCs/>
          <w:sz w:val="20"/>
          <w:szCs w:val="20"/>
        </w:rPr>
        <w:fldChar w:fldCharType="end"/>
      </w:r>
      <w:r w:rsidR="00B01909" w:rsidRPr="00C02017">
        <w:rPr>
          <w:rFonts w:ascii="Arial" w:hAnsi="Arial" w:cs="Arial"/>
          <w:bCs/>
          <w:sz w:val="20"/>
          <w:szCs w:val="20"/>
        </w:rPr>
        <w:t>, whereas Daily et al</w:t>
      </w:r>
      <w:r w:rsidR="003325AD" w:rsidRPr="00C02017">
        <w:rPr>
          <w:rFonts w:ascii="Arial" w:hAnsi="Arial" w:cs="Arial"/>
          <w:bCs/>
          <w:sz w:val="20"/>
          <w:szCs w:val="20"/>
        </w:rPr>
        <w:t>.</w:t>
      </w:r>
      <w:r w:rsidR="00B01909" w:rsidRPr="00C02017">
        <w:rPr>
          <w:rFonts w:ascii="Arial" w:hAnsi="Arial" w:cs="Arial"/>
          <w:bCs/>
          <w:sz w:val="20"/>
          <w:szCs w:val="20"/>
        </w:rPr>
        <w:t xml:space="preserve"> </w:t>
      </w:r>
      <w:r w:rsidR="008673BD">
        <w:rPr>
          <w:rFonts w:ascii="Arial" w:hAnsi="Arial" w:cs="Arial"/>
          <w:bCs/>
          <w:sz w:val="20"/>
          <w:szCs w:val="20"/>
        </w:rPr>
        <w:fldChar w:fldCharType="begin"/>
      </w:r>
      <w:r w:rsidR="00186385">
        <w:rPr>
          <w:rFonts w:ascii="Arial" w:hAnsi="Arial" w:cs="Arial"/>
          <w:bCs/>
          <w:sz w:val="20"/>
          <w:szCs w:val="20"/>
        </w:rPr>
        <w:instrText xml:space="preserve"> ADDIN EN.CITE &lt;EndNote&gt;&lt;Cite&gt;&lt;Author&gt;Daily&lt;/Author&gt;&lt;Year&gt;2010&lt;/Year&gt;&lt;RecNum&gt;60&lt;/RecNum&gt;&lt;DisplayText&gt;[82]&lt;/DisplayText&gt;&lt;record&gt;&lt;rec-number&gt;60&lt;/rec-number&gt;&lt;foreign-keys&gt;&lt;key app="EN" db-id="attppa0sh0a05ye5f5zpfv0n0rz2wpfdffps" timestamp="1403107944"&gt;60&lt;/key&gt;&lt;/foreign-keys&gt;&lt;ref-type name="Journal Article"&gt;17&lt;/ref-type&gt;&lt;contributors&gt;&lt;authors&gt;&lt;author&gt;Daily, M. D., Phillips, G. N. &amp;amp; Cui, Q.&lt;/author&gt;&lt;/authors&gt;&lt;/contributors&gt;&lt;titles&gt;&lt;title&gt;Many local motions cooperate to produce the adenylate kinase conformational transition.&lt;/title&gt;&lt;secondary-title&gt;Journal of Molecular Biology&lt;/secondary-title&gt;&lt;/titles&gt;&lt;periodical&gt;&lt;full-title&gt;Journal of Molecular Biology&lt;/full-title&gt;&lt;abbr-1&gt;J Mol Biol&lt;/abbr-1&gt;&lt;/periodical&gt;&lt;volume&gt;400&lt;/volume&gt;&lt;number&gt;618–31&lt;/number&gt;&lt;dates&gt;&lt;year&gt;2010&lt;/year&gt;&lt;/dates&gt;&lt;urls&gt;&lt;/urls&gt;&lt;/record&gt;&lt;/Cite&gt;&lt;/EndNote&gt;</w:instrText>
      </w:r>
      <w:r w:rsidR="008673BD">
        <w:rPr>
          <w:rFonts w:ascii="Arial" w:hAnsi="Arial" w:cs="Arial"/>
          <w:bCs/>
          <w:sz w:val="20"/>
          <w:szCs w:val="20"/>
        </w:rPr>
        <w:fldChar w:fldCharType="separate"/>
      </w:r>
      <w:r w:rsidR="00186385">
        <w:rPr>
          <w:rFonts w:ascii="Arial" w:hAnsi="Arial" w:cs="Arial"/>
          <w:bCs/>
          <w:noProof/>
          <w:sz w:val="20"/>
          <w:szCs w:val="20"/>
        </w:rPr>
        <w:t>[82]</w:t>
      </w:r>
      <w:r w:rsidR="008673BD">
        <w:rPr>
          <w:rFonts w:ascii="Arial" w:hAnsi="Arial" w:cs="Arial"/>
          <w:bCs/>
          <w:sz w:val="20"/>
          <w:szCs w:val="20"/>
        </w:rPr>
        <w:fldChar w:fldCharType="end"/>
      </w:r>
      <w:r w:rsidR="00B01909" w:rsidRPr="00C02017">
        <w:rPr>
          <w:rFonts w:ascii="Arial" w:hAnsi="Arial" w:cs="Arial"/>
          <w:bCs/>
          <w:sz w:val="20"/>
          <w:szCs w:val="20"/>
        </w:rPr>
        <w:t>, amongst others, have suggested that many local motions are involved in the large conformational change seen.</w:t>
      </w:r>
    </w:p>
    <w:p w14:paraId="1F0C8274" w14:textId="4F154787" w:rsidR="00C3762F" w:rsidRPr="00C02017" w:rsidRDefault="00C4168A" w:rsidP="006D01DB">
      <w:pPr>
        <w:spacing w:line="480" w:lineRule="auto"/>
        <w:rPr>
          <w:rFonts w:ascii="Arial" w:hAnsi="Arial" w:cs="Arial"/>
          <w:bCs/>
          <w:sz w:val="20"/>
          <w:szCs w:val="20"/>
        </w:rPr>
      </w:pPr>
      <w:r w:rsidRPr="00C02017">
        <w:rPr>
          <w:rFonts w:ascii="Arial" w:hAnsi="Arial" w:cs="Arial"/>
          <w:bCs/>
          <w:sz w:val="20"/>
          <w:szCs w:val="20"/>
        </w:rPr>
        <w:t>We analysed Adenylate Kinase in varying states, bound to different ligands (Table 1).</w:t>
      </w:r>
      <w:r w:rsidR="00A00929" w:rsidRPr="00C02017">
        <w:rPr>
          <w:rFonts w:ascii="Arial" w:hAnsi="Arial" w:cs="Arial"/>
          <w:bCs/>
          <w:sz w:val="20"/>
          <w:szCs w:val="20"/>
        </w:rPr>
        <w:t xml:space="preserve"> Their sequences vary in their similarity, ranging f</w:t>
      </w:r>
      <w:r w:rsidR="00B139CD" w:rsidRPr="00C02017">
        <w:rPr>
          <w:rFonts w:ascii="Arial" w:hAnsi="Arial" w:cs="Arial"/>
          <w:bCs/>
          <w:sz w:val="20"/>
          <w:szCs w:val="20"/>
        </w:rPr>
        <w:t xml:space="preserve">rom 52% to 100% (Supplementary </w:t>
      </w:r>
      <w:r w:rsidR="00B138D4" w:rsidRPr="00C02017">
        <w:rPr>
          <w:rFonts w:ascii="Arial" w:hAnsi="Arial" w:cs="Arial"/>
          <w:bCs/>
          <w:sz w:val="20"/>
          <w:szCs w:val="20"/>
        </w:rPr>
        <w:t xml:space="preserve">Table </w:t>
      </w:r>
      <w:r w:rsidR="00B139CD" w:rsidRPr="00C02017">
        <w:rPr>
          <w:rFonts w:ascii="Arial" w:hAnsi="Arial" w:cs="Arial"/>
          <w:bCs/>
          <w:sz w:val="20"/>
          <w:szCs w:val="20"/>
        </w:rPr>
        <w:t>2</w:t>
      </w:r>
      <w:r w:rsidR="00A00929" w:rsidRPr="008673BD">
        <w:rPr>
          <w:rFonts w:ascii="Arial" w:hAnsi="Arial" w:cs="Arial"/>
          <w:bCs/>
          <w:sz w:val="20"/>
          <w:szCs w:val="20"/>
        </w:rPr>
        <w:t>).</w:t>
      </w:r>
      <w:r w:rsidRPr="008673BD">
        <w:rPr>
          <w:rFonts w:ascii="Arial" w:hAnsi="Arial" w:cs="Arial"/>
          <w:bCs/>
          <w:sz w:val="20"/>
          <w:szCs w:val="20"/>
        </w:rPr>
        <w:t xml:space="preserve"> The states include fully open and ligand-free, partially open and ligand-free, NMP-binding domain closed (AMP bound), LID domain closed (ATP bound), </w:t>
      </w:r>
      <w:r w:rsidR="00AD21C9" w:rsidRPr="008673BD">
        <w:rPr>
          <w:rFonts w:ascii="Arial" w:hAnsi="Arial" w:cs="Arial"/>
          <w:bCs/>
          <w:sz w:val="20"/>
          <w:szCs w:val="20"/>
        </w:rPr>
        <w:t>b</w:t>
      </w:r>
      <w:r w:rsidRPr="008673BD">
        <w:rPr>
          <w:rFonts w:ascii="Arial" w:hAnsi="Arial" w:cs="Arial"/>
          <w:bCs/>
          <w:sz w:val="20"/>
          <w:szCs w:val="20"/>
        </w:rPr>
        <w:t>oth closed (AMP, ADP bound or AP5 bound with or without cofactor).</w:t>
      </w:r>
      <w:r w:rsidR="00AD21C9" w:rsidRPr="008673BD">
        <w:rPr>
          <w:rFonts w:ascii="Arial" w:hAnsi="Arial" w:cs="Arial"/>
          <w:bCs/>
          <w:sz w:val="20"/>
          <w:szCs w:val="20"/>
        </w:rPr>
        <w:t xml:space="preserve"> </w:t>
      </w:r>
      <w:r w:rsidR="008F744B" w:rsidRPr="008673BD">
        <w:rPr>
          <w:rFonts w:ascii="Arial" w:hAnsi="Arial" w:cs="Arial"/>
          <w:bCs/>
          <w:sz w:val="20"/>
          <w:szCs w:val="20"/>
        </w:rPr>
        <w:t xml:space="preserve">For all of these structures, the calculations were done on only the C-alpha atoms of the structures, disregarding the presence of the ligands. Nevertheless, since the backbones of these structures are influenced by the conformation they are in, the spatial arrangement </w:t>
      </w:r>
      <w:r w:rsidR="00EB7625">
        <w:rPr>
          <w:rFonts w:ascii="Arial" w:hAnsi="Arial" w:cs="Arial"/>
          <w:bCs/>
          <w:sz w:val="20"/>
          <w:szCs w:val="20"/>
        </w:rPr>
        <w:t xml:space="preserve">of </w:t>
      </w:r>
      <w:r w:rsidR="008F744B" w:rsidRPr="008673BD">
        <w:rPr>
          <w:rFonts w:ascii="Arial" w:hAnsi="Arial" w:cs="Arial"/>
          <w:bCs/>
          <w:sz w:val="20"/>
          <w:szCs w:val="20"/>
        </w:rPr>
        <w:t xml:space="preserve">these atoms </w:t>
      </w:r>
      <w:r w:rsidR="00EB7625">
        <w:rPr>
          <w:rFonts w:ascii="Arial" w:hAnsi="Arial" w:cs="Arial"/>
          <w:bCs/>
          <w:sz w:val="20"/>
          <w:szCs w:val="20"/>
        </w:rPr>
        <w:t>is</w:t>
      </w:r>
      <w:r w:rsidR="008F744B" w:rsidRPr="008673BD">
        <w:rPr>
          <w:rFonts w:ascii="Arial" w:hAnsi="Arial" w:cs="Arial"/>
          <w:bCs/>
          <w:sz w:val="20"/>
          <w:szCs w:val="20"/>
        </w:rPr>
        <w:t xml:space="preserve"> capture</w:t>
      </w:r>
      <w:r w:rsidR="00EB7625">
        <w:rPr>
          <w:rFonts w:ascii="Arial" w:hAnsi="Arial" w:cs="Arial"/>
          <w:bCs/>
          <w:sz w:val="20"/>
          <w:szCs w:val="20"/>
        </w:rPr>
        <w:t>d</w:t>
      </w:r>
      <w:r w:rsidR="008F744B" w:rsidRPr="008673BD">
        <w:rPr>
          <w:rFonts w:ascii="Arial" w:hAnsi="Arial" w:cs="Arial"/>
          <w:bCs/>
          <w:sz w:val="20"/>
          <w:szCs w:val="20"/>
        </w:rPr>
        <w:t xml:space="preserve"> by their respective ENMs.</w:t>
      </w:r>
      <w:r w:rsidR="00AD21C9" w:rsidRPr="008673BD">
        <w:rPr>
          <w:rFonts w:ascii="Arial" w:hAnsi="Arial" w:cs="Arial"/>
          <w:bCs/>
          <w:sz w:val="20"/>
          <w:szCs w:val="20"/>
        </w:rPr>
        <w:t xml:space="preserve"> </w:t>
      </w:r>
      <w:r w:rsidRPr="008673BD">
        <w:rPr>
          <w:rFonts w:ascii="Arial" w:hAnsi="Arial" w:cs="Arial"/>
          <w:bCs/>
          <w:sz w:val="20"/>
          <w:szCs w:val="20"/>
        </w:rPr>
        <w:t xml:space="preserve"> </w:t>
      </w:r>
      <w:r w:rsidR="00A15540" w:rsidRPr="008673BD">
        <w:rPr>
          <w:rFonts w:ascii="Arial" w:hAnsi="Arial" w:cs="Arial"/>
          <w:bCs/>
          <w:sz w:val="20"/>
          <w:szCs w:val="20"/>
        </w:rPr>
        <w:t>We report here the BC scores for the 8 enzymes (</w:t>
      </w:r>
      <w:r w:rsidR="002162F2" w:rsidRPr="008673BD">
        <w:rPr>
          <w:rFonts w:ascii="Arial" w:hAnsi="Arial" w:cs="Arial"/>
          <w:bCs/>
          <w:sz w:val="20"/>
          <w:szCs w:val="20"/>
        </w:rPr>
        <w:t xml:space="preserve">Figure </w:t>
      </w:r>
      <w:r w:rsidR="005510DA" w:rsidRPr="008673BD">
        <w:rPr>
          <w:rFonts w:ascii="Arial" w:hAnsi="Arial" w:cs="Arial"/>
          <w:bCs/>
          <w:sz w:val="20"/>
          <w:szCs w:val="20"/>
        </w:rPr>
        <w:t>3A</w:t>
      </w:r>
      <w:r w:rsidR="00DF2E55" w:rsidRPr="008673BD">
        <w:rPr>
          <w:rFonts w:ascii="Arial" w:hAnsi="Arial" w:cs="Arial"/>
          <w:bCs/>
          <w:sz w:val="20"/>
          <w:szCs w:val="20"/>
        </w:rPr>
        <w:t>), which show</w:t>
      </w:r>
      <w:r w:rsidRPr="008673BD">
        <w:rPr>
          <w:rFonts w:ascii="Arial" w:hAnsi="Arial" w:cs="Arial"/>
          <w:bCs/>
          <w:sz w:val="20"/>
          <w:szCs w:val="20"/>
        </w:rPr>
        <w:t xml:space="preserve"> </w:t>
      </w:r>
      <w:r w:rsidR="00A15540" w:rsidRPr="008673BD">
        <w:rPr>
          <w:rFonts w:ascii="Arial" w:hAnsi="Arial" w:cs="Arial"/>
          <w:bCs/>
          <w:sz w:val="20"/>
          <w:szCs w:val="20"/>
        </w:rPr>
        <w:t>clear separation between the states of the enzymes</w:t>
      </w:r>
      <w:r w:rsidRPr="008673BD">
        <w:rPr>
          <w:rFonts w:ascii="Arial" w:hAnsi="Arial" w:cs="Arial"/>
          <w:bCs/>
          <w:sz w:val="20"/>
          <w:szCs w:val="20"/>
        </w:rPr>
        <w:t>, with the clustering showing the relative closeness of these states to each other</w:t>
      </w:r>
      <w:r w:rsidR="00A15540" w:rsidRPr="008673BD">
        <w:rPr>
          <w:rFonts w:ascii="Arial" w:hAnsi="Arial" w:cs="Arial"/>
          <w:bCs/>
          <w:sz w:val="20"/>
          <w:szCs w:val="20"/>
        </w:rPr>
        <w:t>.</w:t>
      </w:r>
      <w:r w:rsidR="003F449F" w:rsidRPr="008673BD">
        <w:rPr>
          <w:rFonts w:ascii="Arial" w:hAnsi="Arial" w:cs="Arial"/>
          <w:bCs/>
          <w:sz w:val="20"/>
          <w:szCs w:val="20"/>
        </w:rPr>
        <w:t xml:space="preserve"> The separation between these structures follows that of the clustering done by Snow et al</w:t>
      </w:r>
      <w:r w:rsidR="00664C3A" w:rsidRPr="008673BD">
        <w:rPr>
          <w:rFonts w:ascii="Arial" w:hAnsi="Arial" w:cs="Arial"/>
          <w:bCs/>
          <w:sz w:val="20"/>
          <w:szCs w:val="20"/>
        </w:rPr>
        <w:t>.</w:t>
      </w:r>
      <w:r w:rsidR="00A00929" w:rsidRPr="008673BD">
        <w:rPr>
          <w:rFonts w:ascii="Arial" w:hAnsi="Arial" w:cs="Arial"/>
          <w:bCs/>
          <w:sz w:val="20"/>
          <w:szCs w:val="20"/>
        </w:rPr>
        <w:t xml:space="preserve"> </w:t>
      </w:r>
      <w:r w:rsidR="008673BD">
        <w:rPr>
          <w:rFonts w:ascii="Arial" w:hAnsi="Arial" w:cs="Arial"/>
          <w:bCs/>
          <w:sz w:val="20"/>
          <w:szCs w:val="20"/>
        </w:rPr>
        <w:fldChar w:fldCharType="begin"/>
      </w:r>
      <w:r w:rsidR="00186385">
        <w:rPr>
          <w:rFonts w:ascii="Arial" w:hAnsi="Arial" w:cs="Arial"/>
          <w:bCs/>
          <w:sz w:val="20"/>
          <w:szCs w:val="20"/>
        </w:rPr>
        <w:instrText xml:space="preserve"> ADDIN EN.CITE &lt;EndNote&gt;&lt;Cite&gt;&lt;Author&gt;Snow&lt;/Author&gt;&lt;Year&gt;2007&lt;/Year&gt;&lt;RecNum&gt;52&lt;/RecNum&gt;&lt;DisplayText&gt;[74]&lt;/DisplayText&gt;&lt;record&gt;&lt;rec-number&gt;52&lt;/rec-number&gt;&lt;foreign-keys&gt;&lt;key app="EN" db-id="attppa0sh0a05ye5f5zpfv0n0rz2wpfdffps" timestamp="1403107944"&gt;52&lt;/key&gt;&lt;/foreign-keys&gt;&lt;ref-type name="Journal Article"&gt;17&lt;/ref-type&gt;&lt;contributors&gt;&lt;authors&gt;&lt;author&gt;Snow, C., Qi, G. and Hayward, S. &lt;/author&gt;&lt;/authors&gt;&lt;/contributors&gt;&lt;titles&gt;&lt;title&gt;Essential dynamics sampling study of adenylate kinase: Comparison to citrate synthase and implication for the hinge and shear mechanisms of domain motions.&lt;/title&gt;&lt;secondary-title&gt;Proteins&lt;/secondary-title&gt;&lt;/titles&gt;&lt;periodical&gt;&lt;full-title&gt;Proteins&lt;/full-title&gt;&lt;/periodical&gt;&lt;pages&gt;325–337&lt;/pages&gt;&lt;volume&gt;67&lt;/volume&gt;&lt;number&gt;2&lt;/number&gt;&lt;dates&gt;&lt;year&gt;2007&lt;/year&gt;&lt;/dates&gt;&lt;urls&gt;&lt;/urls&gt;&lt;/record&gt;&lt;/Cite&gt;&lt;/EndNote&gt;</w:instrText>
      </w:r>
      <w:r w:rsidR="008673BD">
        <w:rPr>
          <w:rFonts w:ascii="Arial" w:hAnsi="Arial" w:cs="Arial"/>
          <w:bCs/>
          <w:sz w:val="20"/>
          <w:szCs w:val="20"/>
        </w:rPr>
        <w:fldChar w:fldCharType="separate"/>
      </w:r>
      <w:r w:rsidR="00186385">
        <w:rPr>
          <w:rFonts w:ascii="Arial" w:hAnsi="Arial" w:cs="Arial"/>
          <w:bCs/>
          <w:noProof/>
          <w:sz w:val="20"/>
          <w:szCs w:val="20"/>
        </w:rPr>
        <w:t>[74]</w:t>
      </w:r>
      <w:r w:rsidR="008673BD">
        <w:rPr>
          <w:rFonts w:ascii="Arial" w:hAnsi="Arial" w:cs="Arial"/>
          <w:bCs/>
          <w:sz w:val="20"/>
          <w:szCs w:val="20"/>
        </w:rPr>
        <w:fldChar w:fldCharType="end"/>
      </w:r>
      <w:r w:rsidR="0018237F" w:rsidRPr="00C02017">
        <w:rPr>
          <w:rFonts w:ascii="Arial" w:hAnsi="Arial" w:cs="Arial"/>
          <w:bCs/>
          <w:sz w:val="20"/>
          <w:szCs w:val="20"/>
        </w:rPr>
        <w:t xml:space="preserve"> based on essential dynamics sampling simulations</w:t>
      </w:r>
      <w:r w:rsidR="003F449F" w:rsidRPr="00C02017">
        <w:rPr>
          <w:rFonts w:ascii="Arial" w:hAnsi="Arial" w:cs="Arial"/>
          <w:bCs/>
          <w:sz w:val="20"/>
          <w:szCs w:val="20"/>
        </w:rPr>
        <w:t>.</w:t>
      </w:r>
      <w:r w:rsidR="00A15540" w:rsidRPr="00C02017">
        <w:rPr>
          <w:rFonts w:ascii="Arial" w:hAnsi="Arial" w:cs="Arial"/>
          <w:bCs/>
          <w:sz w:val="20"/>
          <w:szCs w:val="20"/>
        </w:rPr>
        <w:t xml:space="preserve"> We see greater variation in the scores between the</w:t>
      </w:r>
      <w:r w:rsidR="00DF2E55" w:rsidRPr="00C02017">
        <w:rPr>
          <w:rFonts w:ascii="Arial" w:hAnsi="Arial" w:cs="Arial"/>
          <w:bCs/>
          <w:sz w:val="20"/>
          <w:szCs w:val="20"/>
        </w:rPr>
        <w:t xml:space="preserve"> ligand-free</w:t>
      </w:r>
      <w:r w:rsidR="00A15540" w:rsidRPr="00C02017">
        <w:rPr>
          <w:rFonts w:ascii="Arial" w:hAnsi="Arial" w:cs="Arial"/>
          <w:bCs/>
          <w:sz w:val="20"/>
          <w:szCs w:val="20"/>
        </w:rPr>
        <w:t xml:space="preserve"> structures than we do for the </w:t>
      </w:r>
      <w:r w:rsidR="00DF2E55" w:rsidRPr="00C02017">
        <w:rPr>
          <w:rFonts w:ascii="Arial" w:hAnsi="Arial" w:cs="Arial"/>
          <w:bCs/>
          <w:sz w:val="20"/>
          <w:szCs w:val="20"/>
        </w:rPr>
        <w:t>ligand-bound</w:t>
      </w:r>
      <w:r w:rsidR="00A15540" w:rsidRPr="00C02017">
        <w:rPr>
          <w:rFonts w:ascii="Arial" w:hAnsi="Arial" w:cs="Arial"/>
          <w:bCs/>
          <w:sz w:val="20"/>
          <w:szCs w:val="20"/>
        </w:rPr>
        <w:t xml:space="preserve"> structures</w:t>
      </w:r>
      <w:r w:rsidR="008F744B" w:rsidRPr="00C02017">
        <w:rPr>
          <w:rFonts w:ascii="Arial" w:hAnsi="Arial" w:cs="Arial"/>
          <w:bCs/>
          <w:sz w:val="20"/>
          <w:szCs w:val="20"/>
        </w:rPr>
        <w:t>.</w:t>
      </w:r>
      <w:r w:rsidR="00A15540" w:rsidRPr="00C02017">
        <w:rPr>
          <w:rFonts w:ascii="Arial" w:hAnsi="Arial" w:cs="Arial"/>
          <w:bCs/>
          <w:sz w:val="20"/>
          <w:szCs w:val="20"/>
        </w:rPr>
        <w:t xml:space="preserve"> </w:t>
      </w:r>
      <w:r w:rsidR="008F744B" w:rsidRPr="00C02017">
        <w:rPr>
          <w:rFonts w:ascii="Arial" w:hAnsi="Arial" w:cs="Arial"/>
          <w:bCs/>
          <w:sz w:val="20"/>
          <w:szCs w:val="20"/>
        </w:rPr>
        <w:t>This difference</w:t>
      </w:r>
      <w:r w:rsidR="00A15540" w:rsidRPr="00C02017">
        <w:rPr>
          <w:rFonts w:ascii="Arial" w:hAnsi="Arial" w:cs="Arial"/>
          <w:bCs/>
          <w:sz w:val="20"/>
          <w:szCs w:val="20"/>
        </w:rPr>
        <w:t xml:space="preserve"> could correspond to the range of mobility of the hinge domains between the homologues</w:t>
      </w:r>
      <w:r w:rsidRPr="00C02017">
        <w:rPr>
          <w:rFonts w:ascii="Arial" w:hAnsi="Arial" w:cs="Arial"/>
          <w:bCs/>
          <w:sz w:val="20"/>
          <w:szCs w:val="20"/>
        </w:rPr>
        <w:t xml:space="preserve"> that results in the fully and partially open sub-states</w:t>
      </w:r>
      <w:r w:rsidR="00A15540" w:rsidRPr="00C02017">
        <w:rPr>
          <w:rFonts w:ascii="Arial" w:hAnsi="Arial" w:cs="Arial"/>
          <w:bCs/>
          <w:sz w:val="20"/>
          <w:szCs w:val="20"/>
        </w:rPr>
        <w:t xml:space="preserve">. </w:t>
      </w:r>
      <w:r w:rsidR="00C3762F" w:rsidRPr="00C02017">
        <w:rPr>
          <w:rFonts w:ascii="Arial" w:hAnsi="Arial" w:cs="Arial"/>
          <w:bCs/>
          <w:sz w:val="20"/>
          <w:szCs w:val="20"/>
        </w:rPr>
        <w:t xml:space="preserve">The outlier 2ak3 </w:t>
      </w:r>
      <w:r w:rsidR="00C3762F" w:rsidRPr="008673BD">
        <w:rPr>
          <w:rFonts w:ascii="Arial" w:hAnsi="Arial" w:cs="Arial"/>
          <w:bCs/>
          <w:sz w:val="20"/>
          <w:szCs w:val="20"/>
        </w:rPr>
        <w:t xml:space="preserve">displays the same kind of order in the clustering with regards to 4ake, 1dvr and 1ake as seen in the separation of the distribution of </w:t>
      </w:r>
      <w:r w:rsidR="001A557E" w:rsidRPr="008673BD">
        <w:rPr>
          <w:rFonts w:ascii="Arial" w:hAnsi="Arial" w:cs="Arial"/>
          <w:bCs/>
          <w:sz w:val="20"/>
          <w:szCs w:val="20"/>
        </w:rPr>
        <w:t>LID-CORE and NMP-binding-CORE distances observed in all-atom MD simulations</w:t>
      </w:r>
      <w:r w:rsidR="00C3762F" w:rsidRPr="008673BD">
        <w:rPr>
          <w:rFonts w:ascii="Arial" w:hAnsi="Arial" w:cs="Arial"/>
          <w:bCs/>
          <w:sz w:val="20"/>
          <w:szCs w:val="20"/>
        </w:rPr>
        <w:t xml:space="preserve"> </w:t>
      </w:r>
      <w:r w:rsidR="008673BD">
        <w:rPr>
          <w:rFonts w:ascii="Arial" w:hAnsi="Arial" w:cs="Arial"/>
          <w:bCs/>
          <w:sz w:val="20"/>
          <w:szCs w:val="20"/>
        </w:rPr>
        <w:fldChar w:fldCharType="begin"/>
      </w:r>
      <w:r w:rsidR="00186385">
        <w:rPr>
          <w:rFonts w:ascii="Arial" w:hAnsi="Arial" w:cs="Arial"/>
          <w:bCs/>
          <w:sz w:val="20"/>
          <w:szCs w:val="20"/>
        </w:rPr>
        <w:instrText xml:space="preserve"> ADDIN EN.CITE &lt;EndNote&gt;&lt;Cite&gt;&lt;Author&gt;Brokaw&lt;/Author&gt;&lt;Year&gt;2010&lt;/Year&gt;&lt;RecNum&gt;61&lt;/RecNum&gt;&lt;DisplayText&gt;[83]&lt;/DisplayText&gt;&lt;record&gt;&lt;rec-number&gt;61&lt;/rec-number&gt;&lt;foreign-keys&gt;&lt;key app="EN" db-id="attppa0sh0a05ye5f5zpfv0n0rz2wpfdffps" timestamp="1403107944"&gt;61&lt;/key&gt;&lt;/foreign-keys&gt;&lt;ref-type name="Journal Article"&gt;17&lt;/ref-type&gt;&lt;contributors&gt;&lt;authors&gt;&lt;author&gt;Brokaw, J. B. &amp;amp; Chu, J.-W. &lt;/author&gt;&lt;/authors&gt;&lt;/contributors&gt;&lt;titles&gt;&lt;title&gt;On the roles of substrate binding and hinge unfolding in conformational changes of adenylate kinase.&lt;/title&gt;&lt;secondary-title&gt;Biophysical Journal&lt;/secondary-title&gt;&lt;/titles&gt;&lt;periodical&gt;&lt;full-title&gt;Biophysical Journal&lt;/full-title&gt;&lt;/periodical&gt;&lt;volume&gt;99&lt;/volume&gt;&lt;number&gt;3420–9&lt;/number&gt;&lt;dates&gt;&lt;year&gt;2010&lt;/year&gt;&lt;/dates&gt;&lt;urls&gt;&lt;/urls&gt;&lt;/record&gt;&lt;/Cite&gt;&lt;/EndNote&gt;</w:instrText>
      </w:r>
      <w:r w:rsidR="008673BD">
        <w:rPr>
          <w:rFonts w:ascii="Arial" w:hAnsi="Arial" w:cs="Arial"/>
          <w:bCs/>
          <w:sz w:val="20"/>
          <w:szCs w:val="20"/>
        </w:rPr>
        <w:fldChar w:fldCharType="separate"/>
      </w:r>
      <w:r w:rsidR="00186385">
        <w:rPr>
          <w:rFonts w:ascii="Arial" w:hAnsi="Arial" w:cs="Arial"/>
          <w:bCs/>
          <w:noProof/>
          <w:sz w:val="20"/>
          <w:szCs w:val="20"/>
        </w:rPr>
        <w:t>[83]</w:t>
      </w:r>
      <w:r w:rsidR="008673BD">
        <w:rPr>
          <w:rFonts w:ascii="Arial" w:hAnsi="Arial" w:cs="Arial"/>
          <w:bCs/>
          <w:sz w:val="20"/>
          <w:szCs w:val="20"/>
        </w:rPr>
        <w:fldChar w:fldCharType="end"/>
      </w:r>
      <w:r w:rsidR="00C3762F" w:rsidRPr="00C02017">
        <w:rPr>
          <w:rFonts w:ascii="Arial" w:hAnsi="Arial" w:cs="Arial"/>
          <w:bCs/>
          <w:sz w:val="20"/>
          <w:szCs w:val="20"/>
        </w:rPr>
        <w:t xml:space="preserve">. </w:t>
      </w:r>
    </w:p>
    <w:p w14:paraId="3DF56A5E" w14:textId="52ABFB46" w:rsidR="004B25C9" w:rsidRPr="008673BD" w:rsidRDefault="008E0B88" w:rsidP="006D01DB">
      <w:pPr>
        <w:spacing w:line="480" w:lineRule="auto"/>
        <w:rPr>
          <w:rFonts w:ascii="Arial" w:hAnsi="Arial" w:cs="Arial"/>
          <w:bCs/>
          <w:sz w:val="20"/>
          <w:szCs w:val="20"/>
        </w:rPr>
      </w:pPr>
      <w:r w:rsidRPr="00C02017">
        <w:rPr>
          <w:rFonts w:ascii="Arial" w:hAnsi="Arial" w:cs="Arial"/>
          <w:bCs/>
          <w:sz w:val="20"/>
          <w:szCs w:val="20"/>
        </w:rPr>
        <w:t>T</w:t>
      </w:r>
      <w:r w:rsidR="00A15540" w:rsidRPr="00C02017">
        <w:rPr>
          <w:rFonts w:ascii="Arial" w:hAnsi="Arial" w:cs="Arial"/>
          <w:bCs/>
          <w:sz w:val="20"/>
          <w:szCs w:val="20"/>
        </w:rPr>
        <w:t xml:space="preserve">he BC score </w:t>
      </w:r>
      <w:r w:rsidRPr="00C02017">
        <w:rPr>
          <w:rFonts w:ascii="Arial" w:hAnsi="Arial" w:cs="Arial"/>
          <w:bCs/>
          <w:sz w:val="20"/>
          <w:szCs w:val="20"/>
        </w:rPr>
        <w:t xml:space="preserve">provides a measure of the similarity between the intrinsic motions of the proteins, but does not provide information about which parts of the structures accounts for any difference in intrinsic motion. </w:t>
      </w:r>
      <w:r w:rsidR="002468FF" w:rsidRPr="00C02017">
        <w:rPr>
          <w:rFonts w:ascii="Arial" w:hAnsi="Arial" w:cs="Arial"/>
          <w:bCs/>
          <w:sz w:val="20"/>
          <w:szCs w:val="20"/>
        </w:rPr>
        <w:t>To aid in pinpointing specific differences between them, the web server provides deformation energies and fluctuations calculated for each amino acid</w:t>
      </w:r>
      <w:r w:rsidR="00DF4BDA" w:rsidRPr="00C02017">
        <w:rPr>
          <w:rFonts w:ascii="Arial" w:hAnsi="Arial" w:cs="Arial"/>
          <w:bCs/>
          <w:sz w:val="20"/>
          <w:szCs w:val="20"/>
        </w:rPr>
        <w:t>. W</w:t>
      </w:r>
      <w:r w:rsidR="00A15540" w:rsidRPr="00C02017">
        <w:rPr>
          <w:rFonts w:ascii="Arial" w:hAnsi="Arial" w:cs="Arial"/>
          <w:bCs/>
          <w:sz w:val="20"/>
          <w:szCs w:val="20"/>
        </w:rPr>
        <w:t xml:space="preserve">e analysed the deformation energies and the fluctuations of these </w:t>
      </w:r>
      <w:r w:rsidR="00DF4BDA" w:rsidRPr="008673BD">
        <w:rPr>
          <w:rFonts w:ascii="Arial" w:hAnsi="Arial" w:cs="Arial"/>
          <w:bCs/>
          <w:sz w:val="20"/>
          <w:szCs w:val="20"/>
        </w:rPr>
        <w:t xml:space="preserve">8 </w:t>
      </w:r>
      <w:r w:rsidR="00A15540" w:rsidRPr="008673BD">
        <w:rPr>
          <w:rFonts w:ascii="Arial" w:hAnsi="Arial" w:cs="Arial"/>
          <w:bCs/>
          <w:sz w:val="20"/>
          <w:szCs w:val="20"/>
        </w:rPr>
        <w:t>structures (Fig</w:t>
      </w:r>
      <w:r w:rsidR="002162F2" w:rsidRPr="008673BD">
        <w:rPr>
          <w:rFonts w:ascii="Arial" w:hAnsi="Arial" w:cs="Arial"/>
          <w:bCs/>
          <w:sz w:val="20"/>
          <w:szCs w:val="20"/>
        </w:rPr>
        <w:t xml:space="preserve">ures </w:t>
      </w:r>
      <w:r w:rsidR="005510DA" w:rsidRPr="008673BD">
        <w:rPr>
          <w:rFonts w:ascii="Arial" w:hAnsi="Arial" w:cs="Arial"/>
          <w:bCs/>
          <w:sz w:val="20"/>
          <w:szCs w:val="20"/>
        </w:rPr>
        <w:t>3B and 3C</w:t>
      </w:r>
      <w:r w:rsidR="00A15540" w:rsidRPr="008673BD">
        <w:rPr>
          <w:rFonts w:ascii="Arial" w:hAnsi="Arial" w:cs="Arial"/>
          <w:bCs/>
          <w:sz w:val="20"/>
          <w:szCs w:val="20"/>
        </w:rPr>
        <w:t xml:space="preserve">). On these plots, the </w:t>
      </w:r>
      <w:r w:rsidR="00BC02C7" w:rsidRPr="008673BD">
        <w:rPr>
          <w:rFonts w:ascii="Arial" w:hAnsi="Arial" w:cs="Arial"/>
          <w:bCs/>
          <w:sz w:val="20"/>
          <w:szCs w:val="20"/>
        </w:rPr>
        <w:t xml:space="preserve">fluctuations of the </w:t>
      </w:r>
      <w:r w:rsidR="00A15540" w:rsidRPr="008673BD">
        <w:rPr>
          <w:rFonts w:ascii="Arial" w:hAnsi="Arial" w:cs="Arial"/>
          <w:bCs/>
          <w:sz w:val="20"/>
          <w:szCs w:val="20"/>
        </w:rPr>
        <w:t xml:space="preserve">conserved part </w:t>
      </w:r>
      <w:r w:rsidR="00BC02C7" w:rsidRPr="008673BD">
        <w:rPr>
          <w:rFonts w:ascii="Arial" w:hAnsi="Arial" w:cs="Arial"/>
          <w:bCs/>
          <w:sz w:val="20"/>
          <w:szCs w:val="20"/>
        </w:rPr>
        <w:t xml:space="preserve">are represented using </w:t>
      </w:r>
      <w:r w:rsidR="00A15540" w:rsidRPr="008673BD">
        <w:rPr>
          <w:rFonts w:ascii="Arial" w:hAnsi="Arial" w:cs="Arial"/>
          <w:bCs/>
          <w:sz w:val="20"/>
          <w:szCs w:val="20"/>
        </w:rPr>
        <w:t>solid lines, and the non-conserved parts in dotted lines. In the comparative fluctuations plot,</w:t>
      </w:r>
      <w:r w:rsidR="00776733" w:rsidRPr="008673BD">
        <w:rPr>
          <w:rFonts w:ascii="Arial" w:hAnsi="Arial" w:cs="Arial"/>
          <w:bCs/>
          <w:sz w:val="20"/>
          <w:szCs w:val="20"/>
        </w:rPr>
        <w:t xml:space="preserve"> </w:t>
      </w:r>
      <w:r w:rsidR="004B25C9" w:rsidRPr="008673BD">
        <w:rPr>
          <w:rFonts w:ascii="Arial" w:hAnsi="Arial" w:cs="Arial"/>
          <w:bCs/>
          <w:sz w:val="20"/>
          <w:szCs w:val="20"/>
        </w:rPr>
        <w:t>we find</w:t>
      </w:r>
      <w:r w:rsidR="00776733" w:rsidRPr="008673BD">
        <w:rPr>
          <w:rFonts w:ascii="Arial" w:hAnsi="Arial" w:cs="Arial"/>
          <w:bCs/>
          <w:sz w:val="20"/>
          <w:szCs w:val="20"/>
        </w:rPr>
        <w:t xml:space="preserve"> that the CORE domain between the LID and NMP-binding domains </w:t>
      </w:r>
      <w:r w:rsidR="00DF6D68" w:rsidRPr="008673BD">
        <w:rPr>
          <w:rFonts w:ascii="Arial" w:hAnsi="Arial" w:cs="Arial"/>
          <w:bCs/>
          <w:sz w:val="20"/>
          <w:szCs w:val="20"/>
        </w:rPr>
        <w:t>has higher relative flexibility</w:t>
      </w:r>
      <w:r w:rsidR="00776733" w:rsidRPr="008673BD">
        <w:rPr>
          <w:rFonts w:ascii="Arial" w:hAnsi="Arial" w:cs="Arial"/>
          <w:bCs/>
          <w:sz w:val="20"/>
          <w:szCs w:val="20"/>
        </w:rPr>
        <w:t xml:space="preserve"> in the structures with both domains closed (1ake, 1aky,</w:t>
      </w:r>
      <w:r w:rsidR="006873EF" w:rsidRPr="008673BD">
        <w:rPr>
          <w:rFonts w:ascii="Arial" w:hAnsi="Arial" w:cs="Arial"/>
          <w:bCs/>
          <w:sz w:val="20"/>
          <w:szCs w:val="20"/>
        </w:rPr>
        <w:t xml:space="preserve"> </w:t>
      </w:r>
      <w:r w:rsidR="00776733" w:rsidRPr="008673BD">
        <w:rPr>
          <w:rFonts w:ascii="Arial" w:hAnsi="Arial" w:cs="Arial"/>
          <w:bCs/>
          <w:sz w:val="20"/>
          <w:szCs w:val="20"/>
        </w:rPr>
        <w:t>2aky, 2eck) than with the others</w:t>
      </w:r>
      <w:r w:rsidR="00C81594" w:rsidRPr="008673BD">
        <w:rPr>
          <w:rFonts w:ascii="Arial" w:hAnsi="Arial" w:cs="Arial"/>
          <w:bCs/>
          <w:sz w:val="20"/>
          <w:szCs w:val="20"/>
        </w:rPr>
        <w:t xml:space="preserve">. </w:t>
      </w:r>
      <w:r w:rsidR="004B25C9" w:rsidRPr="008673BD">
        <w:rPr>
          <w:rFonts w:ascii="Arial" w:hAnsi="Arial" w:cs="Arial"/>
          <w:bCs/>
          <w:sz w:val="20"/>
          <w:szCs w:val="20"/>
        </w:rPr>
        <w:t>The</w:t>
      </w:r>
      <w:r w:rsidR="00ED0007" w:rsidRPr="008673BD">
        <w:rPr>
          <w:rFonts w:ascii="Arial" w:hAnsi="Arial" w:cs="Arial"/>
          <w:bCs/>
          <w:sz w:val="20"/>
          <w:szCs w:val="20"/>
        </w:rPr>
        <w:t xml:space="preserve"> structures that have the NMP-binding domain </w:t>
      </w:r>
      <w:r w:rsidR="003F449F" w:rsidRPr="008673BD">
        <w:rPr>
          <w:rFonts w:ascii="Arial" w:hAnsi="Arial" w:cs="Arial"/>
          <w:bCs/>
          <w:sz w:val="20"/>
          <w:szCs w:val="20"/>
        </w:rPr>
        <w:t>free of any ligand</w:t>
      </w:r>
      <w:r w:rsidR="00993523" w:rsidRPr="008673BD">
        <w:rPr>
          <w:rFonts w:ascii="Arial" w:hAnsi="Arial" w:cs="Arial"/>
          <w:bCs/>
          <w:sz w:val="20"/>
          <w:szCs w:val="20"/>
        </w:rPr>
        <w:t xml:space="preserve"> (</w:t>
      </w:r>
      <w:r w:rsidR="00F93E55" w:rsidRPr="008673BD">
        <w:rPr>
          <w:rFonts w:ascii="Arial" w:hAnsi="Arial" w:cs="Arial"/>
          <w:bCs/>
          <w:sz w:val="20"/>
          <w:szCs w:val="20"/>
        </w:rPr>
        <w:t>4ake, 1ak2, 1dvr)</w:t>
      </w:r>
      <w:r w:rsidR="004B25C9" w:rsidRPr="008673BD">
        <w:rPr>
          <w:rFonts w:ascii="Arial" w:hAnsi="Arial" w:cs="Arial"/>
          <w:bCs/>
          <w:sz w:val="20"/>
          <w:szCs w:val="20"/>
        </w:rPr>
        <w:t xml:space="preserve"> display</w:t>
      </w:r>
      <w:r w:rsidR="00ED0007" w:rsidRPr="008673BD">
        <w:rPr>
          <w:rFonts w:ascii="Arial" w:hAnsi="Arial" w:cs="Arial"/>
          <w:bCs/>
          <w:sz w:val="20"/>
          <w:szCs w:val="20"/>
        </w:rPr>
        <w:t xml:space="preserve"> </w:t>
      </w:r>
      <w:r w:rsidR="00DF2E55" w:rsidRPr="008673BD">
        <w:rPr>
          <w:rFonts w:ascii="Arial" w:hAnsi="Arial" w:cs="Arial"/>
          <w:bCs/>
          <w:sz w:val="20"/>
          <w:szCs w:val="20"/>
        </w:rPr>
        <w:t xml:space="preserve">larger </w:t>
      </w:r>
      <w:r w:rsidR="00ED0007" w:rsidRPr="008673BD">
        <w:rPr>
          <w:rFonts w:ascii="Arial" w:hAnsi="Arial" w:cs="Arial"/>
          <w:bCs/>
          <w:sz w:val="20"/>
          <w:szCs w:val="20"/>
        </w:rPr>
        <w:t>peaks within this domain</w:t>
      </w:r>
      <w:r w:rsidR="00DF2E55" w:rsidRPr="008673BD">
        <w:rPr>
          <w:rFonts w:ascii="Arial" w:hAnsi="Arial" w:cs="Arial"/>
          <w:bCs/>
          <w:sz w:val="20"/>
          <w:szCs w:val="20"/>
        </w:rPr>
        <w:t>, especially</w:t>
      </w:r>
      <w:r w:rsidR="00ED0007" w:rsidRPr="008673BD">
        <w:rPr>
          <w:rFonts w:ascii="Arial" w:hAnsi="Arial" w:cs="Arial"/>
          <w:bCs/>
          <w:sz w:val="20"/>
          <w:szCs w:val="20"/>
        </w:rPr>
        <w:t xml:space="preserve"> </w:t>
      </w:r>
      <w:r w:rsidR="00982019" w:rsidRPr="008673BD">
        <w:rPr>
          <w:rFonts w:ascii="Arial" w:hAnsi="Arial" w:cs="Arial"/>
          <w:bCs/>
          <w:sz w:val="20"/>
          <w:szCs w:val="20"/>
        </w:rPr>
        <w:t>towards the C-terminal end</w:t>
      </w:r>
      <w:r w:rsidR="00ED0007" w:rsidRPr="008673BD">
        <w:rPr>
          <w:rFonts w:ascii="Arial" w:hAnsi="Arial" w:cs="Arial"/>
          <w:bCs/>
          <w:sz w:val="20"/>
          <w:szCs w:val="20"/>
        </w:rPr>
        <w:t>, where</w:t>
      </w:r>
      <w:r w:rsidR="00DF2E55" w:rsidRPr="008673BD">
        <w:rPr>
          <w:rFonts w:ascii="Arial" w:hAnsi="Arial" w:cs="Arial"/>
          <w:bCs/>
          <w:sz w:val="20"/>
          <w:szCs w:val="20"/>
        </w:rPr>
        <w:t>as</w:t>
      </w:r>
      <w:r w:rsidR="00ED0007" w:rsidRPr="008673BD">
        <w:rPr>
          <w:rFonts w:ascii="Arial" w:hAnsi="Arial" w:cs="Arial"/>
          <w:bCs/>
          <w:sz w:val="20"/>
          <w:szCs w:val="20"/>
        </w:rPr>
        <w:t xml:space="preserve"> the structures with ligands </w:t>
      </w:r>
      <w:r w:rsidR="003F449F" w:rsidRPr="008673BD">
        <w:rPr>
          <w:rFonts w:ascii="Arial" w:hAnsi="Arial" w:cs="Arial"/>
          <w:bCs/>
          <w:sz w:val="20"/>
          <w:szCs w:val="20"/>
        </w:rPr>
        <w:t xml:space="preserve">in this domain </w:t>
      </w:r>
      <w:r w:rsidR="00ED0007" w:rsidRPr="008673BD">
        <w:rPr>
          <w:rFonts w:ascii="Arial" w:hAnsi="Arial" w:cs="Arial"/>
          <w:bCs/>
          <w:sz w:val="20"/>
          <w:szCs w:val="20"/>
        </w:rPr>
        <w:t>display low levels of fluctuations</w:t>
      </w:r>
      <w:r w:rsidR="00DF2E55" w:rsidRPr="008673BD">
        <w:rPr>
          <w:rFonts w:ascii="Arial" w:hAnsi="Arial" w:cs="Arial"/>
          <w:bCs/>
          <w:sz w:val="20"/>
          <w:szCs w:val="20"/>
        </w:rPr>
        <w:t xml:space="preserve"> in contrast</w:t>
      </w:r>
      <w:r w:rsidR="00ED0007" w:rsidRPr="008673BD">
        <w:rPr>
          <w:rFonts w:ascii="Arial" w:hAnsi="Arial" w:cs="Arial"/>
          <w:bCs/>
          <w:sz w:val="20"/>
          <w:szCs w:val="20"/>
        </w:rPr>
        <w:t xml:space="preserve">. </w:t>
      </w:r>
      <w:r w:rsidR="00C27682" w:rsidRPr="008673BD">
        <w:rPr>
          <w:rFonts w:ascii="Arial" w:hAnsi="Arial" w:cs="Arial"/>
          <w:bCs/>
          <w:sz w:val="20"/>
          <w:szCs w:val="20"/>
        </w:rPr>
        <w:t>While this</w:t>
      </w:r>
      <w:r w:rsidR="00ED0007" w:rsidRPr="008673BD">
        <w:rPr>
          <w:rFonts w:ascii="Arial" w:hAnsi="Arial" w:cs="Arial"/>
          <w:bCs/>
          <w:sz w:val="20"/>
          <w:szCs w:val="20"/>
        </w:rPr>
        <w:t xml:space="preserve"> trend is not as explicit in the LID domain, we do see that the fully open structure 4ake experien</w:t>
      </w:r>
      <w:r w:rsidR="00FA369E" w:rsidRPr="008673BD">
        <w:rPr>
          <w:rFonts w:ascii="Arial" w:hAnsi="Arial" w:cs="Arial"/>
          <w:bCs/>
          <w:sz w:val="20"/>
          <w:szCs w:val="20"/>
        </w:rPr>
        <w:t>ces the most fluctuations in this</w:t>
      </w:r>
      <w:r w:rsidR="00ED0007" w:rsidRPr="008673BD">
        <w:rPr>
          <w:rFonts w:ascii="Arial" w:hAnsi="Arial" w:cs="Arial"/>
          <w:bCs/>
          <w:sz w:val="20"/>
          <w:szCs w:val="20"/>
        </w:rPr>
        <w:t xml:space="preserve"> domain. </w:t>
      </w:r>
    </w:p>
    <w:p w14:paraId="2D380FE8" w14:textId="63143EC5" w:rsidR="00374F26" w:rsidRPr="008673BD" w:rsidRDefault="004B25C9" w:rsidP="006D01DB">
      <w:pPr>
        <w:spacing w:line="480" w:lineRule="auto"/>
        <w:rPr>
          <w:rFonts w:ascii="Arial" w:hAnsi="Arial" w:cs="Arial"/>
          <w:bCs/>
          <w:sz w:val="20"/>
          <w:szCs w:val="20"/>
        </w:rPr>
      </w:pPr>
      <w:r w:rsidRPr="008673BD">
        <w:rPr>
          <w:rFonts w:ascii="Arial" w:hAnsi="Arial" w:cs="Arial"/>
          <w:bCs/>
          <w:sz w:val="20"/>
          <w:szCs w:val="20"/>
        </w:rPr>
        <w:t>In</w:t>
      </w:r>
      <w:r w:rsidR="00ED0007" w:rsidRPr="008673BD">
        <w:rPr>
          <w:rFonts w:ascii="Arial" w:hAnsi="Arial" w:cs="Arial"/>
          <w:bCs/>
          <w:sz w:val="20"/>
          <w:szCs w:val="20"/>
        </w:rPr>
        <w:t xml:space="preserve"> the comparative deformation energies plot, </w:t>
      </w:r>
      <w:r w:rsidR="006873EF" w:rsidRPr="008673BD">
        <w:rPr>
          <w:rFonts w:ascii="Arial" w:hAnsi="Arial" w:cs="Arial"/>
          <w:bCs/>
          <w:sz w:val="20"/>
          <w:szCs w:val="20"/>
        </w:rPr>
        <w:t xml:space="preserve">we see that </w:t>
      </w:r>
      <w:r w:rsidR="00AF4153" w:rsidRPr="008673BD">
        <w:rPr>
          <w:rFonts w:ascii="Arial" w:hAnsi="Arial" w:cs="Arial"/>
          <w:bCs/>
          <w:sz w:val="20"/>
          <w:szCs w:val="20"/>
        </w:rPr>
        <w:t xml:space="preserve">structures that </w:t>
      </w:r>
      <w:r w:rsidRPr="008673BD">
        <w:rPr>
          <w:rFonts w:ascii="Arial" w:hAnsi="Arial" w:cs="Arial"/>
          <w:bCs/>
          <w:sz w:val="20"/>
          <w:szCs w:val="20"/>
        </w:rPr>
        <w:t xml:space="preserve">have no ligands or </w:t>
      </w:r>
      <w:r w:rsidR="00AF4153" w:rsidRPr="008673BD">
        <w:rPr>
          <w:rFonts w:ascii="Arial" w:hAnsi="Arial" w:cs="Arial"/>
          <w:bCs/>
          <w:sz w:val="20"/>
          <w:szCs w:val="20"/>
        </w:rPr>
        <w:t xml:space="preserve">a ligand bound in only one </w:t>
      </w:r>
      <w:r w:rsidR="005E5A6A" w:rsidRPr="008673BD">
        <w:rPr>
          <w:rFonts w:ascii="Arial" w:hAnsi="Arial" w:cs="Arial"/>
          <w:bCs/>
          <w:sz w:val="20"/>
          <w:szCs w:val="20"/>
        </w:rPr>
        <w:t xml:space="preserve">of the </w:t>
      </w:r>
      <w:r w:rsidR="00AF4153" w:rsidRPr="008673BD">
        <w:rPr>
          <w:rFonts w:ascii="Arial" w:hAnsi="Arial" w:cs="Arial"/>
          <w:bCs/>
          <w:sz w:val="20"/>
          <w:szCs w:val="20"/>
        </w:rPr>
        <w:t>domain</w:t>
      </w:r>
      <w:r w:rsidR="005E5A6A" w:rsidRPr="008673BD">
        <w:rPr>
          <w:rFonts w:ascii="Arial" w:hAnsi="Arial" w:cs="Arial"/>
          <w:bCs/>
          <w:sz w:val="20"/>
          <w:szCs w:val="20"/>
        </w:rPr>
        <w:t>s</w:t>
      </w:r>
      <w:r w:rsidR="00AF4153" w:rsidRPr="008673BD">
        <w:rPr>
          <w:rFonts w:ascii="Arial" w:hAnsi="Arial" w:cs="Arial"/>
          <w:bCs/>
          <w:sz w:val="20"/>
          <w:szCs w:val="20"/>
        </w:rPr>
        <w:t xml:space="preserve"> </w:t>
      </w:r>
      <w:r w:rsidRPr="008673BD">
        <w:rPr>
          <w:rFonts w:ascii="Arial" w:hAnsi="Arial" w:cs="Arial"/>
          <w:bCs/>
          <w:sz w:val="20"/>
          <w:szCs w:val="20"/>
        </w:rPr>
        <w:t xml:space="preserve">display </w:t>
      </w:r>
      <w:r w:rsidR="006873EF" w:rsidRPr="008673BD">
        <w:rPr>
          <w:rFonts w:ascii="Arial" w:hAnsi="Arial" w:cs="Arial"/>
          <w:bCs/>
          <w:sz w:val="20"/>
          <w:szCs w:val="20"/>
        </w:rPr>
        <w:t>a</w:t>
      </w:r>
      <w:r w:rsidR="0074728F" w:rsidRPr="008673BD">
        <w:rPr>
          <w:rFonts w:ascii="Arial" w:hAnsi="Arial" w:cs="Arial"/>
          <w:bCs/>
          <w:sz w:val="20"/>
          <w:szCs w:val="20"/>
        </w:rPr>
        <w:t xml:space="preserve"> clear opposite trend (a valley instead of a peak) towards the C-terminal end of the NMP-binding domain</w:t>
      </w:r>
      <w:r w:rsidR="00303B05" w:rsidRPr="008673BD">
        <w:rPr>
          <w:rFonts w:ascii="Arial" w:hAnsi="Arial" w:cs="Arial"/>
          <w:bCs/>
          <w:sz w:val="20"/>
          <w:szCs w:val="20"/>
        </w:rPr>
        <w:t xml:space="preserve"> (positions 60-67 in the alignment index)</w:t>
      </w:r>
      <w:r w:rsidR="00AF4153" w:rsidRPr="008673BD">
        <w:rPr>
          <w:rFonts w:ascii="Arial" w:hAnsi="Arial" w:cs="Arial"/>
          <w:bCs/>
          <w:sz w:val="20"/>
          <w:szCs w:val="20"/>
        </w:rPr>
        <w:t xml:space="preserve"> when compared to structures that </w:t>
      </w:r>
      <w:r w:rsidRPr="008673BD">
        <w:rPr>
          <w:rFonts w:ascii="Arial" w:hAnsi="Arial" w:cs="Arial"/>
          <w:bCs/>
          <w:sz w:val="20"/>
          <w:szCs w:val="20"/>
        </w:rPr>
        <w:t>have</w:t>
      </w:r>
      <w:r w:rsidR="00AF4153" w:rsidRPr="008673BD">
        <w:rPr>
          <w:rFonts w:ascii="Arial" w:hAnsi="Arial" w:cs="Arial"/>
          <w:bCs/>
          <w:sz w:val="20"/>
          <w:szCs w:val="20"/>
        </w:rPr>
        <w:t xml:space="preserve"> both domains occupied</w:t>
      </w:r>
      <w:r w:rsidR="006873EF" w:rsidRPr="008673BD">
        <w:rPr>
          <w:rFonts w:ascii="Arial" w:hAnsi="Arial" w:cs="Arial"/>
          <w:bCs/>
          <w:sz w:val="20"/>
          <w:szCs w:val="20"/>
        </w:rPr>
        <w:t>. Upon closer scrutiny on the structure, this</w:t>
      </w:r>
      <w:r w:rsidR="0074728F" w:rsidRPr="008673BD">
        <w:rPr>
          <w:rFonts w:ascii="Arial" w:hAnsi="Arial" w:cs="Arial"/>
          <w:bCs/>
          <w:sz w:val="20"/>
          <w:szCs w:val="20"/>
        </w:rPr>
        <w:t xml:space="preserve"> region </w:t>
      </w:r>
      <w:r w:rsidR="006A16E4" w:rsidRPr="008673BD">
        <w:rPr>
          <w:rFonts w:ascii="Arial" w:hAnsi="Arial" w:cs="Arial"/>
          <w:bCs/>
          <w:sz w:val="20"/>
          <w:szCs w:val="20"/>
        </w:rPr>
        <w:t>lies in the</w:t>
      </w:r>
      <w:r w:rsidR="0074728F" w:rsidRPr="008673BD">
        <w:rPr>
          <w:rFonts w:ascii="Arial" w:hAnsi="Arial" w:cs="Arial"/>
          <w:bCs/>
          <w:sz w:val="20"/>
          <w:szCs w:val="20"/>
        </w:rPr>
        <w:t xml:space="preserve"> loop between two helices within the domain</w:t>
      </w:r>
      <w:r w:rsidR="006A16E4" w:rsidRPr="008673BD">
        <w:rPr>
          <w:rFonts w:ascii="Arial" w:hAnsi="Arial" w:cs="Arial"/>
          <w:bCs/>
          <w:sz w:val="20"/>
          <w:szCs w:val="20"/>
        </w:rPr>
        <w:t xml:space="preserve"> that interacts with the ligand.</w:t>
      </w:r>
      <w:r w:rsidR="00DF2E55" w:rsidRPr="008673BD">
        <w:rPr>
          <w:rFonts w:ascii="Arial" w:hAnsi="Arial" w:cs="Arial"/>
          <w:bCs/>
          <w:sz w:val="20"/>
          <w:szCs w:val="20"/>
        </w:rPr>
        <w:t xml:space="preserve"> </w:t>
      </w:r>
      <w:r w:rsidR="00FA369E" w:rsidRPr="008673BD">
        <w:rPr>
          <w:rFonts w:ascii="Arial" w:hAnsi="Arial" w:cs="Arial"/>
          <w:bCs/>
          <w:sz w:val="20"/>
          <w:szCs w:val="20"/>
        </w:rPr>
        <w:t>The regions that flank this have been identified to be hinges that facilitate the displacement of the NMP-binding domain</w:t>
      </w:r>
      <w:r w:rsidR="00303B05" w:rsidRPr="008673BD">
        <w:rPr>
          <w:rFonts w:ascii="Arial" w:hAnsi="Arial" w:cs="Arial"/>
          <w:bCs/>
          <w:sz w:val="20"/>
          <w:szCs w:val="20"/>
        </w:rPr>
        <w:t xml:space="preserve"> that have been described by </w:t>
      </w:r>
      <w:r w:rsidR="00905E0C" w:rsidRPr="008673BD">
        <w:rPr>
          <w:rFonts w:ascii="Arial" w:hAnsi="Arial" w:cs="Arial"/>
          <w:bCs/>
          <w:sz w:val="20"/>
          <w:szCs w:val="20"/>
        </w:rPr>
        <w:t>Henzler-Wildman et al</w:t>
      </w:r>
      <w:r w:rsidR="003B7AF3" w:rsidRPr="008673BD">
        <w:rPr>
          <w:rFonts w:ascii="Arial" w:hAnsi="Arial" w:cs="Arial"/>
          <w:bCs/>
          <w:sz w:val="20"/>
          <w:szCs w:val="20"/>
        </w:rPr>
        <w:t>.</w:t>
      </w:r>
      <w:r w:rsidR="00B138D4" w:rsidRPr="008673BD">
        <w:rPr>
          <w:rFonts w:ascii="Arial" w:hAnsi="Arial" w:cs="Arial"/>
          <w:bCs/>
          <w:sz w:val="20"/>
          <w:szCs w:val="20"/>
        </w:rPr>
        <w:t xml:space="preserve"> </w:t>
      </w:r>
      <w:r w:rsidR="008673BD">
        <w:rPr>
          <w:rFonts w:ascii="Arial" w:hAnsi="Arial" w:cs="Arial"/>
          <w:bCs/>
          <w:sz w:val="20"/>
          <w:szCs w:val="20"/>
        </w:rPr>
        <w:fldChar w:fldCharType="begin"/>
      </w:r>
      <w:r w:rsidR="00186385">
        <w:rPr>
          <w:rFonts w:ascii="Arial" w:hAnsi="Arial" w:cs="Arial"/>
          <w:bCs/>
          <w:sz w:val="20"/>
          <w:szCs w:val="20"/>
        </w:rPr>
        <w:instrText xml:space="preserve"> ADDIN EN.CITE &lt;EndNote&gt;&lt;Cite&gt;&lt;Author&gt;Henzler-Wildman&lt;/Author&gt;&lt;Year&gt;2007&lt;/Year&gt;&lt;RecNum&gt;53&lt;/RecNum&gt;&lt;DisplayText&gt;[75]&lt;/DisplayText&gt;&lt;record&gt;&lt;rec-number&gt;53&lt;/rec-number&gt;&lt;foreign-keys&gt;&lt;key app="EN" db-id="attppa0sh0a05ye5f5zpfv0n0rz2wpfdffps" timestamp="1403107944"&gt;53&lt;/key&gt;&lt;/foreign-keys&gt;&lt;ref-type name="Journal Article"&gt;17&lt;/ref-type&gt;&lt;contributors&gt;&lt;authors&gt;&lt;author&gt;Henzler-Wildman, Katherine A&lt;/author&gt;&lt;author&gt;Lei, Ming&lt;/author&gt;&lt;author&gt;Thai, Vu&lt;/author&gt;&lt;author&gt;Kerns, S Jordan&lt;/author&gt;&lt;author&gt;Karplus, Martin&lt;/author&gt;&lt;author&gt;Kern, Dorothee&lt;/author&gt;&lt;/authors&gt;&lt;/contributors&gt;&lt;auth-address&gt;Brandeis Univ, Dept Biochem, Howard Hughes Med Inst, Waltham, MA 02454 USA&lt;/auth-address&gt;&lt;titles&gt;&lt;title&gt;A hierarchy of timescales in protein dynamics is linked to enzyme catalysis&lt;/title&gt;&lt;secondary-title&gt;Nature&lt;/secondary-title&gt;&lt;/titles&gt;&lt;periodical&gt;&lt;full-title&gt;Nature&lt;/full-title&gt;&lt;/periodical&gt;&lt;pages&gt;913-U27&lt;/pages&gt;&lt;volume&gt;450&lt;/volume&gt;&lt;number&gt;7171&lt;/number&gt;&lt;dates&gt;&lt;year&gt;2007&lt;/year&gt;&lt;/dates&gt;&lt;accession-num&gt;000251394900063&lt;/accession-num&gt;&lt;label&gt;p01311&lt;/label&gt;&lt;urls&gt;&lt;related-urls&gt;&lt;url&gt;http://www.nature.com/nature/journal/v450/n7171/full/nature06407.html&lt;/url&gt;&lt;url&gt;http://www.nature.com/nature/journal/v450/n7171/pdf/nature06407.pdf&lt;/url&gt;&lt;/related-urls&gt;&lt;pdf-urls&gt;&lt;url&gt;file://localhost/Users/edvinfuglebakk/artikler/Papers2/Articles/2007/Henzler-Wildman/Nature_2007_Henzler-Wildman.pdf&lt;/url&gt;&lt;/pdf-urls&gt;&lt;/urls&gt;&lt;custom3&gt;papers2://publication/uuid/9A90DF29-F4D1-49E6-A5C3-1E78A4885B74&lt;/custom3&gt;&lt;electronic-resource-num&gt;10.1038/nature06407&lt;/electronic-resource-num&gt;&lt;language&gt;English&lt;/language&gt;&lt;/record&gt;&lt;/Cite&gt;&lt;/EndNote&gt;</w:instrText>
      </w:r>
      <w:r w:rsidR="008673BD">
        <w:rPr>
          <w:rFonts w:ascii="Arial" w:hAnsi="Arial" w:cs="Arial"/>
          <w:bCs/>
          <w:sz w:val="20"/>
          <w:szCs w:val="20"/>
        </w:rPr>
        <w:fldChar w:fldCharType="separate"/>
      </w:r>
      <w:r w:rsidR="00186385">
        <w:rPr>
          <w:rFonts w:ascii="Arial" w:hAnsi="Arial" w:cs="Arial"/>
          <w:bCs/>
          <w:noProof/>
          <w:sz w:val="20"/>
          <w:szCs w:val="20"/>
        </w:rPr>
        <w:t>[75]</w:t>
      </w:r>
      <w:r w:rsidR="008673BD">
        <w:rPr>
          <w:rFonts w:ascii="Arial" w:hAnsi="Arial" w:cs="Arial"/>
          <w:bCs/>
          <w:sz w:val="20"/>
          <w:szCs w:val="20"/>
        </w:rPr>
        <w:fldChar w:fldCharType="end"/>
      </w:r>
      <w:r w:rsidR="003B7AF3" w:rsidRPr="00C02017">
        <w:rPr>
          <w:rFonts w:ascii="Arial" w:hAnsi="Arial" w:cs="Arial"/>
          <w:bCs/>
          <w:sz w:val="20"/>
          <w:szCs w:val="20"/>
        </w:rPr>
        <w:t>,</w:t>
      </w:r>
      <w:r w:rsidR="00F712BD" w:rsidRPr="00C02017">
        <w:rPr>
          <w:rFonts w:ascii="Arial" w:hAnsi="Arial" w:cs="Arial"/>
          <w:bCs/>
          <w:sz w:val="20"/>
          <w:szCs w:val="20"/>
        </w:rPr>
        <w:t xml:space="preserve"> and fits well with the hinge region predicted by Pontiggia et al</w:t>
      </w:r>
      <w:r w:rsidR="003B7AF3" w:rsidRPr="00C02017">
        <w:rPr>
          <w:rFonts w:ascii="Arial" w:hAnsi="Arial" w:cs="Arial"/>
          <w:bCs/>
          <w:sz w:val="20"/>
          <w:szCs w:val="20"/>
        </w:rPr>
        <w:t>.</w:t>
      </w:r>
      <w:r w:rsidR="00B138D4" w:rsidRPr="00C02017">
        <w:rPr>
          <w:rFonts w:ascii="Arial" w:hAnsi="Arial" w:cs="Arial"/>
          <w:bCs/>
          <w:sz w:val="20"/>
          <w:szCs w:val="20"/>
        </w:rPr>
        <w:t xml:space="preserve"> </w:t>
      </w:r>
      <w:r w:rsidR="008673BD">
        <w:rPr>
          <w:rFonts w:ascii="Arial" w:hAnsi="Arial" w:cs="Arial"/>
          <w:bCs/>
          <w:sz w:val="20"/>
          <w:szCs w:val="20"/>
        </w:rPr>
        <w:fldChar w:fldCharType="begin"/>
      </w:r>
      <w:r w:rsidR="00186385">
        <w:rPr>
          <w:rFonts w:ascii="Arial" w:hAnsi="Arial" w:cs="Arial"/>
          <w:bCs/>
          <w:sz w:val="20"/>
          <w:szCs w:val="20"/>
        </w:rPr>
        <w:instrText xml:space="preserve"> ADDIN EN.CITE &lt;EndNote&gt;&lt;Cite&gt;&lt;Author&gt;Pontiggia&lt;/Author&gt;&lt;Year&gt;2008&lt;/Year&gt;&lt;RecNum&gt;62&lt;/RecNum&gt;&lt;DisplayText&gt;[84]&lt;/DisplayText&gt;&lt;record&gt;&lt;rec-number&gt;62&lt;/rec-number&gt;&lt;foreign-keys&gt;&lt;key app="EN" db-id="attppa0sh0a05ye5f5zpfv0n0rz2wpfdffps" timestamp="1403107944"&gt;62&lt;/key&gt;&lt;/foreign-keys&gt;&lt;ref-type name="Journal Article"&gt;17&lt;/ref-type&gt;&lt;contributors&gt;&lt;authors&gt;&lt;author&gt;Pontiggia, F&lt;/author&gt;&lt;author&gt;Zen, A&lt;/author&gt;&lt;author&gt;Micheletti, C&lt;/author&gt;&lt;/authors&gt;&lt;/contributors&gt;&lt;titles&gt;&lt;title&gt;Small-and Large-Scale Conformational Changes of Adenylate Kinase: A Molecular Dynamics Study of the …&lt;/title&gt;&lt;secondary-title&gt;Biophysical Journal&lt;/secondary-title&gt;&lt;/titles&gt;&lt;periodical&gt;&lt;full-title&gt;Biophysical Journal&lt;/full-title&gt;&lt;/periodical&gt;&lt;dates&gt;&lt;year&gt;2008&lt;/year&gt;&lt;/dates&gt;&lt;accession-num&gt;related:MfcNgi9btW0J:scholar.google.com/&lt;/accession-num&gt;&lt;label&gt;p01271&lt;/label&gt;&lt;urls&gt;&lt;related-urls&gt;&lt;url&gt;http://linkinghub.elsevier.com/retrieve/pii/S000634950882005X&lt;/url&gt;&lt;/related-urls&gt;&lt;pdf-urls&gt;&lt;url&gt;file://localhost/Users/edvinfuglebakk/artikler/Papers2/Articles/2008/Pontiggia/Biophys._J._2008_Pontiggia.pdf&lt;/url&gt;&lt;/pdf-urls&gt;&lt;/urls&gt;&lt;custom3&gt;papers2://publication/uuid/11246C6D-BD51-46BF-A19E-D246A1A3B9BC&lt;/custom3&gt;&lt;/record&gt;&lt;/Cite&gt;&lt;/EndNote&gt;</w:instrText>
      </w:r>
      <w:r w:rsidR="008673BD">
        <w:rPr>
          <w:rFonts w:ascii="Arial" w:hAnsi="Arial" w:cs="Arial"/>
          <w:bCs/>
          <w:sz w:val="20"/>
          <w:szCs w:val="20"/>
        </w:rPr>
        <w:fldChar w:fldCharType="separate"/>
      </w:r>
      <w:r w:rsidR="00186385">
        <w:rPr>
          <w:rFonts w:ascii="Arial" w:hAnsi="Arial" w:cs="Arial"/>
          <w:bCs/>
          <w:noProof/>
          <w:sz w:val="20"/>
          <w:szCs w:val="20"/>
        </w:rPr>
        <w:t>[84]</w:t>
      </w:r>
      <w:r w:rsidR="008673BD">
        <w:rPr>
          <w:rFonts w:ascii="Arial" w:hAnsi="Arial" w:cs="Arial"/>
          <w:bCs/>
          <w:sz w:val="20"/>
          <w:szCs w:val="20"/>
        </w:rPr>
        <w:fldChar w:fldCharType="end"/>
      </w:r>
      <w:r w:rsidR="00A42EF3" w:rsidRPr="00C02017">
        <w:rPr>
          <w:rFonts w:ascii="Arial" w:hAnsi="Arial" w:cs="Arial"/>
          <w:bCs/>
          <w:sz w:val="20"/>
          <w:szCs w:val="20"/>
        </w:rPr>
        <w:t>.</w:t>
      </w:r>
      <w:r w:rsidR="00E909C9" w:rsidRPr="00C02017">
        <w:rPr>
          <w:rFonts w:ascii="Arial" w:hAnsi="Arial" w:cs="Arial"/>
          <w:bCs/>
          <w:sz w:val="20"/>
          <w:szCs w:val="20"/>
        </w:rPr>
        <w:t xml:space="preserve"> </w:t>
      </w:r>
      <w:r w:rsidR="006A4877" w:rsidRPr="00C02017">
        <w:rPr>
          <w:rFonts w:ascii="Arial" w:hAnsi="Arial" w:cs="Arial"/>
          <w:bCs/>
          <w:sz w:val="20"/>
          <w:szCs w:val="20"/>
        </w:rPr>
        <w:t>This</w:t>
      </w:r>
      <w:r w:rsidR="00E909C9" w:rsidRPr="00C02017">
        <w:rPr>
          <w:rFonts w:ascii="Arial" w:hAnsi="Arial" w:cs="Arial"/>
          <w:bCs/>
          <w:sz w:val="20"/>
          <w:szCs w:val="20"/>
        </w:rPr>
        <w:t xml:space="preserve"> region</w:t>
      </w:r>
      <w:r w:rsidR="006A4877" w:rsidRPr="00C02017">
        <w:rPr>
          <w:rFonts w:ascii="Arial" w:hAnsi="Arial" w:cs="Arial"/>
          <w:bCs/>
          <w:sz w:val="20"/>
          <w:szCs w:val="20"/>
        </w:rPr>
        <w:t xml:space="preserve"> also</w:t>
      </w:r>
      <w:r w:rsidR="00E909C9" w:rsidRPr="00C02017">
        <w:rPr>
          <w:rFonts w:ascii="Arial" w:hAnsi="Arial" w:cs="Arial"/>
          <w:bCs/>
          <w:sz w:val="20"/>
          <w:szCs w:val="20"/>
        </w:rPr>
        <w:t xml:space="preserve"> </w:t>
      </w:r>
      <w:r w:rsidR="006A4877" w:rsidRPr="00C02017">
        <w:rPr>
          <w:rFonts w:ascii="Arial" w:hAnsi="Arial" w:cs="Arial"/>
          <w:bCs/>
          <w:sz w:val="20"/>
          <w:szCs w:val="20"/>
        </w:rPr>
        <w:t>precedes</w:t>
      </w:r>
      <w:r w:rsidR="00E909C9" w:rsidRPr="00C02017">
        <w:rPr>
          <w:rFonts w:ascii="Arial" w:hAnsi="Arial" w:cs="Arial"/>
          <w:bCs/>
          <w:sz w:val="20"/>
          <w:szCs w:val="20"/>
        </w:rPr>
        <w:t xml:space="preserve"> the </w:t>
      </w:r>
      <w:r w:rsidR="006A4877" w:rsidRPr="00C02017">
        <w:rPr>
          <w:rFonts w:ascii="Arial" w:hAnsi="Arial" w:cs="Arial"/>
          <w:bCs/>
          <w:sz w:val="20"/>
          <w:szCs w:val="20"/>
        </w:rPr>
        <w:t>part of the NMP-binding domain</w:t>
      </w:r>
      <w:r w:rsidR="00E909C9" w:rsidRPr="00C02017">
        <w:rPr>
          <w:rFonts w:ascii="Arial" w:hAnsi="Arial" w:cs="Arial"/>
          <w:bCs/>
          <w:sz w:val="20"/>
          <w:szCs w:val="20"/>
        </w:rPr>
        <w:t xml:space="preserve"> that accumulates very high strain energy</w:t>
      </w:r>
      <w:r w:rsidR="00B138D4" w:rsidRPr="00C02017">
        <w:rPr>
          <w:rFonts w:ascii="Arial" w:hAnsi="Arial" w:cs="Arial"/>
          <w:bCs/>
          <w:sz w:val="20"/>
          <w:szCs w:val="20"/>
        </w:rPr>
        <w:t xml:space="preserve"> </w:t>
      </w:r>
      <w:r w:rsidR="008673BD">
        <w:rPr>
          <w:rFonts w:ascii="Arial" w:hAnsi="Arial" w:cs="Arial"/>
          <w:bCs/>
          <w:sz w:val="20"/>
          <w:szCs w:val="20"/>
        </w:rPr>
        <w:fldChar w:fldCharType="begin">
          <w:fldData xml:space="preserve">PEVuZE5vdGU+PENpdGU+PEF1dGhvcj5XaGl0Zm9yZDwvQXV0aG9yPjxZZWFyPjIwMDc8L1llYXI+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</w:fldData>
        </w:fldChar>
      </w:r>
      <w:r w:rsidR="00186385">
        <w:rPr>
          <w:rFonts w:ascii="Arial" w:hAnsi="Arial" w:cs="Arial"/>
          <w:bCs/>
          <w:sz w:val="20"/>
          <w:szCs w:val="20"/>
        </w:rPr>
        <w:instrText xml:space="preserve"> ADDIN EN.CITE </w:instrText>
      </w:r>
      <w:r w:rsidR="00186385">
        <w:rPr>
          <w:rFonts w:ascii="Arial" w:hAnsi="Arial" w:cs="Arial"/>
          <w:bCs/>
          <w:sz w:val="20"/>
          <w:szCs w:val="20"/>
        </w:rPr>
        <w:fldChar w:fldCharType="begin">
          <w:fldData xml:space="preserve">PEVuZE5vdGU+PENpdGU+PEF1dGhvcj5XaGl0Zm9yZDwvQXV0aG9yPjxZZWFyPjIwMDc8L1llYXI+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</w:fldData>
        </w:fldChar>
      </w:r>
      <w:r w:rsidR="00186385">
        <w:rPr>
          <w:rFonts w:ascii="Arial" w:hAnsi="Arial" w:cs="Arial"/>
          <w:bCs/>
          <w:sz w:val="20"/>
          <w:szCs w:val="20"/>
        </w:rPr>
        <w:instrText xml:space="preserve"> ADDIN EN.CITE.DATA </w:instrText>
      </w:r>
      <w:r w:rsidR="00186385">
        <w:rPr>
          <w:rFonts w:ascii="Arial" w:hAnsi="Arial" w:cs="Arial"/>
          <w:bCs/>
          <w:sz w:val="20"/>
          <w:szCs w:val="20"/>
        </w:rPr>
      </w:r>
      <w:r w:rsidR="00186385">
        <w:rPr>
          <w:rFonts w:ascii="Arial" w:hAnsi="Arial" w:cs="Arial"/>
          <w:bCs/>
          <w:sz w:val="20"/>
          <w:szCs w:val="20"/>
        </w:rPr>
        <w:fldChar w:fldCharType="end"/>
      </w:r>
      <w:r w:rsidR="008673BD">
        <w:rPr>
          <w:rFonts w:ascii="Arial" w:hAnsi="Arial" w:cs="Arial"/>
          <w:bCs/>
          <w:sz w:val="20"/>
          <w:szCs w:val="20"/>
        </w:rPr>
      </w:r>
      <w:r w:rsidR="008673BD">
        <w:rPr>
          <w:rFonts w:ascii="Arial" w:hAnsi="Arial" w:cs="Arial"/>
          <w:bCs/>
          <w:sz w:val="20"/>
          <w:szCs w:val="20"/>
        </w:rPr>
        <w:fldChar w:fldCharType="separate"/>
      </w:r>
      <w:r w:rsidR="00186385">
        <w:rPr>
          <w:rFonts w:ascii="Arial" w:hAnsi="Arial" w:cs="Arial"/>
          <w:bCs/>
          <w:noProof/>
          <w:sz w:val="20"/>
          <w:szCs w:val="20"/>
        </w:rPr>
        <w:t>[85]</w:t>
      </w:r>
      <w:r w:rsidR="008673BD">
        <w:rPr>
          <w:rFonts w:ascii="Arial" w:hAnsi="Arial" w:cs="Arial"/>
          <w:bCs/>
          <w:sz w:val="20"/>
          <w:szCs w:val="20"/>
        </w:rPr>
        <w:fldChar w:fldCharType="end"/>
      </w:r>
      <w:r w:rsidR="006A4877" w:rsidRPr="00C02017">
        <w:rPr>
          <w:rFonts w:ascii="Arial" w:hAnsi="Arial" w:cs="Arial"/>
          <w:bCs/>
          <w:sz w:val="20"/>
          <w:szCs w:val="20"/>
        </w:rPr>
        <w:t>. We observed</w:t>
      </w:r>
      <w:r w:rsidR="00906D12" w:rsidRPr="00C02017">
        <w:rPr>
          <w:rFonts w:ascii="Arial" w:hAnsi="Arial" w:cs="Arial"/>
          <w:bCs/>
          <w:sz w:val="20"/>
          <w:szCs w:val="20"/>
        </w:rPr>
        <w:t xml:space="preserve"> that this region consists of higher deformation energies when both domains a</w:t>
      </w:r>
      <w:r w:rsidR="00FA369E" w:rsidRPr="00C02017">
        <w:rPr>
          <w:rFonts w:ascii="Arial" w:hAnsi="Arial" w:cs="Arial"/>
          <w:bCs/>
          <w:sz w:val="20"/>
          <w:szCs w:val="20"/>
        </w:rPr>
        <w:t xml:space="preserve">re bound, compared to the structures that have only one or neither </w:t>
      </w:r>
      <w:r w:rsidR="00B01909" w:rsidRPr="00C02017">
        <w:rPr>
          <w:rFonts w:ascii="Arial" w:hAnsi="Arial" w:cs="Arial"/>
          <w:bCs/>
          <w:sz w:val="20"/>
          <w:szCs w:val="20"/>
        </w:rPr>
        <w:t xml:space="preserve">of the </w:t>
      </w:r>
      <w:r w:rsidR="00FA369E" w:rsidRPr="00C02017">
        <w:rPr>
          <w:rFonts w:ascii="Arial" w:hAnsi="Arial" w:cs="Arial"/>
          <w:bCs/>
          <w:sz w:val="20"/>
          <w:szCs w:val="20"/>
        </w:rPr>
        <w:t>domain</w:t>
      </w:r>
      <w:r w:rsidR="00B01909" w:rsidRPr="00C02017">
        <w:rPr>
          <w:rFonts w:ascii="Arial" w:hAnsi="Arial" w:cs="Arial"/>
          <w:bCs/>
          <w:sz w:val="20"/>
          <w:szCs w:val="20"/>
        </w:rPr>
        <w:t xml:space="preserve">s </w:t>
      </w:r>
      <w:r w:rsidR="00FA369E" w:rsidRPr="00C02017">
        <w:rPr>
          <w:rFonts w:ascii="Arial" w:hAnsi="Arial" w:cs="Arial"/>
          <w:bCs/>
          <w:sz w:val="20"/>
          <w:szCs w:val="20"/>
        </w:rPr>
        <w:t xml:space="preserve">occupied. </w:t>
      </w:r>
      <w:r w:rsidR="00374F26" w:rsidRPr="00C02017">
        <w:rPr>
          <w:rFonts w:ascii="Arial" w:hAnsi="Arial" w:cs="Arial"/>
          <w:bCs/>
          <w:sz w:val="20"/>
          <w:szCs w:val="20"/>
        </w:rPr>
        <w:t>The contrast in deformat</w:t>
      </w:r>
      <w:r w:rsidR="00C5166D" w:rsidRPr="00C02017">
        <w:rPr>
          <w:rFonts w:ascii="Arial" w:hAnsi="Arial" w:cs="Arial"/>
          <w:bCs/>
          <w:sz w:val="20"/>
          <w:szCs w:val="20"/>
        </w:rPr>
        <w:t xml:space="preserve">ion energies in the NMP binding </w:t>
      </w:r>
      <w:r w:rsidR="00374F26" w:rsidRPr="00C02017">
        <w:rPr>
          <w:rFonts w:ascii="Arial" w:hAnsi="Arial" w:cs="Arial"/>
          <w:bCs/>
          <w:sz w:val="20"/>
          <w:szCs w:val="20"/>
        </w:rPr>
        <w:t xml:space="preserve">domain, fits well with the clusters obtained from the BC score, and suggests a local structural clue to what causes the difference in conformational degrees of freedom </w:t>
      </w:r>
      <w:r w:rsidR="004844C0" w:rsidRPr="008673BD">
        <w:rPr>
          <w:rFonts w:ascii="Arial" w:hAnsi="Arial" w:cs="Arial"/>
          <w:bCs/>
          <w:sz w:val="20"/>
          <w:szCs w:val="20"/>
        </w:rPr>
        <w:t xml:space="preserve">(seen in the BC plot) </w:t>
      </w:r>
      <w:r w:rsidR="00374F26" w:rsidRPr="008673BD">
        <w:rPr>
          <w:rFonts w:ascii="Arial" w:hAnsi="Arial" w:cs="Arial"/>
          <w:bCs/>
          <w:sz w:val="20"/>
          <w:szCs w:val="20"/>
        </w:rPr>
        <w:t xml:space="preserve">for these two groups of structures. </w:t>
      </w:r>
      <w:r w:rsidR="000F0180" w:rsidRPr="008673BD">
        <w:rPr>
          <w:rFonts w:ascii="Arial" w:hAnsi="Arial" w:cs="Arial"/>
          <w:bCs/>
          <w:sz w:val="20"/>
          <w:szCs w:val="20"/>
        </w:rPr>
        <w:t xml:space="preserve">Based on the BC plot we chose 1aky and 1ak2 as representatives of the closed and open </w:t>
      </w:r>
      <w:r w:rsidR="00742EA2" w:rsidRPr="008673BD">
        <w:rPr>
          <w:rFonts w:ascii="Arial" w:hAnsi="Arial" w:cs="Arial"/>
          <w:bCs/>
          <w:sz w:val="20"/>
          <w:szCs w:val="20"/>
        </w:rPr>
        <w:t xml:space="preserve">or partially open </w:t>
      </w:r>
      <w:r w:rsidR="000F0180" w:rsidRPr="008673BD">
        <w:rPr>
          <w:rFonts w:ascii="Arial" w:hAnsi="Arial" w:cs="Arial"/>
          <w:bCs/>
          <w:sz w:val="20"/>
          <w:szCs w:val="20"/>
        </w:rPr>
        <w:t xml:space="preserve">conformation respectively. Inspection of these structures reveals that the region of the NMP domain with higher deformation energies in the closed state is in close contact with a helix flanking the LID domain. </w:t>
      </w:r>
      <w:r w:rsidR="00D16DC3" w:rsidRPr="008673BD">
        <w:rPr>
          <w:rFonts w:ascii="Arial" w:hAnsi="Arial" w:cs="Arial"/>
          <w:bCs/>
          <w:sz w:val="20"/>
          <w:szCs w:val="20"/>
        </w:rPr>
        <w:t>From the comparative fluctuations plot (Figure 3B)</w:t>
      </w:r>
      <w:r w:rsidR="00295579" w:rsidRPr="008673BD">
        <w:rPr>
          <w:rFonts w:ascii="Arial" w:hAnsi="Arial" w:cs="Arial"/>
          <w:bCs/>
          <w:sz w:val="20"/>
          <w:szCs w:val="20"/>
        </w:rPr>
        <w:t xml:space="preserve">, we see that both sides of this contact (alignment index 60-67 and </w:t>
      </w:r>
      <w:r w:rsidR="00E80F76" w:rsidRPr="008673BD">
        <w:rPr>
          <w:rFonts w:ascii="Arial" w:hAnsi="Arial" w:cs="Arial"/>
          <w:bCs/>
          <w:sz w:val="20"/>
          <w:szCs w:val="20"/>
        </w:rPr>
        <w:t>180-187</w:t>
      </w:r>
      <w:r w:rsidR="00295579" w:rsidRPr="008673BD">
        <w:rPr>
          <w:rFonts w:ascii="Arial" w:hAnsi="Arial" w:cs="Arial"/>
          <w:bCs/>
          <w:sz w:val="20"/>
          <w:szCs w:val="20"/>
        </w:rPr>
        <w:t xml:space="preserve">) have increased fluctuations in the open states. </w:t>
      </w:r>
      <w:r w:rsidR="00E373D1" w:rsidRPr="008673BD">
        <w:rPr>
          <w:rFonts w:ascii="Arial" w:hAnsi="Arial" w:cs="Arial"/>
          <w:bCs/>
          <w:sz w:val="20"/>
          <w:szCs w:val="20"/>
        </w:rPr>
        <w:t>Running 1aky and 1ak2 on the single analysis reveals correlation plot</w:t>
      </w:r>
      <w:r w:rsidR="00FA1DCF" w:rsidRPr="008673BD">
        <w:rPr>
          <w:rFonts w:ascii="Arial" w:hAnsi="Arial" w:cs="Arial"/>
          <w:bCs/>
          <w:sz w:val="20"/>
          <w:szCs w:val="20"/>
        </w:rPr>
        <w:t>s</w:t>
      </w:r>
      <w:r w:rsidR="00E373D1" w:rsidRPr="008673BD">
        <w:rPr>
          <w:rFonts w:ascii="Arial" w:hAnsi="Arial" w:cs="Arial"/>
          <w:bCs/>
          <w:sz w:val="20"/>
          <w:szCs w:val="20"/>
        </w:rPr>
        <w:t xml:space="preserve"> with a marked difference in correlation between these two regions.</w:t>
      </w:r>
      <w:r w:rsidR="00AF0ECD" w:rsidRPr="008673BD">
        <w:rPr>
          <w:rFonts w:ascii="Arial" w:hAnsi="Arial" w:cs="Arial"/>
          <w:bCs/>
          <w:sz w:val="20"/>
          <w:szCs w:val="20"/>
        </w:rPr>
        <w:t xml:space="preserve"> </w:t>
      </w:r>
      <w:r w:rsidR="00E4779B" w:rsidRPr="008673BD">
        <w:rPr>
          <w:rFonts w:ascii="Arial" w:hAnsi="Arial" w:cs="Arial"/>
          <w:bCs/>
          <w:sz w:val="20"/>
          <w:szCs w:val="20"/>
        </w:rPr>
        <w:t xml:space="preserve">Compare the correlations between the segments with residue index 54-62 and 168-175 in Figure </w:t>
      </w:r>
      <w:r w:rsidR="005E0B60" w:rsidRPr="008673BD">
        <w:rPr>
          <w:rFonts w:ascii="Arial" w:hAnsi="Arial" w:cs="Arial"/>
          <w:bCs/>
          <w:sz w:val="20"/>
          <w:szCs w:val="20"/>
        </w:rPr>
        <w:t>4</w:t>
      </w:r>
      <w:r w:rsidR="00E4779B" w:rsidRPr="008673BD">
        <w:rPr>
          <w:rFonts w:ascii="Arial" w:hAnsi="Arial" w:cs="Arial"/>
          <w:bCs/>
          <w:sz w:val="20"/>
          <w:szCs w:val="20"/>
        </w:rPr>
        <w:t>A and B</w:t>
      </w:r>
      <w:r w:rsidR="0058072A">
        <w:rPr>
          <w:rFonts w:ascii="Arial" w:hAnsi="Arial" w:cs="Arial"/>
          <w:bCs/>
          <w:sz w:val="20"/>
          <w:szCs w:val="20"/>
        </w:rPr>
        <w:t xml:space="preserve"> marked by solid black lines</w:t>
      </w:r>
      <w:r w:rsidR="00E4779B" w:rsidRPr="008673BD">
        <w:rPr>
          <w:rFonts w:ascii="Arial" w:hAnsi="Arial" w:cs="Arial"/>
          <w:bCs/>
          <w:sz w:val="20"/>
          <w:szCs w:val="20"/>
        </w:rPr>
        <w:t xml:space="preserve">. </w:t>
      </w:r>
      <w:r w:rsidR="00641178" w:rsidRPr="008673BD">
        <w:rPr>
          <w:rFonts w:ascii="Arial" w:hAnsi="Arial" w:cs="Arial"/>
          <w:bCs/>
          <w:sz w:val="20"/>
          <w:szCs w:val="20"/>
        </w:rPr>
        <w:t>These regions in the closed conformation are highly positively correlated</w:t>
      </w:r>
      <w:r w:rsidR="005E0B60" w:rsidRPr="008673BD">
        <w:rPr>
          <w:rFonts w:ascii="Arial" w:hAnsi="Arial" w:cs="Arial"/>
          <w:bCs/>
          <w:sz w:val="20"/>
          <w:szCs w:val="20"/>
        </w:rPr>
        <w:t xml:space="preserve"> (Figure 4</w:t>
      </w:r>
      <w:r w:rsidR="00E02940" w:rsidRPr="008673BD">
        <w:rPr>
          <w:rFonts w:ascii="Arial" w:hAnsi="Arial" w:cs="Arial"/>
          <w:bCs/>
          <w:sz w:val="20"/>
          <w:szCs w:val="20"/>
        </w:rPr>
        <w:t>B</w:t>
      </w:r>
      <w:r w:rsidR="00D5041B" w:rsidRPr="008673BD">
        <w:rPr>
          <w:rFonts w:ascii="Arial" w:hAnsi="Arial" w:cs="Arial"/>
          <w:bCs/>
          <w:sz w:val="20"/>
          <w:szCs w:val="20"/>
        </w:rPr>
        <w:t>)</w:t>
      </w:r>
      <w:r w:rsidR="00641178" w:rsidRPr="008673BD">
        <w:rPr>
          <w:rFonts w:ascii="Arial" w:hAnsi="Arial" w:cs="Arial"/>
          <w:bCs/>
          <w:sz w:val="20"/>
          <w:szCs w:val="20"/>
        </w:rPr>
        <w:t xml:space="preserve">, which is typical for parts of the structure in close contact. </w:t>
      </w:r>
      <w:r w:rsidR="004307B4" w:rsidRPr="00C02017">
        <w:rPr>
          <w:rFonts w:ascii="Arial" w:hAnsi="Arial" w:cs="Arial"/>
          <w:bCs/>
          <w:sz w:val="20"/>
          <w:szCs w:val="20"/>
        </w:rPr>
        <w:t xml:space="preserve">While we will be careful in making functional inference from these structural observations, we believe this example serves to illustrate how the comparison of fluctuation and deformation profiles can serve to localize structural features that </w:t>
      </w:r>
      <w:r w:rsidR="00841550" w:rsidRPr="00C02017">
        <w:rPr>
          <w:rFonts w:ascii="Arial" w:hAnsi="Arial" w:cs="Arial"/>
          <w:bCs/>
          <w:sz w:val="20"/>
          <w:szCs w:val="20"/>
        </w:rPr>
        <w:t>can explain why</w:t>
      </w:r>
      <w:r w:rsidR="004307B4" w:rsidRPr="00C02017">
        <w:rPr>
          <w:rFonts w:ascii="Arial" w:hAnsi="Arial" w:cs="Arial"/>
          <w:bCs/>
          <w:sz w:val="20"/>
          <w:szCs w:val="20"/>
        </w:rPr>
        <w:t xml:space="preserve"> the normal modes of related structures </w:t>
      </w:r>
      <w:r w:rsidR="00841550" w:rsidRPr="00C02017">
        <w:rPr>
          <w:rFonts w:ascii="Arial" w:hAnsi="Arial" w:cs="Arial"/>
          <w:bCs/>
          <w:sz w:val="20"/>
          <w:szCs w:val="20"/>
        </w:rPr>
        <w:t>are</w:t>
      </w:r>
      <w:r w:rsidR="004307B4" w:rsidRPr="00C02017">
        <w:rPr>
          <w:rFonts w:ascii="Arial" w:hAnsi="Arial" w:cs="Arial"/>
          <w:bCs/>
          <w:sz w:val="20"/>
          <w:szCs w:val="20"/>
        </w:rPr>
        <w:t xml:space="preserve"> different, as inferred from the BC </w:t>
      </w:r>
      <w:r w:rsidR="00841550" w:rsidRPr="00C02017">
        <w:rPr>
          <w:rFonts w:ascii="Arial" w:hAnsi="Arial" w:cs="Arial"/>
          <w:bCs/>
          <w:sz w:val="20"/>
          <w:szCs w:val="20"/>
        </w:rPr>
        <w:t xml:space="preserve">or RMSIP </w:t>
      </w:r>
      <w:r w:rsidR="004307B4" w:rsidRPr="008673BD">
        <w:rPr>
          <w:rFonts w:ascii="Arial" w:hAnsi="Arial" w:cs="Arial"/>
          <w:bCs/>
          <w:sz w:val="20"/>
          <w:szCs w:val="20"/>
        </w:rPr>
        <w:t>plot</w:t>
      </w:r>
      <w:r w:rsidR="00841550" w:rsidRPr="008673BD">
        <w:rPr>
          <w:rFonts w:ascii="Arial" w:hAnsi="Arial" w:cs="Arial"/>
          <w:bCs/>
          <w:sz w:val="20"/>
          <w:szCs w:val="20"/>
        </w:rPr>
        <w:t>s</w:t>
      </w:r>
      <w:r w:rsidR="004307B4" w:rsidRPr="008673BD">
        <w:rPr>
          <w:rFonts w:ascii="Arial" w:hAnsi="Arial" w:cs="Arial"/>
          <w:bCs/>
          <w:sz w:val="20"/>
          <w:szCs w:val="20"/>
        </w:rPr>
        <w:t>.</w:t>
      </w:r>
      <w:r w:rsidR="00841550" w:rsidRPr="008673BD">
        <w:rPr>
          <w:rFonts w:ascii="Arial" w:hAnsi="Arial" w:cs="Arial"/>
          <w:bCs/>
          <w:sz w:val="20"/>
          <w:szCs w:val="20"/>
        </w:rPr>
        <w:t xml:space="preserve"> We have also illustrated how the single analysis on representative structures can </w:t>
      </w:r>
      <w:r w:rsidR="00B53586" w:rsidRPr="008673BD">
        <w:rPr>
          <w:rFonts w:ascii="Arial" w:hAnsi="Arial" w:cs="Arial"/>
          <w:bCs/>
          <w:sz w:val="20"/>
          <w:szCs w:val="20"/>
        </w:rPr>
        <w:t>aid in such structural inference.</w:t>
      </w:r>
    </w:p>
    <w:p w14:paraId="5C4B60E5" w14:textId="77777777" w:rsidR="00A15540" w:rsidRPr="008673BD" w:rsidRDefault="00A15540" w:rsidP="006D01DB">
      <w:pPr>
        <w:spacing w:line="480" w:lineRule="auto"/>
        <w:rPr>
          <w:rFonts w:ascii="Arial" w:hAnsi="Arial" w:cs="Arial"/>
          <w:bCs/>
          <w:sz w:val="20"/>
          <w:szCs w:val="20"/>
        </w:rPr>
      </w:pPr>
      <w:r w:rsidRPr="008673BD">
        <w:rPr>
          <w:rFonts w:ascii="Arial" w:hAnsi="Arial" w:cs="Arial"/>
          <w:bCs/>
          <w:sz w:val="20"/>
          <w:szCs w:val="20"/>
        </w:rPr>
        <w:t>This also shows that despite the lack of ligands represented explicitly in the ENMs, the analysis is still sensitive enough to pick up on changes in flexibility conferred to these points, even when the effects are small.</w:t>
      </w:r>
      <w:r w:rsidR="005E5A6A" w:rsidRPr="008673BD">
        <w:rPr>
          <w:rFonts w:ascii="Arial" w:hAnsi="Arial" w:cs="Arial"/>
          <w:bCs/>
          <w:sz w:val="20"/>
          <w:szCs w:val="20"/>
        </w:rPr>
        <w:t xml:space="preserve"> Moreover, the heterogeneity in the conformations of the proteins can be well assessed by the similarity scoring (BC) and further scrutinised using the profile alignment techniques.</w:t>
      </w:r>
      <w:r w:rsidR="00AE2689" w:rsidRPr="008673BD">
        <w:rPr>
          <w:rFonts w:ascii="Arial" w:hAnsi="Arial" w:cs="Arial"/>
          <w:bCs/>
          <w:sz w:val="20"/>
          <w:szCs w:val="20"/>
        </w:rPr>
        <w:t xml:space="preserve"> The implication</w:t>
      </w:r>
      <w:r w:rsidR="001C7885" w:rsidRPr="008673BD">
        <w:rPr>
          <w:rFonts w:ascii="Arial" w:hAnsi="Arial" w:cs="Arial"/>
          <w:bCs/>
          <w:sz w:val="20"/>
          <w:szCs w:val="20"/>
        </w:rPr>
        <w:t xml:space="preserve"> of comparing</w:t>
      </w:r>
      <w:r w:rsidR="00AE2689" w:rsidRPr="008673BD">
        <w:rPr>
          <w:rFonts w:ascii="Arial" w:hAnsi="Arial" w:cs="Arial"/>
          <w:bCs/>
          <w:sz w:val="20"/>
          <w:szCs w:val="20"/>
        </w:rPr>
        <w:t xml:space="preserve"> multiple structures, instead of the pair of completely open and closed structures, is that it allows us to </w:t>
      </w:r>
      <w:r w:rsidR="0017432F" w:rsidRPr="008673BD">
        <w:rPr>
          <w:rFonts w:ascii="Arial" w:hAnsi="Arial" w:cs="Arial"/>
          <w:bCs/>
          <w:sz w:val="20"/>
          <w:szCs w:val="20"/>
        </w:rPr>
        <w:t xml:space="preserve">understand the dynamics of intermediate conformational states of an enzyme in relation to each other, without over-interpreting </w:t>
      </w:r>
      <w:r w:rsidR="00D21436" w:rsidRPr="008673BD">
        <w:rPr>
          <w:rFonts w:ascii="Arial" w:hAnsi="Arial" w:cs="Arial"/>
          <w:bCs/>
          <w:sz w:val="20"/>
          <w:szCs w:val="20"/>
        </w:rPr>
        <w:t>differences between the two extreme cases</w:t>
      </w:r>
      <w:r w:rsidR="0017432F" w:rsidRPr="008673BD">
        <w:rPr>
          <w:rFonts w:ascii="Arial" w:hAnsi="Arial" w:cs="Arial"/>
          <w:bCs/>
          <w:sz w:val="20"/>
          <w:szCs w:val="20"/>
        </w:rPr>
        <w:t>.</w:t>
      </w:r>
    </w:p>
    <w:p w14:paraId="3A7E11D8" w14:textId="77777777" w:rsidR="001A557E" w:rsidRPr="009B4668" w:rsidRDefault="001A557E" w:rsidP="009B4668">
      <w:pPr>
        <w:pStyle w:val="NormalWeb0"/>
        <w:spacing w:beforeLines="0" w:before="2" w:afterLines="0" w:after="2" w:line="480" w:lineRule="auto"/>
        <w:ind w:left="360"/>
        <w:rPr>
          <w:rFonts w:ascii="Arial" w:hAnsi="Arial" w:cs="Arial"/>
          <w:i/>
          <w:lang w:val="en-GB"/>
        </w:rPr>
      </w:pPr>
    </w:p>
    <w:p w14:paraId="117F4C6F" w14:textId="77777777" w:rsidR="008A7440" w:rsidRPr="00C02017" w:rsidRDefault="008A7440" w:rsidP="009B4668">
      <w:pPr>
        <w:spacing w:line="480" w:lineRule="auto"/>
        <w:rPr>
          <w:rFonts w:ascii="Arial" w:hAnsi="Arial" w:cs="Arial"/>
          <w:b/>
          <w:bCs/>
          <w:sz w:val="20"/>
          <w:szCs w:val="20"/>
        </w:rPr>
      </w:pPr>
      <w:r w:rsidRPr="00C02017">
        <w:rPr>
          <w:rFonts w:ascii="Arial" w:hAnsi="Arial" w:cs="Arial"/>
          <w:b/>
          <w:bCs/>
          <w:sz w:val="20"/>
          <w:szCs w:val="20"/>
        </w:rPr>
        <w:t>CONCLUSION</w:t>
      </w:r>
    </w:p>
    <w:p w14:paraId="5BA4044E" w14:textId="21772A69" w:rsidR="008A7440" w:rsidRPr="008673BD" w:rsidRDefault="008A7440" w:rsidP="009B4668">
      <w:pPr>
        <w:spacing w:line="480" w:lineRule="auto"/>
        <w:rPr>
          <w:rFonts w:ascii="Arial" w:hAnsi="Arial" w:cs="Arial"/>
          <w:b/>
          <w:bCs/>
          <w:sz w:val="20"/>
          <w:szCs w:val="20"/>
        </w:rPr>
      </w:pPr>
      <w:r w:rsidRPr="00C02017">
        <w:rPr>
          <w:rFonts w:ascii="Arial" w:hAnsi="Arial" w:cs="Arial"/>
          <w:bCs/>
          <w:sz w:val="20"/>
          <w:szCs w:val="20"/>
        </w:rPr>
        <w:t>WEBnm@ is</w:t>
      </w:r>
      <w:r w:rsidR="002E6FA7" w:rsidRPr="00C02017">
        <w:rPr>
          <w:rFonts w:ascii="Arial" w:hAnsi="Arial" w:cs="Arial"/>
          <w:bCs/>
          <w:sz w:val="20"/>
          <w:szCs w:val="20"/>
        </w:rPr>
        <w:t xml:space="preserve"> now</w:t>
      </w:r>
      <w:r w:rsidRPr="00C02017">
        <w:rPr>
          <w:rFonts w:ascii="Arial" w:hAnsi="Arial" w:cs="Arial"/>
          <w:bCs/>
          <w:sz w:val="20"/>
          <w:szCs w:val="20"/>
        </w:rPr>
        <w:t xml:space="preserve"> a web-tool that provides </w:t>
      </w:r>
      <w:r w:rsidR="00665733">
        <w:rPr>
          <w:rFonts w:ascii="Arial" w:hAnsi="Arial" w:cs="Arial"/>
          <w:bCs/>
          <w:sz w:val="20"/>
          <w:szCs w:val="20"/>
        </w:rPr>
        <w:t xml:space="preserve">comparative </w:t>
      </w:r>
      <w:r w:rsidRPr="00C02017">
        <w:rPr>
          <w:rFonts w:ascii="Arial" w:hAnsi="Arial" w:cs="Arial"/>
          <w:bCs/>
          <w:sz w:val="20"/>
          <w:szCs w:val="20"/>
        </w:rPr>
        <w:t xml:space="preserve">normal modes analysis on </w:t>
      </w:r>
      <w:r w:rsidR="00665733">
        <w:rPr>
          <w:rFonts w:ascii="Arial" w:hAnsi="Arial" w:cs="Arial"/>
          <w:bCs/>
          <w:sz w:val="20"/>
          <w:szCs w:val="20"/>
        </w:rPr>
        <w:t>multiple</w:t>
      </w:r>
      <w:r w:rsidR="00665733" w:rsidRPr="00C02017">
        <w:rPr>
          <w:rFonts w:ascii="Arial" w:hAnsi="Arial" w:cs="Arial"/>
          <w:bCs/>
          <w:sz w:val="20"/>
          <w:szCs w:val="20"/>
        </w:rPr>
        <w:t xml:space="preserve"> </w:t>
      </w:r>
      <w:r w:rsidRPr="00C02017">
        <w:rPr>
          <w:rFonts w:ascii="Arial" w:hAnsi="Arial" w:cs="Arial"/>
          <w:bCs/>
          <w:sz w:val="20"/>
          <w:szCs w:val="20"/>
        </w:rPr>
        <w:t>protein structures</w:t>
      </w:r>
      <w:r w:rsidR="002E6FA7" w:rsidRPr="00C02017">
        <w:rPr>
          <w:rFonts w:ascii="Arial" w:hAnsi="Arial" w:cs="Arial"/>
          <w:bCs/>
          <w:sz w:val="20"/>
          <w:szCs w:val="20"/>
        </w:rPr>
        <w:t>, in addition to its original functionality as a web-tool for NMA of single protein structures.</w:t>
      </w:r>
      <w:r w:rsidRPr="00C02017">
        <w:rPr>
          <w:rFonts w:ascii="Arial" w:hAnsi="Arial" w:cs="Arial"/>
          <w:bCs/>
          <w:sz w:val="20"/>
          <w:szCs w:val="20"/>
        </w:rPr>
        <w:t xml:space="preserve"> The computations are performed using the </w:t>
      </w:r>
      <w:r w:rsidRPr="006D01DB">
        <w:rPr>
          <w:rFonts w:ascii="Arial" w:hAnsi="Arial" w:cs="Arial"/>
          <w:bCs/>
          <w:i/>
          <w:sz w:val="20"/>
          <w:szCs w:val="20"/>
        </w:rPr>
        <w:t>Calpha</w:t>
      </w:r>
      <w:r w:rsidRPr="00C02017">
        <w:rPr>
          <w:rFonts w:ascii="Arial" w:hAnsi="Arial" w:cs="Arial"/>
          <w:bCs/>
          <w:sz w:val="20"/>
          <w:szCs w:val="20"/>
        </w:rPr>
        <w:t xml:space="preserve"> forcefield developed by Hinsen et al</w:t>
      </w:r>
      <w:r w:rsidR="008673BD">
        <w:rPr>
          <w:rFonts w:ascii="Arial" w:hAnsi="Arial" w:cs="Arial"/>
          <w:bCs/>
          <w:sz w:val="20"/>
          <w:szCs w:val="20"/>
        </w:rPr>
        <w:fldChar w:fldCharType="begin"/>
      </w:r>
      <w:r w:rsidR="00186385">
        <w:rPr>
          <w:rFonts w:ascii="Arial" w:hAnsi="Arial" w:cs="Arial"/>
          <w:bCs/>
          <w:sz w:val="20"/>
          <w:szCs w:val="20"/>
        </w:rPr>
        <w:instrText xml:space="preserve"> ADDIN EN.CITE &lt;EndNote&gt;&lt;Cite&gt;&lt;Author&gt;Hinsen&lt;/Author&gt;&lt;Year&gt;2000&lt;/Year&gt;&lt;RecNum&gt;37&lt;/RecNum&gt;&lt;DisplayText&gt;[52]&lt;/DisplayText&gt;&lt;record&gt;&lt;rec-number&gt;37&lt;/rec-number&gt;&lt;foreign-keys&gt;&lt;key app="EN" db-id="attppa0sh0a05ye5f5zpfv0n0rz2wpfdffps" timestamp="1403107944"&gt;37&lt;/key&gt;&lt;/foreign-keys&gt;&lt;ref-type name="Journal Article"&gt;17&lt;/ref-type&gt;&lt;contributors&gt;&lt;authors&gt;&lt;author&gt;Hinsen, K&lt;/author&gt;&lt;author&gt;Petrescu, AJ&lt;/author&gt;&lt;author&gt;Dellerue, S&lt;/author&gt;&lt;author&gt;Bellissent-Funel, MC&lt;/author&gt;&lt;author&gt;Kneller, GR&lt;/author&gt;&lt;/authors&gt;&lt;/contributors&gt;&lt;titles&gt;&lt;title&gt;Harmonicity in slow protein dynamics&lt;/title&gt;&lt;secondary-title&gt;Chem. Phys.&lt;/secondary-title&gt;&lt;/titles&gt;&lt;periodical&gt;&lt;full-title&gt;Chem. Phys.&lt;/full-title&gt;&lt;/periodical&gt;&lt;pages&gt;25-37&lt;/pages&gt;&lt;volume&gt;261&lt;/volume&gt;&lt;keywords&gt;&lt;keyword&gt;Harmonicity&lt;/keyword&gt;&lt;keyword&gt;methods&lt;/keyword&gt;&lt;keyword&gt;Calpha FF&lt;/keyword&gt;&lt;/keywords&gt;&lt;dates&gt;&lt;year&gt;2000&lt;/year&gt;&lt;/dates&gt;&lt;urls&gt;&lt;/urls&gt;&lt;/record&gt;&lt;/Cite&gt;&lt;/EndNote&gt;</w:instrText>
      </w:r>
      <w:r w:rsidR="008673BD">
        <w:rPr>
          <w:rFonts w:ascii="Arial" w:hAnsi="Arial" w:cs="Arial"/>
          <w:bCs/>
          <w:sz w:val="20"/>
          <w:szCs w:val="20"/>
        </w:rPr>
        <w:fldChar w:fldCharType="separate"/>
      </w:r>
      <w:r w:rsidR="00186385">
        <w:rPr>
          <w:rFonts w:ascii="Arial" w:hAnsi="Arial" w:cs="Arial"/>
          <w:bCs/>
          <w:noProof/>
          <w:sz w:val="20"/>
          <w:szCs w:val="20"/>
        </w:rPr>
        <w:t>[52]</w:t>
      </w:r>
      <w:r w:rsidR="008673BD">
        <w:rPr>
          <w:rFonts w:ascii="Arial" w:hAnsi="Arial" w:cs="Arial"/>
          <w:bCs/>
          <w:sz w:val="20"/>
          <w:szCs w:val="20"/>
        </w:rPr>
        <w:fldChar w:fldCharType="end"/>
      </w:r>
      <w:r w:rsidRPr="00C02017">
        <w:rPr>
          <w:rFonts w:ascii="Arial" w:hAnsi="Arial" w:cs="Arial"/>
          <w:bCs/>
          <w:sz w:val="20"/>
          <w:szCs w:val="20"/>
        </w:rPr>
        <w:t xml:space="preserve">.  Comparative analyses of aligned structures are to the best of our knowledge not provided by any other web-tools. We have demonstrated that comparative analysis can be used </w:t>
      </w:r>
      <w:r w:rsidR="00A15540" w:rsidRPr="00C02017">
        <w:rPr>
          <w:rFonts w:ascii="Arial" w:hAnsi="Arial" w:cs="Arial"/>
          <w:bCs/>
          <w:sz w:val="20"/>
          <w:szCs w:val="20"/>
        </w:rPr>
        <w:t xml:space="preserve">to conduct </w:t>
      </w:r>
      <w:r w:rsidRPr="00C02017">
        <w:rPr>
          <w:rFonts w:ascii="Arial" w:hAnsi="Arial" w:cs="Arial"/>
          <w:bCs/>
          <w:sz w:val="20"/>
          <w:szCs w:val="20"/>
        </w:rPr>
        <w:t>analysis of evolutionarily relate</w:t>
      </w:r>
      <w:r w:rsidR="00A15540" w:rsidRPr="00C02017">
        <w:rPr>
          <w:rFonts w:ascii="Arial" w:hAnsi="Arial" w:cs="Arial"/>
          <w:bCs/>
          <w:sz w:val="20"/>
          <w:szCs w:val="20"/>
        </w:rPr>
        <w:t>d</w:t>
      </w:r>
      <w:r w:rsidRPr="00C02017">
        <w:rPr>
          <w:rFonts w:ascii="Arial" w:hAnsi="Arial" w:cs="Arial"/>
          <w:bCs/>
          <w:sz w:val="20"/>
          <w:szCs w:val="20"/>
        </w:rPr>
        <w:t xml:space="preserve"> protein families</w:t>
      </w:r>
      <w:r w:rsidR="00A15540" w:rsidRPr="00C02017">
        <w:rPr>
          <w:rFonts w:ascii="Arial" w:hAnsi="Arial" w:cs="Arial"/>
          <w:bCs/>
          <w:sz w:val="20"/>
          <w:szCs w:val="20"/>
        </w:rPr>
        <w:t>, and study a small set of homologous proteins where the results may provide clues to the differences in flexibility</w:t>
      </w:r>
      <w:r w:rsidRPr="008673BD">
        <w:rPr>
          <w:rFonts w:ascii="Arial" w:hAnsi="Arial" w:cs="Arial"/>
          <w:bCs/>
          <w:sz w:val="20"/>
          <w:szCs w:val="20"/>
        </w:rPr>
        <w:t>. WEBnm@ is designed to quickly provide simple output, tailored towards teaching and exploratory analysis of proteins while large scale analysis can be accomplished through the web services.</w:t>
      </w:r>
    </w:p>
    <w:p w14:paraId="2975FDF9" w14:textId="58C0F5E3" w:rsidR="004910F5" w:rsidRDefault="004910F5" w:rsidP="009B4668">
      <w:pPr>
        <w:spacing w:line="480" w:lineRule="auto"/>
        <w:rPr>
          <w:rFonts w:ascii="Arial" w:hAnsi="Arial" w:cs="Arial"/>
          <w:b/>
          <w:bCs/>
          <w:sz w:val="20"/>
          <w:szCs w:val="20"/>
        </w:rPr>
      </w:pPr>
      <w:r>
        <w:rPr>
          <w:rFonts w:ascii="Arial" w:hAnsi="Arial" w:cs="Arial"/>
          <w:b/>
          <w:bCs/>
          <w:sz w:val="20"/>
          <w:szCs w:val="20"/>
        </w:rPr>
        <w:t>LIST OF ABBREVIATIONS</w:t>
      </w:r>
    </w:p>
    <w:p w14:paraId="199F89C2" w14:textId="395ED26B" w:rsidR="008A1B0C" w:rsidRDefault="008A1B0C" w:rsidP="009B4668">
      <w:pPr>
        <w:spacing w:line="480" w:lineRule="auto"/>
        <w:rPr>
          <w:rFonts w:ascii="Arial" w:hAnsi="Arial" w:cs="Arial"/>
          <w:bCs/>
          <w:sz w:val="20"/>
          <w:szCs w:val="20"/>
        </w:rPr>
      </w:pPr>
      <w:r>
        <w:rPr>
          <w:rFonts w:ascii="Arial" w:hAnsi="Arial" w:cs="Arial"/>
          <w:bCs/>
          <w:sz w:val="20"/>
          <w:szCs w:val="20"/>
        </w:rPr>
        <w:t>NMA – Normal Mode Analysis</w:t>
      </w:r>
    </w:p>
    <w:p w14:paraId="2060B725" w14:textId="0CCCCDFA" w:rsidR="008A1B0C" w:rsidRDefault="008A1B0C" w:rsidP="009B4668">
      <w:pPr>
        <w:spacing w:line="480" w:lineRule="auto"/>
        <w:rPr>
          <w:rFonts w:ascii="Arial" w:hAnsi="Arial" w:cs="Arial"/>
          <w:bCs/>
          <w:sz w:val="20"/>
          <w:szCs w:val="20"/>
        </w:rPr>
      </w:pPr>
      <w:r>
        <w:rPr>
          <w:rFonts w:ascii="Arial" w:hAnsi="Arial" w:cs="Arial"/>
          <w:bCs/>
          <w:sz w:val="20"/>
          <w:szCs w:val="20"/>
        </w:rPr>
        <w:t>ENM – Elastic Network Model</w:t>
      </w:r>
    </w:p>
    <w:p w14:paraId="634E852E" w14:textId="472927BB" w:rsidR="008A1B0C" w:rsidRDefault="008A1B0C" w:rsidP="009B4668">
      <w:pPr>
        <w:spacing w:line="480" w:lineRule="auto"/>
        <w:rPr>
          <w:rFonts w:ascii="Arial" w:hAnsi="Arial" w:cs="Arial"/>
          <w:bCs/>
          <w:sz w:val="20"/>
          <w:szCs w:val="20"/>
        </w:rPr>
      </w:pPr>
      <w:r>
        <w:rPr>
          <w:rFonts w:ascii="Arial" w:hAnsi="Arial" w:cs="Arial"/>
          <w:bCs/>
          <w:sz w:val="20"/>
          <w:szCs w:val="20"/>
        </w:rPr>
        <w:t>BC – Bhattacharyya coefficient</w:t>
      </w:r>
    </w:p>
    <w:p w14:paraId="407C7939" w14:textId="5BF178FB" w:rsidR="008A1B0C" w:rsidRDefault="008A1B0C" w:rsidP="009B4668">
      <w:pPr>
        <w:spacing w:line="480" w:lineRule="auto"/>
        <w:rPr>
          <w:rFonts w:ascii="Arial" w:hAnsi="Arial" w:cs="Arial"/>
          <w:bCs/>
          <w:sz w:val="20"/>
          <w:szCs w:val="20"/>
        </w:rPr>
      </w:pPr>
      <w:r>
        <w:rPr>
          <w:rFonts w:ascii="Arial" w:hAnsi="Arial" w:cs="Arial"/>
          <w:bCs/>
          <w:sz w:val="20"/>
          <w:szCs w:val="20"/>
        </w:rPr>
        <w:t>RMSIP – Root Mean Squared Inner Product</w:t>
      </w:r>
    </w:p>
    <w:p w14:paraId="3BE3D3BB" w14:textId="2BD68BAA" w:rsidR="008A1B0C" w:rsidRDefault="008A1B0C" w:rsidP="009B4668">
      <w:pPr>
        <w:spacing w:line="480" w:lineRule="auto"/>
        <w:rPr>
          <w:rFonts w:ascii="Arial" w:hAnsi="Arial" w:cs="Arial"/>
          <w:bCs/>
          <w:sz w:val="20"/>
          <w:szCs w:val="20"/>
        </w:rPr>
      </w:pPr>
      <w:r>
        <w:rPr>
          <w:rFonts w:ascii="Arial" w:hAnsi="Arial" w:cs="Arial"/>
          <w:bCs/>
          <w:sz w:val="20"/>
          <w:szCs w:val="20"/>
        </w:rPr>
        <w:t>MD – Molecular Dynamics</w:t>
      </w:r>
    </w:p>
    <w:p w14:paraId="427CCDC5" w14:textId="269EBA0A" w:rsidR="004910F5" w:rsidRDefault="008A1B0C" w:rsidP="009B4668">
      <w:pPr>
        <w:spacing w:line="480" w:lineRule="auto"/>
        <w:rPr>
          <w:rFonts w:ascii="Arial" w:hAnsi="Arial" w:cs="Arial"/>
          <w:bCs/>
          <w:sz w:val="20"/>
          <w:szCs w:val="20"/>
        </w:rPr>
      </w:pPr>
      <w:r>
        <w:rPr>
          <w:rFonts w:ascii="Arial" w:hAnsi="Arial" w:cs="Arial"/>
          <w:bCs/>
          <w:sz w:val="20"/>
          <w:szCs w:val="20"/>
        </w:rPr>
        <w:t>MMTK – Molecular Modelling ToolKit</w:t>
      </w:r>
    </w:p>
    <w:p w14:paraId="107C63EB" w14:textId="77777777" w:rsidR="008A1B0C" w:rsidRPr="006D01DB" w:rsidRDefault="008A1B0C" w:rsidP="009B4668">
      <w:pPr>
        <w:spacing w:line="480" w:lineRule="auto"/>
        <w:rPr>
          <w:rFonts w:ascii="Arial" w:hAnsi="Arial" w:cs="Arial"/>
          <w:bCs/>
          <w:sz w:val="20"/>
          <w:szCs w:val="20"/>
        </w:rPr>
      </w:pPr>
    </w:p>
    <w:p w14:paraId="2E9D0476" w14:textId="7045D803" w:rsidR="004910F5" w:rsidRDefault="004910F5" w:rsidP="009B4668">
      <w:pPr>
        <w:spacing w:line="480" w:lineRule="auto"/>
        <w:rPr>
          <w:rFonts w:ascii="Arial" w:hAnsi="Arial" w:cs="Arial"/>
          <w:b/>
          <w:bCs/>
          <w:sz w:val="20"/>
          <w:szCs w:val="20"/>
        </w:rPr>
      </w:pPr>
      <w:r>
        <w:rPr>
          <w:rFonts w:ascii="Arial" w:hAnsi="Arial" w:cs="Arial"/>
          <w:b/>
          <w:bCs/>
          <w:sz w:val="20"/>
          <w:szCs w:val="20"/>
        </w:rPr>
        <w:t>AUTHORS’ CONTRIBUTIONS</w:t>
      </w:r>
    </w:p>
    <w:p w14:paraId="79A1E6C1" w14:textId="456766B2" w:rsidR="00665733" w:rsidRDefault="00665733" w:rsidP="009B4668">
      <w:pPr>
        <w:spacing w:line="480" w:lineRule="auto"/>
        <w:rPr>
          <w:rFonts w:ascii="Arial" w:hAnsi="Arial" w:cs="Arial"/>
          <w:b/>
          <w:bCs/>
          <w:sz w:val="20"/>
          <w:szCs w:val="20"/>
        </w:rPr>
      </w:pPr>
      <w:r w:rsidRPr="006D01DB">
        <w:t xml:space="preserve">EF and ST </w:t>
      </w:r>
      <w:r w:rsidR="006D01DB" w:rsidRPr="006D01DB">
        <w:t>developed, implemented and tested the code for the API for the analyses available in the Single and Comparative Analysis sections and wrote the documentation at the front-end.</w:t>
      </w:r>
      <w:r w:rsidR="004B506D" w:rsidRPr="006D01DB">
        <w:t xml:space="preserve"> </w:t>
      </w:r>
      <w:r w:rsidRPr="006D01DB">
        <w:t xml:space="preserve">They served as the main driving force in building </w:t>
      </w:r>
      <w:r w:rsidRPr="006D01DB">
        <w:rPr>
          <w:rFonts w:ascii="Times" w:hAnsi="Times"/>
          <w:smallCaps/>
          <w:color w:val="000000"/>
        </w:rPr>
        <w:t>web</w:t>
      </w:r>
      <w:r w:rsidRPr="006D01DB">
        <w:rPr>
          <w:color w:val="000000"/>
        </w:rPr>
        <w:t>nm</w:t>
      </w:r>
      <w:r w:rsidRPr="006D01DB">
        <w:rPr>
          <w:noProof/>
        </w:rPr>
        <w:t>@ v2.0 and drafted the manuscript</w:t>
      </w:r>
      <w:r w:rsidRPr="006D01DB">
        <w:t xml:space="preserve">. </w:t>
      </w:r>
      <w:r w:rsidR="004B506D" w:rsidRPr="006D01DB">
        <w:t xml:space="preserve">SMH designed and implemented the webservices. </w:t>
      </w:r>
      <w:r w:rsidRPr="006D01DB">
        <w:t xml:space="preserve">LS and TG contributed code to the API and the </w:t>
      </w:r>
      <w:r w:rsidR="004B506D" w:rsidRPr="006D01DB">
        <w:t>front-end (TG)</w:t>
      </w:r>
      <w:r w:rsidRPr="006D01DB">
        <w:t xml:space="preserve">. </w:t>
      </w:r>
      <w:r w:rsidR="004B506D" w:rsidRPr="006D01DB">
        <w:t xml:space="preserve">SHG and KT developed the </w:t>
      </w:r>
      <w:r w:rsidR="006D01DB" w:rsidRPr="006D01DB">
        <w:t>framework and the front-end.</w:t>
      </w:r>
      <w:r w:rsidR="004B506D" w:rsidRPr="006D01DB">
        <w:t xml:space="preserve">  </w:t>
      </w:r>
      <w:r w:rsidRPr="006D01DB">
        <w:t>NR supervised the project and</w:t>
      </w:r>
      <w:r>
        <w:t xml:space="preserve"> edited the manuscript. This work is a truly collaborative effort of all </w:t>
      </w:r>
      <w:r w:rsidR="004B506D">
        <w:t>eight</w:t>
      </w:r>
      <w:r>
        <w:t xml:space="preserve"> authors. All authors read and approved the final manuscript.</w:t>
      </w:r>
    </w:p>
    <w:p w14:paraId="0EF31F13" w14:textId="77777777" w:rsidR="008A1B0C" w:rsidRDefault="008A1B0C" w:rsidP="009B4668">
      <w:pPr>
        <w:spacing w:line="480" w:lineRule="auto"/>
        <w:rPr>
          <w:rFonts w:ascii="Arial" w:hAnsi="Arial" w:cs="Arial"/>
          <w:bCs/>
          <w:sz w:val="20"/>
          <w:szCs w:val="20"/>
        </w:rPr>
      </w:pPr>
    </w:p>
    <w:p w14:paraId="4BE17EB0" w14:textId="77777777" w:rsidR="008A7440" w:rsidRPr="00C02017" w:rsidRDefault="008A7440" w:rsidP="009B4668">
      <w:pPr>
        <w:spacing w:line="480" w:lineRule="auto"/>
        <w:rPr>
          <w:rFonts w:ascii="Arial" w:hAnsi="Arial" w:cs="Arial"/>
          <w:b/>
          <w:bCs/>
          <w:sz w:val="20"/>
          <w:szCs w:val="20"/>
        </w:rPr>
      </w:pPr>
      <w:r w:rsidRPr="00C02017">
        <w:rPr>
          <w:rFonts w:ascii="Arial" w:hAnsi="Arial" w:cs="Arial"/>
          <w:b/>
          <w:bCs/>
          <w:sz w:val="20"/>
          <w:szCs w:val="20"/>
        </w:rPr>
        <w:t>ACKNOWLEDGEMENT</w:t>
      </w:r>
    </w:p>
    <w:p w14:paraId="5AB5E9AE" w14:textId="1DA7FF6C" w:rsidR="008A7440" w:rsidRPr="00C02017" w:rsidRDefault="00B138D4" w:rsidP="009B4668">
      <w:pPr>
        <w:spacing w:line="480" w:lineRule="auto"/>
        <w:rPr>
          <w:rFonts w:ascii="Arial" w:hAnsi="Arial" w:cs="Arial"/>
          <w:sz w:val="20"/>
          <w:szCs w:val="20"/>
        </w:rPr>
      </w:pPr>
      <w:r w:rsidRPr="00C02017">
        <w:rPr>
          <w:rFonts w:ascii="Arial" w:hAnsi="Arial" w:cs="Arial"/>
          <w:sz w:val="20"/>
          <w:szCs w:val="20"/>
        </w:rPr>
        <w:t xml:space="preserve">We would like to thank </w:t>
      </w:r>
      <w:r w:rsidR="008A7440" w:rsidRPr="00C02017">
        <w:rPr>
          <w:rFonts w:ascii="Arial" w:hAnsi="Arial" w:cs="Arial"/>
          <w:sz w:val="20"/>
          <w:szCs w:val="20"/>
        </w:rPr>
        <w:t>AS Schillinger, C.Grauffel, S.Narawane and A.Abboud</w:t>
      </w:r>
      <w:r w:rsidR="002E6FA7" w:rsidRPr="00C02017">
        <w:rPr>
          <w:rFonts w:ascii="Arial" w:hAnsi="Arial" w:cs="Arial"/>
          <w:sz w:val="20"/>
          <w:szCs w:val="20"/>
        </w:rPr>
        <w:t>, as well as all of our users,</w:t>
      </w:r>
      <w:r w:rsidR="008A7440" w:rsidRPr="00C02017">
        <w:rPr>
          <w:rFonts w:ascii="Arial" w:hAnsi="Arial" w:cs="Arial"/>
          <w:sz w:val="20"/>
          <w:szCs w:val="20"/>
        </w:rPr>
        <w:t xml:space="preserve"> for testing and benchmarking of the WEBnm</w:t>
      </w:r>
      <w:r w:rsidR="00214C51" w:rsidRPr="00C02017">
        <w:rPr>
          <w:rFonts w:ascii="Arial" w:hAnsi="Arial" w:cs="Arial"/>
          <w:sz w:val="20"/>
          <w:szCs w:val="20"/>
        </w:rPr>
        <w:t>@</w:t>
      </w:r>
      <w:r w:rsidR="008A7440" w:rsidRPr="00C02017">
        <w:rPr>
          <w:rFonts w:ascii="Arial" w:hAnsi="Arial" w:cs="Arial"/>
          <w:sz w:val="20"/>
          <w:szCs w:val="20"/>
        </w:rPr>
        <w:t xml:space="preserve"> 2.0 webserver and webservices.</w:t>
      </w:r>
    </w:p>
    <w:p w14:paraId="0FD29B6B" w14:textId="77777777" w:rsidR="008A7440" w:rsidRPr="008673BD" w:rsidRDefault="008A7440" w:rsidP="009B4668">
      <w:pPr>
        <w:spacing w:line="480" w:lineRule="auto"/>
        <w:rPr>
          <w:rFonts w:ascii="Arial" w:hAnsi="Arial" w:cs="Arial"/>
          <w:b/>
          <w:bCs/>
          <w:sz w:val="20"/>
          <w:szCs w:val="20"/>
        </w:rPr>
      </w:pPr>
      <w:r w:rsidRPr="008673BD">
        <w:rPr>
          <w:rFonts w:ascii="Arial" w:hAnsi="Arial" w:cs="Arial"/>
          <w:b/>
          <w:bCs/>
          <w:sz w:val="20"/>
          <w:szCs w:val="20"/>
        </w:rPr>
        <w:t>FUNDING</w:t>
      </w:r>
    </w:p>
    <w:p w14:paraId="1DA11E3B" w14:textId="2C6C499E" w:rsidR="008A7440" w:rsidRDefault="008A7440" w:rsidP="009B4668">
      <w:pPr>
        <w:spacing w:line="480" w:lineRule="auto"/>
        <w:rPr>
          <w:rFonts w:ascii="Arial" w:hAnsi="Arial" w:cs="Arial"/>
          <w:sz w:val="20"/>
          <w:szCs w:val="20"/>
        </w:rPr>
      </w:pPr>
      <w:r w:rsidRPr="008673BD">
        <w:rPr>
          <w:rFonts w:ascii="Arial" w:hAnsi="Arial" w:cs="Arial"/>
          <w:sz w:val="20"/>
          <w:szCs w:val="20"/>
        </w:rPr>
        <w:t xml:space="preserve">This work was supported by the Bergen Research Foundation (Bergen forskningsstiftelse) and the National Program for Research in Functional Genomics of the Research Council of Norway. </w:t>
      </w:r>
    </w:p>
    <w:p w14:paraId="1AE6AF14" w14:textId="77777777" w:rsidR="00186385" w:rsidRPr="00C02017" w:rsidRDefault="00186385" w:rsidP="00186385">
      <w:pPr>
        <w:spacing w:line="480" w:lineRule="auto"/>
        <w:rPr>
          <w:rFonts w:ascii="Arial" w:hAnsi="Arial" w:cs="Arial"/>
          <w:b/>
          <w:bCs/>
          <w:sz w:val="20"/>
          <w:szCs w:val="20"/>
        </w:rPr>
      </w:pPr>
      <w:r w:rsidRPr="00C02017">
        <w:rPr>
          <w:rFonts w:ascii="Arial" w:hAnsi="Arial" w:cs="Arial"/>
          <w:b/>
          <w:bCs/>
          <w:sz w:val="20"/>
          <w:szCs w:val="20"/>
        </w:rPr>
        <w:t>SUPPLEMENTARY DATA</w:t>
      </w:r>
    </w:p>
    <w:p w14:paraId="40914B0A" w14:textId="07039821" w:rsidR="00186385" w:rsidRDefault="00186385" w:rsidP="006D01DB">
      <w:pPr>
        <w:shd w:val="solid" w:color="FFFFFF" w:fill="auto"/>
        <w:spacing w:line="480" w:lineRule="auto"/>
        <w:rPr>
          <w:rFonts w:ascii="Arial" w:hAnsi="Arial" w:cs="Arial"/>
          <w:sz w:val="20"/>
          <w:szCs w:val="20"/>
        </w:rPr>
      </w:pPr>
      <w:r w:rsidRPr="00C02017">
        <w:rPr>
          <w:rFonts w:ascii="Arial" w:hAnsi="Arial" w:cs="Arial"/>
          <w:b/>
          <w:sz w:val="20"/>
          <w:szCs w:val="20"/>
        </w:rPr>
        <w:t xml:space="preserve">S1. </w:t>
      </w:r>
      <w:r w:rsidRPr="00C02017">
        <w:rPr>
          <w:rFonts w:ascii="Arial" w:hAnsi="Arial" w:cs="Arial"/>
          <w:bCs/>
          <w:sz w:val="20"/>
          <w:szCs w:val="20"/>
        </w:rPr>
        <w:t>Flow of the Single Analysis on the webUI.</w:t>
      </w:r>
      <w:r w:rsidRPr="00C02017">
        <w:rPr>
          <w:rFonts w:ascii="Arial" w:hAnsi="Arial" w:cs="Arial"/>
          <w:sz w:val="20"/>
          <w:szCs w:val="20"/>
        </w:rPr>
        <w:t xml:space="preserve"> </w:t>
      </w:r>
      <w:r w:rsidRPr="00C02017">
        <w:rPr>
          <w:rFonts w:ascii="Arial" w:hAnsi="Arial" w:cs="Arial"/>
          <w:b/>
          <w:sz w:val="20"/>
          <w:szCs w:val="20"/>
        </w:rPr>
        <w:t xml:space="preserve">S2. </w:t>
      </w:r>
      <w:r w:rsidRPr="00C02017">
        <w:rPr>
          <w:rFonts w:ascii="Arial" w:hAnsi="Arial" w:cs="Arial"/>
          <w:sz w:val="20"/>
          <w:szCs w:val="20"/>
        </w:rPr>
        <w:t xml:space="preserve">Sequence representation of the structural alignment of the homologous </w:t>
      </w:r>
      <w:r w:rsidRPr="008673BD">
        <w:rPr>
          <w:rFonts w:ascii="Arial" w:hAnsi="Arial" w:cs="Arial"/>
          <w:sz w:val="20"/>
          <w:szCs w:val="20"/>
        </w:rPr>
        <w:t xml:space="preserve">Adenylate Kinases. </w:t>
      </w:r>
      <w:r w:rsidRPr="008673BD">
        <w:rPr>
          <w:rFonts w:ascii="Arial" w:hAnsi="Arial" w:cs="Arial"/>
          <w:b/>
          <w:sz w:val="20"/>
          <w:szCs w:val="20"/>
        </w:rPr>
        <w:t>T1.</w:t>
      </w:r>
      <w:r w:rsidRPr="008673BD">
        <w:rPr>
          <w:rFonts w:ascii="Arial" w:hAnsi="Arial" w:cs="Arial"/>
          <w:sz w:val="20"/>
          <w:szCs w:val="20"/>
        </w:rPr>
        <w:t xml:space="preserve"> TIM barrel proteins fold dataset. </w:t>
      </w:r>
      <w:r w:rsidRPr="008673BD">
        <w:rPr>
          <w:rFonts w:ascii="Arial" w:hAnsi="Arial" w:cs="Arial"/>
          <w:b/>
          <w:sz w:val="20"/>
          <w:szCs w:val="20"/>
        </w:rPr>
        <w:t xml:space="preserve">T2. </w:t>
      </w:r>
      <w:r w:rsidRPr="008673BD">
        <w:rPr>
          <w:rFonts w:ascii="Arial" w:hAnsi="Arial" w:cs="Arial"/>
          <w:sz w:val="20"/>
          <w:szCs w:val="20"/>
        </w:rPr>
        <w:t>Sequence similarities of the homologous Adenylate Kinases sequences.</w:t>
      </w:r>
    </w:p>
    <w:p w14:paraId="66EEFB5D" w14:textId="77777777" w:rsidR="00C02017" w:rsidRDefault="008A7440" w:rsidP="006D01DB">
      <w:pPr>
        <w:pStyle w:val="EndNoteBibliography"/>
        <w:spacing w:after="0" w:line="480" w:lineRule="auto"/>
        <w:rPr>
          <w:rFonts w:ascii="Arial" w:hAnsi="Arial" w:cs="Arial"/>
          <w:b/>
          <w:bCs/>
          <w:sz w:val="20"/>
          <w:szCs w:val="20"/>
        </w:rPr>
      </w:pPr>
      <w:r w:rsidRPr="00C02017">
        <w:rPr>
          <w:rFonts w:ascii="Arial" w:hAnsi="Arial" w:cs="Arial"/>
          <w:b/>
          <w:bCs/>
          <w:sz w:val="20"/>
          <w:szCs w:val="20"/>
        </w:rPr>
        <w:t>REFERENCES</w:t>
      </w:r>
    </w:p>
    <w:p w14:paraId="7F9112E9" w14:textId="77777777" w:rsidR="00C02017" w:rsidRDefault="00C02017" w:rsidP="006D01DB">
      <w:pPr>
        <w:pStyle w:val="EndNoteBibliography"/>
        <w:spacing w:after="0" w:line="480" w:lineRule="auto"/>
        <w:ind w:left="720" w:hanging="720"/>
        <w:rPr>
          <w:rFonts w:ascii="Arial" w:hAnsi="Arial" w:cs="Arial"/>
          <w:b/>
          <w:bCs/>
          <w:sz w:val="20"/>
          <w:szCs w:val="20"/>
        </w:rPr>
      </w:pPr>
    </w:p>
    <w:p w14:paraId="5DBB0C0F" w14:textId="77777777" w:rsidR="00186385" w:rsidRPr="00186385" w:rsidRDefault="00186385" w:rsidP="006D01DB">
      <w:pPr>
        <w:pStyle w:val="EndNoteBibliography"/>
        <w:spacing w:after="0" w:line="480" w:lineRule="auto"/>
        <w:ind w:left="720" w:hanging="720"/>
        <w:rPr>
          <w:noProof/>
        </w:rPr>
      </w:pPr>
      <w:r>
        <w:rPr>
          <w:rFonts w:ascii="Arial" w:hAnsi="Arial" w:cs="Arial"/>
          <w:sz w:val="20"/>
          <w:szCs w:val="20"/>
        </w:rPr>
        <w:fldChar w:fldCharType="begin"/>
      </w:r>
      <w:r>
        <w:rPr>
          <w:rFonts w:ascii="Arial" w:hAnsi="Arial" w:cs="Arial"/>
          <w:sz w:val="20"/>
          <w:szCs w:val="20"/>
        </w:rPr>
        <w:instrText xml:space="preserve"> ADDIN EN.REFLIST </w:instrText>
      </w:r>
      <w:r>
        <w:rPr>
          <w:rFonts w:ascii="Arial" w:hAnsi="Arial" w:cs="Arial"/>
          <w:sz w:val="20"/>
          <w:szCs w:val="20"/>
        </w:rPr>
        <w:fldChar w:fldCharType="separate"/>
      </w:r>
      <w:r w:rsidRPr="00186385">
        <w:rPr>
          <w:noProof/>
        </w:rPr>
        <w:t>1.</w:t>
      </w:r>
      <w:r w:rsidRPr="00186385">
        <w:rPr>
          <w:noProof/>
        </w:rPr>
        <w:tab/>
        <w:t xml:space="preserve">Henzler-Wildman K, Kern D: </w:t>
      </w:r>
      <w:r w:rsidRPr="00186385">
        <w:rPr>
          <w:b/>
          <w:noProof/>
        </w:rPr>
        <w:t>Dynamic personalities of proteins</w:t>
      </w:r>
      <w:r w:rsidRPr="00186385">
        <w:rPr>
          <w:noProof/>
        </w:rPr>
        <w:t xml:space="preserve">. </w:t>
      </w:r>
      <w:r w:rsidRPr="00186385">
        <w:rPr>
          <w:i/>
          <w:noProof/>
        </w:rPr>
        <w:t xml:space="preserve">Nature </w:t>
      </w:r>
      <w:r w:rsidRPr="00186385">
        <w:rPr>
          <w:noProof/>
        </w:rPr>
        <w:t xml:space="preserve">2007, </w:t>
      </w:r>
      <w:r w:rsidRPr="00186385">
        <w:rPr>
          <w:b/>
          <w:noProof/>
        </w:rPr>
        <w:t>450</w:t>
      </w:r>
      <w:r w:rsidRPr="00186385">
        <w:rPr>
          <w:noProof/>
        </w:rPr>
        <w:t>(7172):964-972.</w:t>
      </w:r>
    </w:p>
    <w:p w14:paraId="6BCA8C10" w14:textId="77777777" w:rsidR="00186385" w:rsidRPr="00186385" w:rsidRDefault="00186385" w:rsidP="006D01DB">
      <w:pPr>
        <w:pStyle w:val="EndNoteBibliography"/>
        <w:spacing w:after="0" w:line="480" w:lineRule="auto"/>
        <w:ind w:left="720" w:hanging="720"/>
        <w:rPr>
          <w:noProof/>
        </w:rPr>
      </w:pPr>
      <w:r w:rsidRPr="00186385">
        <w:rPr>
          <w:noProof/>
        </w:rPr>
        <w:t>2.</w:t>
      </w:r>
      <w:r w:rsidRPr="00186385">
        <w:rPr>
          <w:noProof/>
        </w:rPr>
        <w:tab/>
        <w:t xml:space="preserve">Tama F: </w:t>
      </w:r>
      <w:r w:rsidRPr="00186385">
        <w:rPr>
          <w:b/>
          <w:noProof/>
        </w:rPr>
        <w:t>Normal mode analysis with simplified models to investigate the global dynamics of biological systems</w:t>
      </w:r>
      <w:r w:rsidRPr="00186385">
        <w:rPr>
          <w:noProof/>
        </w:rPr>
        <w:t xml:space="preserve">. </w:t>
      </w:r>
      <w:r w:rsidRPr="00186385">
        <w:rPr>
          <w:i/>
          <w:noProof/>
        </w:rPr>
        <w:t xml:space="preserve">Protein Pept Lett </w:t>
      </w:r>
      <w:r w:rsidRPr="00186385">
        <w:rPr>
          <w:noProof/>
        </w:rPr>
        <w:t xml:space="preserve">2003, </w:t>
      </w:r>
      <w:r w:rsidRPr="00186385">
        <w:rPr>
          <w:b/>
          <w:noProof/>
        </w:rPr>
        <w:t>10</w:t>
      </w:r>
      <w:r w:rsidRPr="00186385">
        <w:rPr>
          <w:noProof/>
        </w:rPr>
        <w:t>(2):119-132.</w:t>
      </w:r>
    </w:p>
    <w:p w14:paraId="546C423D" w14:textId="77777777" w:rsidR="00186385" w:rsidRPr="00186385" w:rsidRDefault="00186385" w:rsidP="006D01DB">
      <w:pPr>
        <w:pStyle w:val="EndNoteBibliography"/>
        <w:spacing w:after="0" w:line="480" w:lineRule="auto"/>
        <w:ind w:left="720" w:hanging="720"/>
        <w:rPr>
          <w:noProof/>
        </w:rPr>
      </w:pPr>
      <w:r w:rsidRPr="00186385">
        <w:rPr>
          <w:noProof/>
        </w:rPr>
        <w:t>3.</w:t>
      </w:r>
      <w:r w:rsidRPr="00186385">
        <w:rPr>
          <w:noProof/>
        </w:rPr>
        <w:tab/>
        <w:t xml:space="preserve">Ma JP: </w:t>
      </w:r>
      <w:r w:rsidRPr="00186385">
        <w:rPr>
          <w:b/>
          <w:noProof/>
        </w:rPr>
        <w:t>Usefulness and limitations of normal mode analysis in modeling dynamics of biomolecular complexes</w:t>
      </w:r>
      <w:r w:rsidRPr="00186385">
        <w:rPr>
          <w:noProof/>
        </w:rPr>
        <w:t xml:space="preserve">. </w:t>
      </w:r>
      <w:r w:rsidRPr="00186385">
        <w:rPr>
          <w:i/>
          <w:noProof/>
        </w:rPr>
        <w:t xml:space="preserve">Structure </w:t>
      </w:r>
      <w:r w:rsidRPr="00186385">
        <w:rPr>
          <w:noProof/>
        </w:rPr>
        <w:t xml:space="preserve">2005, </w:t>
      </w:r>
      <w:r w:rsidRPr="00186385">
        <w:rPr>
          <w:b/>
          <w:noProof/>
        </w:rPr>
        <w:t>13</w:t>
      </w:r>
      <w:r w:rsidRPr="00186385">
        <w:rPr>
          <w:noProof/>
        </w:rPr>
        <w:t>(3):373-380.</w:t>
      </w:r>
    </w:p>
    <w:p w14:paraId="583604E3" w14:textId="77777777" w:rsidR="00186385" w:rsidRPr="00186385" w:rsidRDefault="00186385" w:rsidP="006D01DB">
      <w:pPr>
        <w:pStyle w:val="EndNoteBibliography"/>
        <w:spacing w:after="0" w:line="480" w:lineRule="auto"/>
        <w:ind w:left="720" w:hanging="720"/>
        <w:rPr>
          <w:noProof/>
        </w:rPr>
      </w:pPr>
      <w:r w:rsidRPr="00186385">
        <w:rPr>
          <w:noProof/>
        </w:rPr>
        <w:t>4.</w:t>
      </w:r>
      <w:r w:rsidRPr="00186385">
        <w:rPr>
          <w:noProof/>
        </w:rPr>
        <w:tab/>
        <w:t xml:space="preserve">Bahar I, Rader AJ: </w:t>
      </w:r>
      <w:r w:rsidRPr="00186385">
        <w:rPr>
          <w:b/>
          <w:noProof/>
        </w:rPr>
        <w:t>Coarse-grained normal mode analysis in structural biology</w:t>
      </w:r>
      <w:r w:rsidRPr="00186385">
        <w:rPr>
          <w:noProof/>
        </w:rPr>
        <w:t xml:space="preserve">. </w:t>
      </w:r>
      <w:r w:rsidRPr="00186385">
        <w:rPr>
          <w:i/>
          <w:noProof/>
        </w:rPr>
        <w:t xml:space="preserve">Current Opinion in Structural Biology </w:t>
      </w:r>
      <w:r w:rsidRPr="00186385">
        <w:rPr>
          <w:noProof/>
        </w:rPr>
        <w:t xml:space="preserve">2005, </w:t>
      </w:r>
      <w:r w:rsidRPr="00186385">
        <w:rPr>
          <w:b/>
          <w:noProof/>
        </w:rPr>
        <w:t>15</w:t>
      </w:r>
      <w:r w:rsidRPr="00186385">
        <w:rPr>
          <w:noProof/>
        </w:rPr>
        <w:t>(5):586-592.</w:t>
      </w:r>
    </w:p>
    <w:p w14:paraId="2B66536E" w14:textId="77777777" w:rsidR="00186385" w:rsidRPr="00186385" w:rsidRDefault="00186385" w:rsidP="006D01DB">
      <w:pPr>
        <w:pStyle w:val="EndNoteBibliography"/>
        <w:spacing w:after="0" w:line="480" w:lineRule="auto"/>
        <w:ind w:left="720" w:hanging="720"/>
        <w:rPr>
          <w:noProof/>
        </w:rPr>
      </w:pPr>
      <w:r w:rsidRPr="00186385">
        <w:rPr>
          <w:noProof/>
        </w:rPr>
        <w:t>5.</w:t>
      </w:r>
      <w:r w:rsidRPr="00186385">
        <w:rPr>
          <w:noProof/>
        </w:rPr>
        <w:tab/>
        <w:t xml:space="preserve">Bahar I, Lezon TR, Bakan A, Shrivastava IH: </w:t>
      </w:r>
      <w:r w:rsidRPr="00186385">
        <w:rPr>
          <w:b/>
          <w:noProof/>
        </w:rPr>
        <w:t>Normal mode analysis of biomolecular structures: functional mechanisms of membrane proteins</w:t>
      </w:r>
      <w:r w:rsidRPr="00186385">
        <w:rPr>
          <w:noProof/>
        </w:rPr>
        <w:t xml:space="preserve">. </w:t>
      </w:r>
      <w:r w:rsidRPr="00186385">
        <w:rPr>
          <w:i/>
          <w:noProof/>
        </w:rPr>
        <w:t xml:space="preserve">Chemical reviews </w:t>
      </w:r>
      <w:r w:rsidRPr="00186385">
        <w:rPr>
          <w:noProof/>
        </w:rPr>
        <w:t xml:space="preserve">2010, </w:t>
      </w:r>
      <w:r w:rsidRPr="00186385">
        <w:rPr>
          <w:b/>
          <w:noProof/>
        </w:rPr>
        <w:t>110</w:t>
      </w:r>
      <w:r w:rsidRPr="00186385">
        <w:rPr>
          <w:noProof/>
        </w:rPr>
        <w:t>(3):1463-1497.</w:t>
      </w:r>
    </w:p>
    <w:p w14:paraId="0F9B6A12" w14:textId="77777777" w:rsidR="00186385" w:rsidRPr="00186385" w:rsidRDefault="00186385" w:rsidP="006D01DB">
      <w:pPr>
        <w:pStyle w:val="EndNoteBibliography"/>
        <w:spacing w:after="0" w:line="480" w:lineRule="auto"/>
        <w:ind w:left="720" w:hanging="720"/>
        <w:rPr>
          <w:noProof/>
        </w:rPr>
      </w:pPr>
      <w:r w:rsidRPr="00186385">
        <w:rPr>
          <w:noProof/>
        </w:rPr>
        <w:t>6.</w:t>
      </w:r>
      <w:r w:rsidRPr="00186385">
        <w:rPr>
          <w:noProof/>
        </w:rPr>
        <w:tab/>
        <w:t xml:space="preserve">Krebs WG, Alexandrov V, Wilson CA, Echols N, Yu H, Gerstein M: </w:t>
      </w:r>
      <w:r w:rsidRPr="00186385">
        <w:rPr>
          <w:b/>
          <w:noProof/>
        </w:rPr>
        <w:t>Normal mode analysis of macromolecular motions in a database framework: Developing mode concentration as a useful classifying statistic</w:t>
      </w:r>
      <w:r w:rsidRPr="00186385">
        <w:rPr>
          <w:noProof/>
        </w:rPr>
        <w:t xml:space="preserve">. </w:t>
      </w:r>
      <w:r w:rsidRPr="00186385">
        <w:rPr>
          <w:i/>
          <w:noProof/>
        </w:rPr>
        <w:t xml:space="preserve">Proteins </w:t>
      </w:r>
      <w:r w:rsidRPr="00186385">
        <w:rPr>
          <w:noProof/>
        </w:rPr>
        <w:t xml:space="preserve">2002, </w:t>
      </w:r>
      <w:r w:rsidRPr="00186385">
        <w:rPr>
          <w:b/>
          <w:noProof/>
        </w:rPr>
        <w:t>48</w:t>
      </w:r>
      <w:r w:rsidRPr="00186385">
        <w:rPr>
          <w:noProof/>
        </w:rPr>
        <w:t>(4):682-695.</w:t>
      </w:r>
    </w:p>
    <w:p w14:paraId="5840F67A" w14:textId="77777777" w:rsidR="00186385" w:rsidRPr="00186385" w:rsidRDefault="00186385" w:rsidP="006D01DB">
      <w:pPr>
        <w:pStyle w:val="EndNoteBibliography"/>
        <w:spacing w:after="0" w:line="480" w:lineRule="auto"/>
        <w:ind w:left="720" w:hanging="720"/>
        <w:rPr>
          <w:noProof/>
        </w:rPr>
      </w:pPr>
      <w:r w:rsidRPr="00186385">
        <w:rPr>
          <w:noProof/>
        </w:rPr>
        <w:t>7.</w:t>
      </w:r>
      <w:r w:rsidRPr="00186385">
        <w:rPr>
          <w:noProof/>
        </w:rPr>
        <w:tab/>
        <w:t xml:space="preserve">Petrone PP, Vijay S: </w:t>
      </w:r>
      <w:r w:rsidRPr="00186385">
        <w:rPr>
          <w:b/>
          <w:noProof/>
        </w:rPr>
        <w:t>Can conformational change be described by only a few normal modes?</w:t>
      </w:r>
      <w:r w:rsidRPr="00186385">
        <w:rPr>
          <w:noProof/>
        </w:rPr>
        <w:t xml:space="preserve"> </w:t>
      </w:r>
      <w:r w:rsidRPr="00186385">
        <w:rPr>
          <w:i/>
          <w:noProof/>
        </w:rPr>
        <w:t xml:space="preserve">Biophysical Journal </w:t>
      </w:r>
      <w:r w:rsidRPr="00186385">
        <w:rPr>
          <w:noProof/>
        </w:rPr>
        <w:t xml:space="preserve">2006, </w:t>
      </w:r>
      <w:r w:rsidRPr="00186385">
        <w:rPr>
          <w:b/>
          <w:noProof/>
        </w:rPr>
        <w:t>90</w:t>
      </w:r>
      <w:r w:rsidRPr="00186385">
        <w:rPr>
          <w:noProof/>
        </w:rPr>
        <w:t>(5):1583-1593.</w:t>
      </w:r>
    </w:p>
    <w:p w14:paraId="4F3C7A2A" w14:textId="77777777" w:rsidR="00186385" w:rsidRPr="00186385" w:rsidRDefault="00186385" w:rsidP="006D01DB">
      <w:pPr>
        <w:pStyle w:val="EndNoteBibliography"/>
        <w:spacing w:after="0" w:line="480" w:lineRule="auto"/>
        <w:ind w:left="720" w:hanging="720"/>
        <w:rPr>
          <w:noProof/>
        </w:rPr>
      </w:pPr>
      <w:r w:rsidRPr="00186385">
        <w:rPr>
          <w:noProof/>
        </w:rPr>
        <w:t>8.</w:t>
      </w:r>
      <w:r w:rsidRPr="00186385">
        <w:rPr>
          <w:noProof/>
        </w:rPr>
        <w:tab/>
        <w:t xml:space="preserve">Dobbins SE, Lesk VI, Sternberg MJE: </w:t>
      </w:r>
      <w:r w:rsidRPr="00186385">
        <w:rPr>
          <w:b/>
          <w:noProof/>
        </w:rPr>
        <w:t>Insights into protein flexibility: The relationship between normal modes and conformational change upon protein-protein docking.</w:t>
      </w:r>
      <w:r w:rsidRPr="00186385">
        <w:rPr>
          <w:noProof/>
        </w:rPr>
        <w:t xml:space="preserve"> </w:t>
      </w:r>
      <w:r w:rsidRPr="00186385">
        <w:rPr>
          <w:i/>
          <w:noProof/>
        </w:rPr>
        <w:t xml:space="preserve">Proceedings Of The National Academy Of Sciences Of The United States Of America </w:t>
      </w:r>
      <w:r w:rsidRPr="00186385">
        <w:rPr>
          <w:noProof/>
        </w:rPr>
        <w:t xml:space="preserve">2008, </w:t>
      </w:r>
      <w:r w:rsidRPr="00186385">
        <w:rPr>
          <w:b/>
          <w:noProof/>
        </w:rPr>
        <w:t>105</w:t>
      </w:r>
      <w:r w:rsidRPr="00186385">
        <w:rPr>
          <w:noProof/>
        </w:rPr>
        <w:t>(30):10390-10395.</w:t>
      </w:r>
    </w:p>
    <w:p w14:paraId="5E2780E9" w14:textId="77777777" w:rsidR="00186385" w:rsidRPr="00186385" w:rsidRDefault="00186385" w:rsidP="006D01DB">
      <w:pPr>
        <w:pStyle w:val="EndNoteBibliography"/>
        <w:spacing w:after="0" w:line="480" w:lineRule="auto"/>
        <w:ind w:left="720" w:hanging="720"/>
        <w:rPr>
          <w:noProof/>
        </w:rPr>
      </w:pPr>
      <w:r w:rsidRPr="00186385">
        <w:rPr>
          <w:noProof/>
        </w:rPr>
        <w:t>9.</w:t>
      </w:r>
      <w:r w:rsidRPr="00186385">
        <w:rPr>
          <w:noProof/>
        </w:rPr>
        <w:tab/>
        <w:t xml:space="preserve">Wako H, Endo S: </w:t>
      </w:r>
      <w:r w:rsidRPr="00186385">
        <w:rPr>
          <w:b/>
          <w:noProof/>
        </w:rPr>
        <w:t>Ligand-induced conformational change of a protein reproduced by a linear combination of displacement vectors obtained from normal mode analysis.</w:t>
      </w:r>
      <w:r w:rsidRPr="00186385">
        <w:rPr>
          <w:noProof/>
        </w:rPr>
        <w:t xml:space="preserve"> </w:t>
      </w:r>
      <w:r w:rsidRPr="00186385">
        <w:rPr>
          <w:i/>
          <w:noProof/>
        </w:rPr>
        <w:t xml:space="preserve">Biophysical Chemistry </w:t>
      </w:r>
      <w:r w:rsidRPr="00186385">
        <w:rPr>
          <w:noProof/>
        </w:rPr>
        <w:t xml:space="preserve">2011, </w:t>
      </w:r>
      <w:r w:rsidRPr="00186385">
        <w:rPr>
          <w:b/>
          <w:noProof/>
        </w:rPr>
        <w:t>159</w:t>
      </w:r>
      <w:r w:rsidRPr="00186385">
        <w:rPr>
          <w:noProof/>
        </w:rPr>
        <w:t>(2-3):257-266.</w:t>
      </w:r>
    </w:p>
    <w:p w14:paraId="2C895AD0" w14:textId="77777777" w:rsidR="00186385" w:rsidRPr="00186385" w:rsidRDefault="00186385" w:rsidP="006D01DB">
      <w:pPr>
        <w:pStyle w:val="EndNoteBibliography"/>
        <w:spacing w:after="0" w:line="480" w:lineRule="auto"/>
        <w:ind w:left="720" w:hanging="720"/>
        <w:rPr>
          <w:noProof/>
        </w:rPr>
      </w:pPr>
      <w:r w:rsidRPr="00186385">
        <w:rPr>
          <w:noProof/>
        </w:rPr>
        <w:t>10.</w:t>
      </w:r>
      <w:r w:rsidRPr="00186385">
        <w:rPr>
          <w:noProof/>
        </w:rPr>
        <w:tab/>
        <w:t xml:space="preserve">Skjaerven L, Martinez A, Reuter N: </w:t>
      </w:r>
      <w:r w:rsidRPr="00186385">
        <w:rPr>
          <w:b/>
          <w:noProof/>
        </w:rPr>
        <w:t>Principal component and normal mode analysis of proteins; a quantitative comparison using the GroEL subunit</w:t>
      </w:r>
      <w:r w:rsidRPr="00186385">
        <w:rPr>
          <w:noProof/>
        </w:rPr>
        <w:t xml:space="preserve">. </w:t>
      </w:r>
      <w:r w:rsidRPr="00186385">
        <w:rPr>
          <w:i/>
          <w:noProof/>
        </w:rPr>
        <w:t xml:space="preserve">Proteins </w:t>
      </w:r>
      <w:r w:rsidRPr="00186385">
        <w:rPr>
          <w:noProof/>
        </w:rPr>
        <w:t xml:space="preserve">2010, </w:t>
      </w:r>
      <w:r w:rsidRPr="00186385">
        <w:rPr>
          <w:b/>
          <w:noProof/>
        </w:rPr>
        <w:t>79</w:t>
      </w:r>
      <w:r w:rsidRPr="00186385">
        <w:rPr>
          <w:noProof/>
        </w:rPr>
        <w:t>(1):232-243.</w:t>
      </w:r>
    </w:p>
    <w:p w14:paraId="2C6DB42E" w14:textId="77777777" w:rsidR="00186385" w:rsidRPr="00186385" w:rsidRDefault="00186385" w:rsidP="006D01DB">
      <w:pPr>
        <w:pStyle w:val="EndNoteBibliography"/>
        <w:spacing w:after="0" w:line="480" w:lineRule="auto"/>
        <w:ind w:left="720" w:hanging="720"/>
        <w:rPr>
          <w:noProof/>
        </w:rPr>
      </w:pPr>
      <w:r w:rsidRPr="00186385">
        <w:rPr>
          <w:noProof/>
        </w:rPr>
        <w:t>11.</w:t>
      </w:r>
      <w:r w:rsidRPr="00186385">
        <w:rPr>
          <w:noProof/>
        </w:rPr>
        <w:tab/>
        <w:t xml:space="preserve">Rueda M, Chacón P, Orozco M: </w:t>
      </w:r>
      <w:r w:rsidRPr="00186385">
        <w:rPr>
          <w:b/>
          <w:noProof/>
        </w:rPr>
        <w:t>Thorough validation of protein normal mode analysis: a comparative study with essential dynamics</w:t>
      </w:r>
      <w:r w:rsidRPr="00186385">
        <w:rPr>
          <w:noProof/>
        </w:rPr>
        <w:t xml:space="preserve">. </w:t>
      </w:r>
      <w:r w:rsidRPr="00186385">
        <w:rPr>
          <w:i/>
          <w:noProof/>
        </w:rPr>
        <w:t xml:space="preserve">Structure </w:t>
      </w:r>
      <w:r w:rsidRPr="00186385">
        <w:rPr>
          <w:noProof/>
        </w:rPr>
        <w:t xml:space="preserve">2007, </w:t>
      </w:r>
      <w:r w:rsidRPr="00186385">
        <w:rPr>
          <w:b/>
          <w:noProof/>
        </w:rPr>
        <w:t>15</w:t>
      </w:r>
      <w:r w:rsidRPr="00186385">
        <w:rPr>
          <w:noProof/>
        </w:rPr>
        <w:t>(5):565-575.</w:t>
      </w:r>
    </w:p>
    <w:p w14:paraId="07A621A8" w14:textId="77777777" w:rsidR="00186385" w:rsidRPr="00186385" w:rsidRDefault="00186385" w:rsidP="006D01DB">
      <w:pPr>
        <w:pStyle w:val="EndNoteBibliography"/>
        <w:spacing w:after="0" w:line="480" w:lineRule="auto"/>
        <w:ind w:left="720" w:hanging="720"/>
        <w:rPr>
          <w:noProof/>
        </w:rPr>
      </w:pPr>
      <w:r w:rsidRPr="00186385">
        <w:rPr>
          <w:noProof/>
        </w:rPr>
        <w:t>12.</w:t>
      </w:r>
      <w:r w:rsidRPr="00186385">
        <w:rPr>
          <w:noProof/>
        </w:rPr>
        <w:tab/>
        <w:t xml:space="preserve">Fuglebakk E, Reuter N, Hinsen K: </w:t>
      </w:r>
      <w:r w:rsidRPr="00186385">
        <w:rPr>
          <w:b/>
          <w:noProof/>
        </w:rPr>
        <w:t>Evaluation of Protein Elastic Network Models Based on an Analysis of Collective Motions</w:t>
      </w:r>
      <w:r w:rsidRPr="00186385">
        <w:rPr>
          <w:noProof/>
        </w:rPr>
        <w:t xml:space="preserve">. </w:t>
      </w:r>
      <w:r w:rsidRPr="00186385">
        <w:rPr>
          <w:i/>
          <w:noProof/>
        </w:rPr>
        <w:t xml:space="preserve">Journal Of Chemical Theory And Computation </w:t>
      </w:r>
      <w:r w:rsidRPr="00186385">
        <w:rPr>
          <w:noProof/>
        </w:rPr>
        <w:t>2013.</w:t>
      </w:r>
    </w:p>
    <w:p w14:paraId="0B65CE73" w14:textId="77777777" w:rsidR="00186385" w:rsidRPr="00186385" w:rsidRDefault="00186385" w:rsidP="006D01DB">
      <w:pPr>
        <w:pStyle w:val="EndNoteBibliography"/>
        <w:spacing w:after="0" w:line="480" w:lineRule="auto"/>
        <w:ind w:left="720" w:hanging="720"/>
        <w:rPr>
          <w:noProof/>
        </w:rPr>
      </w:pPr>
      <w:r w:rsidRPr="00186385">
        <w:rPr>
          <w:noProof/>
        </w:rPr>
        <w:t>13.</w:t>
      </w:r>
      <w:r w:rsidRPr="00186385">
        <w:rPr>
          <w:noProof/>
        </w:rPr>
        <w:tab/>
        <w:t xml:space="preserve">Maguid S, Fernandez-Alberti S, Ferrelli L, Echave J: </w:t>
      </w:r>
      <w:r w:rsidRPr="00186385">
        <w:rPr>
          <w:b/>
          <w:noProof/>
        </w:rPr>
        <w:t>Exploring the common dynamics of homologous proteins. Application to the globin family</w:t>
      </w:r>
      <w:r w:rsidRPr="00186385">
        <w:rPr>
          <w:noProof/>
        </w:rPr>
        <w:t xml:space="preserve">. </w:t>
      </w:r>
      <w:r w:rsidRPr="00186385">
        <w:rPr>
          <w:i/>
          <w:noProof/>
        </w:rPr>
        <w:t xml:space="preserve">Biophys J </w:t>
      </w:r>
      <w:r w:rsidRPr="00186385">
        <w:rPr>
          <w:noProof/>
        </w:rPr>
        <w:t xml:space="preserve">2005, </w:t>
      </w:r>
      <w:r w:rsidRPr="00186385">
        <w:rPr>
          <w:b/>
          <w:noProof/>
        </w:rPr>
        <w:t>89</w:t>
      </w:r>
      <w:r w:rsidRPr="00186385">
        <w:rPr>
          <w:noProof/>
        </w:rPr>
        <w:t>(1):3-13.</w:t>
      </w:r>
    </w:p>
    <w:p w14:paraId="5BADCFE4" w14:textId="77777777" w:rsidR="00186385" w:rsidRPr="00186385" w:rsidRDefault="00186385" w:rsidP="006D01DB">
      <w:pPr>
        <w:pStyle w:val="EndNoteBibliography"/>
        <w:spacing w:after="0" w:line="480" w:lineRule="auto"/>
        <w:ind w:left="720" w:hanging="720"/>
        <w:rPr>
          <w:noProof/>
        </w:rPr>
      </w:pPr>
      <w:r w:rsidRPr="00186385">
        <w:rPr>
          <w:noProof/>
        </w:rPr>
        <w:t>14.</w:t>
      </w:r>
      <w:r w:rsidRPr="00186385">
        <w:rPr>
          <w:noProof/>
        </w:rPr>
        <w:tab/>
        <w:t xml:space="preserve">Leo-Macias A, Lopez-Romero P, Lupyan D, Zerbino D, Ortiz AR: </w:t>
      </w:r>
      <w:r w:rsidRPr="00186385">
        <w:rPr>
          <w:b/>
          <w:noProof/>
        </w:rPr>
        <w:t>An analysis of core deformations in protein superfamilies</w:t>
      </w:r>
      <w:r w:rsidRPr="00186385">
        <w:rPr>
          <w:noProof/>
        </w:rPr>
        <w:t xml:space="preserve">. </w:t>
      </w:r>
      <w:r w:rsidRPr="00186385">
        <w:rPr>
          <w:i/>
          <w:noProof/>
        </w:rPr>
        <w:t xml:space="preserve">Biophys J </w:t>
      </w:r>
      <w:r w:rsidRPr="00186385">
        <w:rPr>
          <w:noProof/>
        </w:rPr>
        <w:t xml:space="preserve">2005, </w:t>
      </w:r>
      <w:r w:rsidRPr="00186385">
        <w:rPr>
          <w:b/>
          <w:noProof/>
        </w:rPr>
        <w:t>88</w:t>
      </w:r>
      <w:r w:rsidRPr="00186385">
        <w:rPr>
          <w:noProof/>
        </w:rPr>
        <w:t>(2):1291-1299.</w:t>
      </w:r>
    </w:p>
    <w:p w14:paraId="360D4DEC" w14:textId="77777777" w:rsidR="00186385" w:rsidRPr="00186385" w:rsidRDefault="00186385" w:rsidP="006D01DB">
      <w:pPr>
        <w:pStyle w:val="EndNoteBibliography"/>
        <w:spacing w:after="0" w:line="480" w:lineRule="auto"/>
        <w:ind w:left="720" w:hanging="720"/>
        <w:rPr>
          <w:noProof/>
        </w:rPr>
      </w:pPr>
      <w:r w:rsidRPr="00186385">
        <w:rPr>
          <w:noProof/>
        </w:rPr>
        <w:t>15.</w:t>
      </w:r>
      <w:r w:rsidRPr="00186385">
        <w:rPr>
          <w:noProof/>
        </w:rPr>
        <w:tab/>
        <w:t xml:space="preserve">Leo-Macias A, Lopez-Romero P, Lupyan D, Zerbino Dl, Ortiz AR: </w:t>
      </w:r>
      <w:r w:rsidRPr="00186385">
        <w:rPr>
          <w:b/>
          <w:noProof/>
        </w:rPr>
        <w:t>Core deformations in protein families: a physical perspective</w:t>
      </w:r>
      <w:r w:rsidRPr="00186385">
        <w:rPr>
          <w:noProof/>
        </w:rPr>
        <w:t xml:space="preserve">. </w:t>
      </w:r>
      <w:r w:rsidRPr="00186385">
        <w:rPr>
          <w:i/>
          <w:noProof/>
        </w:rPr>
        <w:t xml:space="preserve">Biophys Chem </w:t>
      </w:r>
      <w:r w:rsidRPr="00186385">
        <w:rPr>
          <w:noProof/>
        </w:rPr>
        <w:t xml:space="preserve">2005, </w:t>
      </w:r>
      <w:r w:rsidRPr="00186385">
        <w:rPr>
          <w:b/>
          <w:noProof/>
        </w:rPr>
        <w:t>115</w:t>
      </w:r>
      <w:r w:rsidRPr="00186385">
        <w:rPr>
          <w:noProof/>
        </w:rPr>
        <w:t>(2-3):125-128.</w:t>
      </w:r>
    </w:p>
    <w:p w14:paraId="37732662" w14:textId="77777777" w:rsidR="00186385" w:rsidRPr="00186385" w:rsidRDefault="00186385" w:rsidP="006D01DB">
      <w:pPr>
        <w:pStyle w:val="EndNoteBibliography"/>
        <w:spacing w:after="0" w:line="480" w:lineRule="auto"/>
        <w:ind w:left="720" w:hanging="720"/>
        <w:rPr>
          <w:noProof/>
        </w:rPr>
      </w:pPr>
      <w:r w:rsidRPr="00186385">
        <w:rPr>
          <w:noProof/>
        </w:rPr>
        <w:t>16.</w:t>
      </w:r>
      <w:r w:rsidRPr="00186385">
        <w:rPr>
          <w:noProof/>
        </w:rPr>
        <w:tab/>
        <w:t xml:space="preserve">Zen A, Carnevale V, Lesk AM, Micheletti C: </w:t>
      </w:r>
      <w:r w:rsidRPr="00186385">
        <w:rPr>
          <w:b/>
          <w:noProof/>
        </w:rPr>
        <w:t>Correspondences between low-energy modes in enzymes: Dynamics-based alignment of enzymatic functional families</w:t>
      </w:r>
      <w:r w:rsidRPr="00186385">
        <w:rPr>
          <w:noProof/>
        </w:rPr>
        <w:t xml:space="preserve">. </w:t>
      </w:r>
      <w:r w:rsidRPr="00186385">
        <w:rPr>
          <w:i/>
          <w:noProof/>
        </w:rPr>
        <w:t xml:space="preserve">Protein Science </w:t>
      </w:r>
      <w:r w:rsidRPr="00186385">
        <w:rPr>
          <w:noProof/>
        </w:rPr>
        <w:t xml:space="preserve">2008, </w:t>
      </w:r>
      <w:r w:rsidRPr="00186385">
        <w:rPr>
          <w:b/>
          <w:noProof/>
        </w:rPr>
        <w:t>17</w:t>
      </w:r>
      <w:r w:rsidRPr="00186385">
        <w:rPr>
          <w:noProof/>
        </w:rPr>
        <w:t>(5):918-929.</w:t>
      </w:r>
    </w:p>
    <w:p w14:paraId="57945AA9" w14:textId="77777777" w:rsidR="00186385" w:rsidRPr="00186385" w:rsidRDefault="00186385" w:rsidP="006D01DB">
      <w:pPr>
        <w:pStyle w:val="EndNoteBibliography"/>
        <w:spacing w:after="0" w:line="480" w:lineRule="auto"/>
        <w:ind w:left="720" w:hanging="720"/>
        <w:rPr>
          <w:noProof/>
        </w:rPr>
      </w:pPr>
      <w:r w:rsidRPr="00186385">
        <w:rPr>
          <w:noProof/>
        </w:rPr>
        <w:t>17.</w:t>
      </w:r>
      <w:r w:rsidRPr="00186385">
        <w:rPr>
          <w:noProof/>
        </w:rPr>
        <w:tab/>
        <w:t xml:space="preserve">Zen A, de Chiara C, Pastore A, Micheletti C: </w:t>
      </w:r>
      <w:r w:rsidRPr="00186385">
        <w:rPr>
          <w:b/>
          <w:noProof/>
        </w:rPr>
        <w:t>Using dynamics-based comparisons to predict nucleic acid binding sites in proteins: an application to OB-fold domains.</w:t>
      </w:r>
      <w:r w:rsidRPr="00186385">
        <w:rPr>
          <w:noProof/>
        </w:rPr>
        <w:t xml:space="preserve"> </w:t>
      </w:r>
      <w:r w:rsidRPr="00186385">
        <w:rPr>
          <w:i/>
          <w:noProof/>
        </w:rPr>
        <w:t xml:space="preserve">Bioinformatics (Oxford, England) </w:t>
      </w:r>
      <w:r w:rsidRPr="00186385">
        <w:rPr>
          <w:noProof/>
        </w:rPr>
        <w:t xml:space="preserve">2009, </w:t>
      </w:r>
      <w:r w:rsidRPr="00186385">
        <w:rPr>
          <w:b/>
          <w:noProof/>
        </w:rPr>
        <w:t>25</w:t>
      </w:r>
      <w:r w:rsidRPr="00186385">
        <w:rPr>
          <w:noProof/>
        </w:rPr>
        <w:t>(15):1876--1883.</w:t>
      </w:r>
    </w:p>
    <w:p w14:paraId="7166F629" w14:textId="77777777" w:rsidR="00186385" w:rsidRPr="00186385" w:rsidRDefault="00186385" w:rsidP="006D01DB">
      <w:pPr>
        <w:pStyle w:val="EndNoteBibliography"/>
        <w:spacing w:after="0" w:line="480" w:lineRule="auto"/>
        <w:ind w:left="720" w:hanging="720"/>
        <w:rPr>
          <w:noProof/>
        </w:rPr>
      </w:pPr>
      <w:r w:rsidRPr="00186385">
        <w:rPr>
          <w:noProof/>
        </w:rPr>
        <w:t>18.</w:t>
      </w:r>
      <w:r w:rsidRPr="00186385">
        <w:rPr>
          <w:noProof/>
        </w:rPr>
        <w:tab/>
        <w:t xml:space="preserve">Fuglebakk E, Echave J, Reuter N: </w:t>
      </w:r>
      <w:r w:rsidRPr="00186385">
        <w:rPr>
          <w:b/>
          <w:noProof/>
        </w:rPr>
        <w:t>Measuring and comparing structural fluctuation patterns in large protein datasets</w:t>
      </w:r>
      <w:r w:rsidRPr="00186385">
        <w:rPr>
          <w:noProof/>
        </w:rPr>
        <w:t xml:space="preserve">. </w:t>
      </w:r>
      <w:r w:rsidRPr="00186385">
        <w:rPr>
          <w:i/>
          <w:noProof/>
        </w:rPr>
        <w:t xml:space="preserve">Bioinformatics (Oxford, England) </w:t>
      </w:r>
      <w:r w:rsidRPr="00186385">
        <w:rPr>
          <w:noProof/>
        </w:rPr>
        <w:t xml:space="preserve">2012, </w:t>
      </w:r>
      <w:r w:rsidRPr="00186385">
        <w:rPr>
          <w:b/>
          <w:noProof/>
        </w:rPr>
        <w:t>28</w:t>
      </w:r>
      <w:r w:rsidRPr="00186385">
        <w:rPr>
          <w:noProof/>
        </w:rPr>
        <w:t>(19):2431-2440.</w:t>
      </w:r>
    </w:p>
    <w:p w14:paraId="15FE6AE6" w14:textId="77777777" w:rsidR="00186385" w:rsidRPr="00186385" w:rsidRDefault="00186385" w:rsidP="006D01DB">
      <w:pPr>
        <w:pStyle w:val="EndNoteBibliography"/>
        <w:spacing w:after="0" w:line="480" w:lineRule="auto"/>
        <w:ind w:left="720" w:hanging="720"/>
        <w:rPr>
          <w:noProof/>
        </w:rPr>
      </w:pPr>
      <w:r w:rsidRPr="00186385">
        <w:rPr>
          <w:noProof/>
        </w:rPr>
        <w:t>19.</w:t>
      </w:r>
      <w:r w:rsidRPr="00186385">
        <w:rPr>
          <w:noProof/>
        </w:rPr>
        <w:tab/>
        <w:t xml:space="preserve">Zheng W, Doniach S: </w:t>
      </w:r>
      <w:r w:rsidRPr="00186385">
        <w:rPr>
          <w:b/>
          <w:noProof/>
        </w:rPr>
        <w:t>A comparative study of motor-protein motions by using a simple elastic-network model</w:t>
      </w:r>
      <w:r w:rsidRPr="00186385">
        <w:rPr>
          <w:noProof/>
        </w:rPr>
        <w:t xml:space="preserve">. </w:t>
      </w:r>
      <w:r w:rsidRPr="00186385">
        <w:rPr>
          <w:i/>
          <w:noProof/>
        </w:rPr>
        <w:t xml:space="preserve">Proc Natl Acad Sci USA </w:t>
      </w:r>
      <w:r w:rsidRPr="00186385">
        <w:rPr>
          <w:noProof/>
        </w:rPr>
        <w:t xml:space="preserve">2003, </w:t>
      </w:r>
      <w:r w:rsidRPr="00186385">
        <w:rPr>
          <w:b/>
          <w:noProof/>
        </w:rPr>
        <w:t>100</w:t>
      </w:r>
      <w:r w:rsidRPr="00186385">
        <w:rPr>
          <w:noProof/>
        </w:rPr>
        <w:t>(23):13253-13258.</w:t>
      </w:r>
    </w:p>
    <w:p w14:paraId="5C57B186" w14:textId="77777777" w:rsidR="00186385" w:rsidRPr="00186385" w:rsidRDefault="00186385" w:rsidP="006D01DB">
      <w:pPr>
        <w:pStyle w:val="EndNoteBibliography"/>
        <w:spacing w:after="0" w:line="480" w:lineRule="auto"/>
        <w:ind w:left="720" w:hanging="720"/>
        <w:rPr>
          <w:noProof/>
        </w:rPr>
      </w:pPr>
      <w:r w:rsidRPr="00186385">
        <w:rPr>
          <w:noProof/>
        </w:rPr>
        <w:t>20.</w:t>
      </w:r>
      <w:r w:rsidRPr="00186385">
        <w:rPr>
          <w:noProof/>
        </w:rPr>
        <w:tab/>
        <w:t xml:space="preserve">Zheng W. BBR: </w:t>
      </w:r>
      <w:r w:rsidRPr="00186385">
        <w:rPr>
          <w:b/>
          <w:noProof/>
        </w:rPr>
        <w:t>Probing the local dynamics of nucleotide-binding pocket coupled to the global dynamics: myosin versus kinesin.</w:t>
      </w:r>
      <w:r w:rsidRPr="00186385">
        <w:rPr>
          <w:noProof/>
        </w:rPr>
        <w:t xml:space="preserve"> </w:t>
      </w:r>
      <w:r w:rsidRPr="00186385">
        <w:rPr>
          <w:i/>
          <w:noProof/>
        </w:rPr>
        <w:t xml:space="preserve">Biophys J </w:t>
      </w:r>
      <w:r w:rsidRPr="00186385">
        <w:rPr>
          <w:noProof/>
        </w:rPr>
        <w:t xml:space="preserve">2005, </w:t>
      </w:r>
      <w:r w:rsidRPr="00186385">
        <w:rPr>
          <w:b/>
          <w:noProof/>
        </w:rPr>
        <w:t>89</w:t>
      </w:r>
      <w:r w:rsidRPr="00186385">
        <w:rPr>
          <w:noProof/>
        </w:rPr>
        <w:t>:167–178.</w:t>
      </w:r>
    </w:p>
    <w:p w14:paraId="2B4255D2" w14:textId="77777777" w:rsidR="00186385" w:rsidRPr="00186385" w:rsidRDefault="00186385" w:rsidP="006D01DB">
      <w:pPr>
        <w:pStyle w:val="EndNoteBibliography"/>
        <w:spacing w:after="0" w:line="480" w:lineRule="auto"/>
        <w:ind w:left="720" w:hanging="720"/>
        <w:rPr>
          <w:noProof/>
        </w:rPr>
      </w:pPr>
      <w:r w:rsidRPr="00186385">
        <w:rPr>
          <w:noProof/>
        </w:rPr>
        <w:t>21.</w:t>
      </w:r>
      <w:r w:rsidRPr="00186385">
        <w:rPr>
          <w:noProof/>
        </w:rPr>
        <w:tab/>
        <w:t xml:space="preserve">Hollup SM, Fuglebakk E, Taylor WR, Reuter N: </w:t>
      </w:r>
      <w:r w:rsidRPr="00186385">
        <w:rPr>
          <w:b/>
          <w:noProof/>
        </w:rPr>
        <w:t>Exploring the factors determining the dynamics of different protein folds</w:t>
      </w:r>
      <w:r w:rsidRPr="00186385">
        <w:rPr>
          <w:noProof/>
        </w:rPr>
        <w:t xml:space="preserve">. </w:t>
      </w:r>
      <w:r w:rsidRPr="00186385">
        <w:rPr>
          <w:i/>
          <w:noProof/>
        </w:rPr>
        <w:t xml:space="preserve">Protein Science </w:t>
      </w:r>
      <w:r w:rsidRPr="00186385">
        <w:rPr>
          <w:noProof/>
        </w:rPr>
        <w:t xml:space="preserve">2011, </w:t>
      </w:r>
      <w:r w:rsidRPr="00186385">
        <w:rPr>
          <w:b/>
          <w:noProof/>
        </w:rPr>
        <w:t>20</w:t>
      </w:r>
      <w:r w:rsidRPr="00186385">
        <w:rPr>
          <w:noProof/>
        </w:rPr>
        <w:t>(1):197-209.</w:t>
      </w:r>
    </w:p>
    <w:p w14:paraId="2AE32199" w14:textId="77777777" w:rsidR="00186385" w:rsidRPr="00186385" w:rsidRDefault="00186385" w:rsidP="006D01DB">
      <w:pPr>
        <w:pStyle w:val="EndNoteBibliography"/>
        <w:spacing w:after="0" w:line="480" w:lineRule="auto"/>
        <w:ind w:left="720" w:hanging="720"/>
        <w:rPr>
          <w:noProof/>
        </w:rPr>
      </w:pPr>
      <w:r w:rsidRPr="00186385">
        <w:rPr>
          <w:noProof/>
        </w:rPr>
        <w:t>22.</w:t>
      </w:r>
      <w:r w:rsidRPr="00186385">
        <w:rPr>
          <w:noProof/>
        </w:rPr>
        <w:tab/>
        <w:t xml:space="preserve">Zheng W, Brooks BR, Thirumalai D: </w:t>
      </w:r>
      <w:r w:rsidRPr="00186385">
        <w:rPr>
          <w:b/>
          <w:noProof/>
        </w:rPr>
        <w:t>Allosteric transitions in the chaperonin GroEL are captured by a dominant normal mode that is most robust to sequence variations</w:t>
      </w:r>
      <w:r w:rsidRPr="00186385">
        <w:rPr>
          <w:noProof/>
        </w:rPr>
        <w:t xml:space="preserve">. In: </w:t>
      </w:r>
      <w:r w:rsidRPr="00186385">
        <w:rPr>
          <w:i/>
          <w:noProof/>
        </w:rPr>
        <w:t>Biophysical Journal.</w:t>
      </w:r>
      <w:r w:rsidRPr="00186385">
        <w:rPr>
          <w:noProof/>
        </w:rPr>
        <w:t xml:space="preserve"> vol. 93; 2007: 2289-2299.</w:t>
      </w:r>
    </w:p>
    <w:p w14:paraId="668CA8EC" w14:textId="77777777" w:rsidR="00186385" w:rsidRPr="00186385" w:rsidRDefault="00186385" w:rsidP="006D01DB">
      <w:pPr>
        <w:pStyle w:val="EndNoteBibliography"/>
        <w:spacing w:after="0" w:line="480" w:lineRule="auto"/>
        <w:ind w:left="720" w:hanging="720"/>
        <w:rPr>
          <w:noProof/>
        </w:rPr>
      </w:pPr>
      <w:r w:rsidRPr="00186385">
        <w:rPr>
          <w:noProof/>
        </w:rPr>
        <w:t>23.</w:t>
      </w:r>
      <w:r w:rsidRPr="00186385">
        <w:rPr>
          <w:noProof/>
        </w:rPr>
        <w:tab/>
        <w:t xml:space="preserve">Echave J, Fernández FM: </w:t>
      </w:r>
      <w:r w:rsidRPr="00186385">
        <w:rPr>
          <w:b/>
          <w:noProof/>
        </w:rPr>
        <w:t>A perturbative view of protein structural variation</w:t>
      </w:r>
      <w:r w:rsidRPr="00186385">
        <w:rPr>
          <w:noProof/>
        </w:rPr>
        <w:t xml:space="preserve">. </w:t>
      </w:r>
      <w:r w:rsidRPr="00186385">
        <w:rPr>
          <w:i/>
          <w:noProof/>
        </w:rPr>
        <w:t xml:space="preserve">Proteins </w:t>
      </w:r>
      <w:r w:rsidRPr="00186385">
        <w:rPr>
          <w:noProof/>
        </w:rPr>
        <w:t xml:space="preserve">2010, </w:t>
      </w:r>
      <w:r w:rsidRPr="00186385">
        <w:rPr>
          <w:b/>
          <w:noProof/>
        </w:rPr>
        <w:t>78</w:t>
      </w:r>
      <w:r w:rsidRPr="00186385">
        <w:rPr>
          <w:noProof/>
        </w:rPr>
        <w:t>(1):173-180.</w:t>
      </w:r>
    </w:p>
    <w:p w14:paraId="3D39445F" w14:textId="77777777" w:rsidR="00186385" w:rsidRPr="00186385" w:rsidRDefault="00186385" w:rsidP="006D01DB">
      <w:pPr>
        <w:pStyle w:val="EndNoteBibliography"/>
        <w:spacing w:after="0" w:line="480" w:lineRule="auto"/>
        <w:ind w:left="720" w:hanging="720"/>
        <w:rPr>
          <w:noProof/>
        </w:rPr>
      </w:pPr>
      <w:r w:rsidRPr="00186385">
        <w:rPr>
          <w:noProof/>
        </w:rPr>
        <w:t>24.</w:t>
      </w:r>
      <w:r w:rsidRPr="00186385">
        <w:rPr>
          <w:noProof/>
        </w:rPr>
        <w:tab/>
        <w:t xml:space="preserve">Echave J: </w:t>
      </w:r>
      <w:r w:rsidRPr="00186385">
        <w:rPr>
          <w:b/>
          <w:noProof/>
        </w:rPr>
        <w:t>Why are the low-energy protein normal modes evolutionarily conserved?</w:t>
      </w:r>
      <w:r w:rsidRPr="00186385">
        <w:rPr>
          <w:noProof/>
        </w:rPr>
        <w:t xml:space="preserve"> </w:t>
      </w:r>
      <w:r w:rsidRPr="00186385">
        <w:rPr>
          <w:i/>
          <w:noProof/>
        </w:rPr>
        <w:t xml:space="preserve">Pure and Applied Chemistry </w:t>
      </w:r>
      <w:r w:rsidRPr="00186385">
        <w:rPr>
          <w:noProof/>
        </w:rPr>
        <w:t xml:space="preserve">2012, </w:t>
      </w:r>
      <w:r w:rsidRPr="00186385">
        <w:rPr>
          <w:b/>
          <w:noProof/>
        </w:rPr>
        <w:t>84</w:t>
      </w:r>
      <w:r w:rsidRPr="00186385">
        <w:rPr>
          <w:noProof/>
        </w:rPr>
        <w:t>(9):1931-1937.</w:t>
      </w:r>
    </w:p>
    <w:p w14:paraId="5900B3CC" w14:textId="77777777" w:rsidR="00186385" w:rsidRPr="00186385" w:rsidRDefault="00186385" w:rsidP="006D01DB">
      <w:pPr>
        <w:pStyle w:val="EndNoteBibliography"/>
        <w:spacing w:after="0" w:line="480" w:lineRule="auto"/>
        <w:ind w:left="720" w:hanging="720"/>
        <w:rPr>
          <w:noProof/>
        </w:rPr>
      </w:pPr>
      <w:r w:rsidRPr="00186385">
        <w:rPr>
          <w:noProof/>
        </w:rPr>
        <w:t>25.</w:t>
      </w:r>
      <w:r w:rsidRPr="00186385">
        <w:rPr>
          <w:noProof/>
        </w:rPr>
        <w:tab/>
        <w:t xml:space="preserve">Rodgers TL, Townsend PD, Burnell D, Jones ML, Richards SA, McLeish TC, Pohl E, Wilson MR, Cann MJ: </w:t>
      </w:r>
      <w:r w:rsidRPr="00186385">
        <w:rPr>
          <w:b/>
          <w:noProof/>
        </w:rPr>
        <w:t>Modulation of global low-frequency motions underlies allosteric regulation: demonstration in CRP/FNR family transcription factors</w:t>
      </w:r>
      <w:r w:rsidRPr="00186385">
        <w:rPr>
          <w:noProof/>
        </w:rPr>
        <w:t xml:space="preserve">. </w:t>
      </w:r>
      <w:r w:rsidRPr="00186385">
        <w:rPr>
          <w:i/>
          <w:noProof/>
        </w:rPr>
        <w:t xml:space="preserve">PLoS biology </w:t>
      </w:r>
      <w:r w:rsidRPr="00186385">
        <w:rPr>
          <w:noProof/>
        </w:rPr>
        <w:t xml:space="preserve">2013, </w:t>
      </w:r>
      <w:r w:rsidRPr="00186385">
        <w:rPr>
          <w:b/>
          <w:noProof/>
        </w:rPr>
        <w:t>11</w:t>
      </w:r>
      <w:r w:rsidRPr="00186385">
        <w:rPr>
          <w:noProof/>
        </w:rPr>
        <w:t>(9):e1001651.</w:t>
      </w:r>
    </w:p>
    <w:p w14:paraId="0AFE774C" w14:textId="77777777" w:rsidR="00186385" w:rsidRPr="00186385" w:rsidRDefault="00186385" w:rsidP="006D01DB">
      <w:pPr>
        <w:pStyle w:val="EndNoteBibliography"/>
        <w:spacing w:after="0" w:line="480" w:lineRule="auto"/>
        <w:ind w:left="720" w:hanging="720"/>
        <w:rPr>
          <w:noProof/>
        </w:rPr>
      </w:pPr>
      <w:r w:rsidRPr="00186385">
        <w:rPr>
          <w:noProof/>
        </w:rPr>
        <w:t>26.</w:t>
      </w:r>
      <w:r w:rsidRPr="00186385">
        <w:rPr>
          <w:noProof/>
        </w:rPr>
        <w:tab/>
        <w:t xml:space="preserve">Marcos E, Crehuet R, Bahar I: </w:t>
      </w:r>
      <w:r w:rsidRPr="00186385">
        <w:rPr>
          <w:b/>
          <w:noProof/>
        </w:rPr>
        <w:t>Changes in dynamics upon oligomerization regulate substrate binding and allostery in amino acid kinase family members</w:t>
      </w:r>
      <w:r w:rsidRPr="00186385">
        <w:rPr>
          <w:noProof/>
        </w:rPr>
        <w:t xml:space="preserve">. </w:t>
      </w:r>
      <w:r w:rsidRPr="00186385">
        <w:rPr>
          <w:i/>
          <w:noProof/>
        </w:rPr>
        <w:t xml:space="preserve">PLoS Comp Biol </w:t>
      </w:r>
      <w:r w:rsidRPr="00186385">
        <w:rPr>
          <w:noProof/>
        </w:rPr>
        <w:t xml:space="preserve">2011, </w:t>
      </w:r>
      <w:r w:rsidRPr="00186385">
        <w:rPr>
          <w:b/>
          <w:noProof/>
        </w:rPr>
        <w:t>7</w:t>
      </w:r>
      <w:r w:rsidRPr="00186385">
        <w:rPr>
          <w:noProof/>
        </w:rPr>
        <w:t>(9):e1002201.</w:t>
      </w:r>
    </w:p>
    <w:p w14:paraId="5F335E72" w14:textId="77777777" w:rsidR="00186385" w:rsidRPr="00186385" w:rsidRDefault="00186385" w:rsidP="006D01DB">
      <w:pPr>
        <w:pStyle w:val="EndNoteBibliography"/>
        <w:spacing w:after="0" w:line="480" w:lineRule="auto"/>
        <w:ind w:left="720" w:hanging="720"/>
        <w:rPr>
          <w:noProof/>
        </w:rPr>
      </w:pPr>
      <w:r w:rsidRPr="00186385">
        <w:rPr>
          <w:noProof/>
        </w:rPr>
        <w:t>27.</w:t>
      </w:r>
      <w:r w:rsidRPr="00186385">
        <w:rPr>
          <w:noProof/>
        </w:rPr>
        <w:tab/>
        <w:t xml:space="preserve">Katebi AR, Jernigan RL: </w:t>
      </w:r>
      <w:r w:rsidRPr="00186385">
        <w:rPr>
          <w:b/>
          <w:noProof/>
        </w:rPr>
        <w:t>The critical role of the loops of triosephosphate isomerase for its oligomerization, dynamics, and functionality</w:t>
      </w:r>
      <w:r w:rsidRPr="00186385">
        <w:rPr>
          <w:noProof/>
        </w:rPr>
        <w:t xml:space="preserve">. </w:t>
      </w:r>
      <w:r w:rsidRPr="00186385">
        <w:rPr>
          <w:i/>
          <w:noProof/>
        </w:rPr>
        <w:t xml:space="preserve">Protein science : a publication of the Protein Society </w:t>
      </w:r>
      <w:r w:rsidRPr="00186385">
        <w:rPr>
          <w:noProof/>
        </w:rPr>
        <w:t xml:space="preserve">2014, </w:t>
      </w:r>
      <w:r w:rsidRPr="00186385">
        <w:rPr>
          <w:b/>
          <w:noProof/>
        </w:rPr>
        <w:t>23</w:t>
      </w:r>
      <w:r w:rsidRPr="00186385">
        <w:rPr>
          <w:noProof/>
        </w:rPr>
        <w:t>(2):213-228.</w:t>
      </w:r>
    </w:p>
    <w:p w14:paraId="50BB3253" w14:textId="77777777" w:rsidR="00186385" w:rsidRPr="00186385" w:rsidRDefault="00186385" w:rsidP="006D01DB">
      <w:pPr>
        <w:pStyle w:val="EndNoteBibliography"/>
        <w:spacing w:after="0" w:line="480" w:lineRule="auto"/>
        <w:ind w:left="720" w:hanging="720"/>
        <w:rPr>
          <w:noProof/>
        </w:rPr>
      </w:pPr>
      <w:r w:rsidRPr="00186385">
        <w:rPr>
          <w:noProof/>
        </w:rPr>
        <w:t>28.</w:t>
      </w:r>
      <w:r w:rsidRPr="00186385">
        <w:rPr>
          <w:noProof/>
        </w:rPr>
        <w:tab/>
        <w:t xml:space="preserve">Kolan D, Fonar G, Samson AO: </w:t>
      </w:r>
      <w:r w:rsidRPr="00186385">
        <w:rPr>
          <w:b/>
          <w:noProof/>
        </w:rPr>
        <w:t>Elastic network normal mode dynamics reveal the GPCR activation mechanism</w:t>
      </w:r>
      <w:r w:rsidRPr="00186385">
        <w:rPr>
          <w:noProof/>
        </w:rPr>
        <w:t xml:space="preserve">. </w:t>
      </w:r>
      <w:r w:rsidRPr="00186385">
        <w:rPr>
          <w:i/>
          <w:noProof/>
        </w:rPr>
        <w:t xml:space="preserve">Proteins </w:t>
      </w:r>
      <w:r w:rsidRPr="00186385">
        <w:rPr>
          <w:noProof/>
        </w:rPr>
        <w:t xml:space="preserve">2014, </w:t>
      </w:r>
      <w:r w:rsidRPr="00186385">
        <w:rPr>
          <w:b/>
          <w:noProof/>
        </w:rPr>
        <w:t>82</w:t>
      </w:r>
      <w:r w:rsidRPr="00186385">
        <w:rPr>
          <w:noProof/>
        </w:rPr>
        <w:t>(4):579-586.</w:t>
      </w:r>
    </w:p>
    <w:p w14:paraId="38867E1C" w14:textId="77777777" w:rsidR="00186385" w:rsidRPr="00186385" w:rsidRDefault="00186385" w:rsidP="006D01DB">
      <w:pPr>
        <w:pStyle w:val="EndNoteBibliography"/>
        <w:spacing w:after="0" w:line="480" w:lineRule="auto"/>
        <w:ind w:left="720" w:hanging="720"/>
        <w:rPr>
          <w:noProof/>
        </w:rPr>
      </w:pPr>
      <w:r w:rsidRPr="00186385">
        <w:rPr>
          <w:noProof/>
        </w:rPr>
        <w:t>29.</w:t>
      </w:r>
      <w:r w:rsidRPr="00186385">
        <w:rPr>
          <w:noProof/>
        </w:rPr>
        <w:tab/>
        <w:t xml:space="preserve">Lukman S, Grant GH: </w:t>
      </w:r>
      <w:r w:rsidRPr="00186385">
        <w:rPr>
          <w:b/>
          <w:noProof/>
        </w:rPr>
        <w:t>A network of dynamically conserved residues deciphers the motions of maltose transporter</w:t>
      </w:r>
      <w:r w:rsidRPr="00186385">
        <w:rPr>
          <w:noProof/>
        </w:rPr>
        <w:t xml:space="preserve">. </w:t>
      </w:r>
      <w:r w:rsidRPr="00186385">
        <w:rPr>
          <w:i/>
          <w:noProof/>
        </w:rPr>
        <w:t xml:space="preserve">Proteins </w:t>
      </w:r>
      <w:r w:rsidRPr="00186385">
        <w:rPr>
          <w:noProof/>
        </w:rPr>
        <w:t xml:space="preserve">2009, </w:t>
      </w:r>
      <w:r w:rsidRPr="00186385">
        <w:rPr>
          <w:b/>
          <w:noProof/>
        </w:rPr>
        <w:t>76</w:t>
      </w:r>
      <w:r w:rsidRPr="00186385">
        <w:rPr>
          <w:noProof/>
        </w:rPr>
        <w:t>(3):588-597.</w:t>
      </w:r>
    </w:p>
    <w:p w14:paraId="1AA0B77D" w14:textId="77777777" w:rsidR="00186385" w:rsidRPr="00186385" w:rsidRDefault="00186385" w:rsidP="006D01DB">
      <w:pPr>
        <w:pStyle w:val="EndNoteBibliography"/>
        <w:spacing w:after="0" w:line="480" w:lineRule="auto"/>
        <w:ind w:left="720" w:hanging="720"/>
        <w:rPr>
          <w:noProof/>
        </w:rPr>
      </w:pPr>
      <w:r w:rsidRPr="00186385">
        <w:rPr>
          <w:noProof/>
        </w:rPr>
        <w:t>30.</w:t>
      </w:r>
      <w:r w:rsidRPr="00186385">
        <w:rPr>
          <w:noProof/>
        </w:rPr>
        <w:tab/>
        <w:t xml:space="preserve">Seckler JM, Leioatts N, Miao H, Grossfield A: </w:t>
      </w:r>
      <w:r w:rsidRPr="00186385">
        <w:rPr>
          <w:b/>
          <w:noProof/>
        </w:rPr>
        <w:t>The interplay of structure and dynamics: insights from a survey of HIV-1 reverse transcriptase crystal structures</w:t>
      </w:r>
      <w:r w:rsidRPr="00186385">
        <w:rPr>
          <w:noProof/>
        </w:rPr>
        <w:t xml:space="preserve">. </w:t>
      </w:r>
      <w:r w:rsidRPr="00186385">
        <w:rPr>
          <w:i/>
          <w:noProof/>
        </w:rPr>
        <w:t xml:space="preserve">Proteins </w:t>
      </w:r>
      <w:r w:rsidRPr="00186385">
        <w:rPr>
          <w:noProof/>
        </w:rPr>
        <w:t xml:space="preserve">2013, </w:t>
      </w:r>
      <w:r w:rsidRPr="00186385">
        <w:rPr>
          <w:b/>
          <w:noProof/>
        </w:rPr>
        <w:t>81</w:t>
      </w:r>
      <w:r w:rsidRPr="00186385">
        <w:rPr>
          <w:noProof/>
        </w:rPr>
        <w:t>(10):1792-1801.</w:t>
      </w:r>
    </w:p>
    <w:p w14:paraId="22ABFC8C" w14:textId="77777777" w:rsidR="00186385" w:rsidRPr="00186385" w:rsidRDefault="00186385" w:rsidP="006D01DB">
      <w:pPr>
        <w:pStyle w:val="EndNoteBibliography"/>
        <w:spacing w:after="0" w:line="480" w:lineRule="auto"/>
        <w:ind w:left="720" w:hanging="720"/>
        <w:rPr>
          <w:noProof/>
        </w:rPr>
      </w:pPr>
      <w:r w:rsidRPr="00186385">
        <w:rPr>
          <w:noProof/>
        </w:rPr>
        <w:t>31.</w:t>
      </w:r>
      <w:r w:rsidRPr="00186385">
        <w:rPr>
          <w:noProof/>
        </w:rPr>
        <w:tab/>
        <w:t xml:space="preserve">Yang L, Song G, Carriquiry A, Jernigan RL: </w:t>
      </w:r>
      <w:r w:rsidRPr="00186385">
        <w:rPr>
          <w:b/>
          <w:noProof/>
        </w:rPr>
        <w:t>Close correspondence between the motions from principal component analysis of multiple HIV-1 protease structures and elastic network modes</w:t>
      </w:r>
      <w:r w:rsidRPr="00186385">
        <w:rPr>
          <w:noProof/>
        </w:rPr>
        <w:t xml:space="preserve">. </w:t>
      </w:r>
      <w:r w:rsidRPr="00186385">
        <w:rPr>
          <w:i/>
          <w:noProof/>
        </w:rPr>
        <w:t xml:space="preserve">Structure </w:t>
      </w:r>
      <w:r w:rsidRPr="00186385">
        <w:rPr>
          <w:noProof/>
        </w:rPr>
        <w:t xml:space="preserve">2008, </w:t>
      </w:r>
      <w:r w:rsidRPr="00186385">
        <w:rPr>
          <w:b/>
          <w:noProof/>
        </w:rPr>
        <w:t>16</w:t>
      </w:r>
      <w:r w:rsidRPr="00186385">
        <w:rPr>
          <w:noProof/>
        </w:rPr>
        <w:t>(2):321-330.</w:t>
      </w:r>
    </w:p>
    <w:p w14:paraId="3B043AEF" w14:textId="77777777" w:rsidR="00186385" w:rsidRPr="00186385" w:rsidRDefault="00186385" w:rsidP="006D01DB">
      <w:pPr>
        <w:pStyle w:val="EndNoteBibliography"/>
        <w:spacing w:after="0" w:line="480" w:lineRule="auto"/>
        <w:ind w:left="720" w:hanging="720"/>
        <w:rPr>
          <w:noProof/>
        </w:rPr>
      </w:pPr>
      <w:r w:rsidRPr="00186385">
        <w:rPr>
          <w:noProof/>
        </w:rPr>
        <w:t>32.</w:t>
      </w:r>
      <w:r w:rsidRPr="00186385">
        <w:rPr>
          <w:noProof/>
        </w:rPr>
        <w:tab/>
        <w:t xml:space="preserve">Van Wynsberghe AW, Cui Q: </w:t>
      </w:r>
      <w:r w:rsidRPr="00186385">
        <w:rPr>
          <w:b/>
          <w:noProof/>
        </w:rPr>
        <w:t>Conservation and variation of structural flexibility in protein families</w:t>
      </w:r>
      <w:r w:rsidRPr="00186385">
        <w:rPr>
          <w:noProof/>
        </w:rPr>
        <w:t xml:space="preserve">. </w:t>
      </w:r>
      <w:r w:rsidRPr="00186385">
        <w:rPr>
          <w:i/>
          <w:noProof/>
        </w:rPr>
        <w:t xml:space="preserve">Structure </w:t>
      </w:r>
      <w:r w:rsidRPr="00186385">
        <w:rPr>
          <w:noProof/>
        </w:rPr>
        <w:t xml:space="preserve">2010, </w:t>
      </w:r>
      <w:r w:rsidRPr="00186385">
        <w:rPr>
          <w:b/>
          <w:noProof/>
        </w:rPr>
        <w:t>18</w:t>
      </w:r>
      <w:r w:rsidRPr="00186385">
        <w:rPr>
          <w:noProof/>
        </w:rPr>
        <w:t>(3):281-283.</w:t>
      </w:r>
    </w:p>
    <w:p w14:paraId="2C55C5E2" w14:textId="77777777" w:rsidR="00186385" w:rsidRPr="00186385" w:rsidRDefault="00186385" w:rsidP="006D01DB">
      <w:pPr>
        <w:pStyle w:val="EndNoteBibliography"/>
        <w:spacing w:after="0" w:line="480" w:lineRule="auto"/>
        <w:ind w:left="720" w:hanging="720"/>
        <w:rPr>
          <w:noProof/>
        </w:rPr>
      </w:pPr>
      <w:r w:rsidRPr="00186385">
        <w:rPr>
          <w:noProof/>
        </w:rPr>
        <w:t>33.</w:t>
      </w:r>
      <w:r w:rsidRPr="00186385">
        <w:rPr>
          <w:noProof/>
        </w:rPr>
        <w:tab/>
        <w:t xml:space="preserve">Micheletti C: </w:t>
      </w:r>
      <w:r w:rsidRPr="00186385">
        <w:rPr>
          <w:b/>
          <w:noProof/>
        </w:rPr>
        <w:t>Comparing proteins by their internal dynamics: Exploring structure–function relationships beyond static structural alignments</w:t>
      </w:r>
      <w:r w:rsidRPr="00186385">
        <w:rPr>
          <w:noProof/>
        </w:rPr>
        <w:t xml:space="preserve">. </w:t>
      </w:r>
      <w:r w:rsidRPr="00186385">
        <w:rPr>
          <w:i/>
          <w:noProof/>
        </w:rPr>
        <w:t xml:space="preserve">Physics of Life Reviews </w:t>
      </w:r>
      <w:r w:rsidRPr="00186385">
        <w:rPr>
          <w:noProof/>
        </w:rPr>
        <w:t>2012.</w:t>
      </w:r>
    </w:p>
    <w:p w14:paraId="71952785" w14:textId="77777777" w:rsidR="00186385" w:rsidRPr="00186385" w:rsidRDefault="00186385" w:rsidP="006D01DB">
      <w:pPr>
        <w:pStyle w:val="EndNoteBibliography"/>
        <w:spacing w:after="0" w:line="480" w:lineRule="auto"/>
        <w:ind w:left="720" w:hanging="720"/>
        <w:rPr>
          <w:noProof/>
        </w:rPr>
      </w:pPr>
      <w:r w:rsidRPr="00186385">
        <w:rPr>
          <w:noProof/>
        </w:rPr>
        <w:t>34.</w:t>
      </w:r>
      <w:r w:rsidRPr="00186385">
        <w:rPr>
          <w:noProof/>
        </w:rPr>
        <w:tab/>
        <w:t xml:space="preserve">Hollup SM, Salensminde G, Reuter N: </w:t>
      </w:r>
      <w:r w:rsidRPr="00186385">
        <w:rPr>
          <w:b/>
          <w:noProof/>
        </w:rPr>
        <w:t>WEBnm@: a web application for normal mode analyses of proteins</w:t>
      </w:r>
      <w:r w:rsidRPr="00186385">
        <w:rPr>
          <w:noProof/>
        </w:rPr>
        <w:t xml:space="preserve">. </w:t>
      </w:r>
      <w:r w:rsidRPr="00186385">
        <w:rPr>
          <w:i/>
          <w:noProof/>
        </w:rPr>
        <w:t xml:space="preserve">Bmc Bioinformatics </w:t>
      </w:r>
      <w:r w:rsidRPr="00186385">
        <w:rPr>
          <w:noProof/>
        </w:rPr>
        <w:t xml:space="preserve">2005, </w:t>
      </w:r>
      <w:r w:rsidRPr="00186385">
        <w:rPr>
          <w:b/>
          <w:noProof/>
        </w:rPr>
        <w:t>6</w:t>
      </w:r>
      <w:r w:rsidRPr="00186385">
        <w:rPr>
          <w:noProof/>
        </w:rPr>
        <w:t>:-.</w:t>
      </w:r>
    </w:p>
    <w:p w14:paraId="021A10E8" w14:textId="77777777" w:rsidR="00186385" w:rsidRPr="00186385" w:rsidRDefault="00186385" w:rsidP="006D01DB">
      <w:pPr>
        <w:pStyle w:val="EndNoteBibliography"/>
        <w:spacing w:after="0" w:line="480" w:lineRule="auto"/>
        <w:ind w:left="720" w:hanging="720"/>
        <w:rPr>
          <w:noProof/>
        </w:rPr>
      </w:pPr>
      <w:r w:rsidRPr="00186385">
        <w:rPr>
          <w:noProof/>
        </w:rPr>
        <w:t>35.</w:t>
      </w:r>
      <w:r w:rsidRPr="00186385">
        <w:rPr>
          <w:noProof/>
        </w:rPr>
        <w:tab/>
        <w:t xml:space="preserve">Blacklock K, Verkhivker GM: </w:t>
      </w:r>
      <w:r w:rsidRPr="00186385">
        <w:rPr>
          <w:b/>
          <w:noProof/>
        </w:rPr>
        <w:t>Experimentally Guided Structural Modeling and Dynamics Analysis of Hsp90-p53 Interactions: Allosteric Regulation of the Hsp90 Chaperone by a Client Protein</w:t>
      </w:r>
      <w:r w:rsidRPr="00186385">
        <w:rPr>
          <w:noProof/>
        </w:rPr>
        <w:t xml:space="preserve">. </w:t>
      </w:r>
      <w:r w:rsidRPr="00186385">
        <w:rPr>
          <w:i/>
          <w:noProof/>
        </w:rPr>
        <w:t xml:space="preserve">J Chem Inf Model </w:t>
      </w:r>
      <w:r w:rsidRPr="00186385">
        <w:rPr>
          <w:noProof/>
        </w:rPr>
        <w:t xml:space="preserve">2013, </w:t>
      </w:r>
      <w:r w:rsidRPr="00186385">
        <w:rPr>
          <w:b/>
          <w:noProof/>
        </w:rPr>
        <w:t>53</w:t>
      </w:r>
      <w:r w:rsidRPr="00186385">
        <w:rPr>
          <w:noProof/>
        </w:rPr>
        <w:t>(11):2962-2978.</w:t>
      </w:r>
    </w:p>
    <w:p w14:paraId="3D0743DC" w14:textId="77777777" w:rsidR="00186385" w:rsidRPr="00186385" w:rsidRDefault="00186385" w:rsidP="006D01DB">
      <w:pPr>
        <w:pStyle w:val="EndNoteBibliography"/>
        <w:spacing w:after="0" w:line="480" w:lineRule="auto"/>
        <w:ind w:left="720" w:hanging="720"/>
        <w:rPr>
          <w:noProof/>
        </w:rPr>
      </w:pPr>
      <w:r w:rsidRPr="00186385">
        <w:rPr>
          <w:noProof/>
        </w:rPr>
        <w:t>36.</w:t>
      </w:r>
      <w:r w:rsidRPr="00186385">
        <w:rPr>
          <w:noProof/>
        </w:rPr>
        <w:tab/>
        <w:t xml:space="preserve">Blacklock K, Verkhivker GM: </w:t>
      </w:r>
      <w:r w:rsidRPr="00186385">
        <w:rPr>
          <w:b/>
          <w:noProof/>
        </w:rPr>
        <w:t>Allosteric Regulation of the Hsp90 Dynamics and Stability by Client Recruiter Cochaperones: Protein Structure Network Modeling</w:t>
      </w:r>
      <w:r w:rsidRPr="00186385">
        <w:rPr>
          <w:noProof/>
        </w:rPr>
        <w:t xml:space="preserve">. </w:t>
      </w:r>
      <w:r w:rsidRPr="00186385">
        <w:rPr>
          <w:i/>
          <w:noProof/>
        </w:rPr>
        <w:t xml:space="preserve">Plos One </w:t>
      </w:r>
      <w:r w:rsidRPr="00186385">
        <w:rPr>
          <w:noProof/>
        </w:rPr>
        <w:t xml:space="preserve">2014, </w:t>
      </w:r>
      <w:r w:rsidRPr="00186385">
        <w:rPr>
          <w:b/>
          <w:noProof/>
        </w:rPr>
        <w:t>9</w:t>
      </w:r>
      <w:r w:rsidRPr="00186385">
        <w:rPr>
          <w:noProof/>
        </w:rPr>
        <w:t>(1).</w:t>
      </w:r>
    </w:p>
    <w:p w14:paraId="5AC335E0" w14:textId="77777777" w:rsidR="00186385" w:rsidRPr="00186385" w:rsidRDefault="00186385" w:rsidP="006D01DB">
      <w:pPr>
        <w:pStyle w:val="EndNoteBibliography"/>
        <w:spacing w:after="0" w:line="480" w:lineRule="auto"/>
        <w:ind w:left="720" w:hanging="720"/>
        <w:rPr>
          <w:noProof/>
        </w:rPr>
      </w:pPr>
      <w:r w:rsidRPr="00186385">
        <w:rPr>
          <w:noProof/>
        </w:rPr>
        <w:t>37.</w:t>
      </w:r>
      <w:r w:rsidRPr="00186385">
        <w:rPr>
          <w:noProof/>
        </w:rPr>
        <w:tab/>
        <w:t xml:space="preserve">Bloudoff K, Rodionov D, Schmeing TM: </w:t>
      </w:r>
      <w:r w:rsidRPr="00186385">
        <w:rPr>
          <w:b/>
          <w:noProof/>
        </w:rPr>
        <w:t>Crystal Structures of the First Condensation Domain of CDA Synthetase Suggest Conformational Changes during the Synthetic Cycle of Nonribosomal Peptide Synthetases</w:t>
      </w:r>
      <w:r w:rsidRPr="00186385">
        <w:rPr>
          <w:noProof/>
        </w:rPr>
        <w:t xml:space="preserve">. </w:t>
      </w:r>
      <w:r w:rsidRPr="00186385">
        <w:rPr>
          <w:i/>
          <w:noProof/>
        </w:rPr>
        <w:t xml:space="preserve">J Mol Biol </w:t>
      </w:r>
      <w:r w:rsidRPr="00186385">
        <w:rPr>
          <w:noProof/>
        </w:rPr>
        <w:t xml:space="preserve">2013, </w:t>
      </w:r>
      <w:r w:rsidRPr="00186385">
        <w:rPr>
          <w:b/>
          <w:noProof/>
        </w:rPr>
        <w:t>425</w:t>
      </w:r>
      <w:r w:rsidRPr="00186385">
        <w:rPr>
          <w:noProof/>
        </w:rPr>
        <w:t>(17):3137-3150.</w:t>
      </w:r>
    </w:p>
    <w:p w14:paraId="0DF6B2E3" w14:textId="77777777" w:rsidR="00186385" w:rsidRPr="00186385" w:rsidRDefault="00186385" w:rsidP="006D01DB">
      <w:pPr>
        <w:pStyle w:val="EndNoteBibliography"/>
        <w:spacing w:after="0" w:line="480" w:lineRule="auto"/>
        <w:ind w:left="720" w:hanging="720"/>
        <w:rPr>
          <w:noProof/>
        </w:rPr>
      </w:pPr>
      <w:r w:rsidRPr="00186385">
        <w:rPr>
          <w:noProof/>
        </w:rPr>
        <w:t>38.</w:t>
      </w:r>
      <w:r w:rsidRPr="00186385">
        <w:rPr>
          <w:noProof/>
        </w:rPr>
        <w:tab/>
        <w:t xml:space="preserve">Mehrbod M, Mofrad MRK: </w:t>
      </w:r>
      <w:r w:rsidRPr="00186385">
        <w:rPr>
          <w:b/>
          <w:noProof/>
        </w:rPr>
        <w:t>Localized Lipid Packing of Transmembrane Domains Impedes Integrin Clustering</w:t>
      </w:r>
      <w:r w:rsidRPr="00186385">
        <w:rPr>
          <w:noProof/>
        </w:rPr>
        <w:t xml:space="preserve">. </w:t>
      </w:r>
      <w:r w:rsidRPr="00186385">
        <w:rPr>
          <w:i/>
          <w:noProof/>
        </w:rPr>
        <w:t xml:space="preserve">Plos Comput Biol </w:t>
      </w:r>
      <w:r w:rsidRPr="00186385">
        <w:rPr>
          <w:noProof/>
        </w:rPr>
        <w:t xml:space="preserve">2013, </w:t>
      </w:r>
      <w:r w:rsidRPr="00186385">
        <w:rPr>
          <w:b/>
          <w:noProof/>
        </w:rPr>
        <w:t>9</w:t>
      </w:r>
      <w:r w:rsidRPr="00186385">
        <w:rPr>
          <w:noProof/>
        </w:rPr>
        <w:t>(3).</w:t>
      </w:r>
    </w:p>
    <w:p w14:paraId="4C396024" w14:textId="77777777" w:rsidR="00186385" w:rsidRPr="00186385" w:rsidRDefault="00186385" w:rsidP="006D01DB">
      <w:pPr>
        <w:pStyle w:val="EndNoteBibliography"/>
        <w:spacing w:after="0" w:line="480" w:lineRule="auto"/>
        <w:ind w:left="720" w:hanging="720"/>
        <w:rPr>
          <w:noProof/>
        </w:rPr>
      </w:pPr>
      <w:r w:rsidRPr="00186385">
        <w:rPr>
          <w:noProof/>
        </w:rPr>
        <w:t>39.</w:t>
      </w:r>
      <w:r w:rsidRPr="00186385">
        <w:rPr>
          <w:noProof/>
        </w:rPr>
        <w:tab/>
        <w:t xml:space="preserve">Golji J, Collins R, Mofrad MRK: </w:t>
      </w:r>
      <w:r w:rsidRPr="00186385">
        <w:rPr>
          <w:b/>
          <w:noProof/>
        </w:rPr>
        <w:t>Molecular Mechanics of the alpha-Actinin Rod Domain: Bending, Torsional, and Extensional Behavior</w:t>
      </w:r>
      <w:r w:rsidRPr="00186385">
        <w:rPr>
          <w:noProof/>
        </w:rPr>
        <w:t xml:space="preserve">. </w:t>
      </w:r>
      <w:r w:rsidRPr="00186385">
        <w:rPr>
          <w:i/>
          <w:noProof/>
        </w:rPr>
        <w:t xml:space="preserve">Plos Comput Biol </w:t>
      </w:r>
      <w:r w:rsidRPr="00186385">
        <w:rPr>
          <w:noProof/>
        </w:rPr>
        <w:t xml:space="preserve">2009, </w:t>
      </w:r>
      <w:r w:rsidRPr="00186385">
        <w:rPr>
          <w:b/>
          <w:noProof/>
        </w:rPr>
        <w:t>5</w:t>
      </w:r>
      <w:r w:rsidRPr="00186385">
        <w:rPr>
          <w:noProof/>
        </w:rPr>
        <w:t>(5).</w:t>
      </w:r>
    </w:p>
    <w:p w14:paraId="502A2F53" w14:textId="77777777" w:rsidR="00186385" w:rsidRPr="00186385" w:rsidRDefault="00186385" w:rsidP="006D01DB">
      <w:pPr>
        <w:pStyle w:val="EndNoteBibliography"/>
        <w:spacing w:after="0" w:line="480" w:lineRule="auto"/>
        <w:ind w:left="720" w:hanging="720"/>
        <w:rPr>
          <w:noProof/>
        </w:rPr>
      </w:pPr>
      <w:r w:rsidRPr="00186385">
        <w:rPr>
          <w:noProof/>
        </w:rPr>
        <w:t>40.</w:t>
      </w:r>
      <w:r w:rsidRPr="00186385">
        <w:rPr>
          <w:noProof/>
        </w:rPr>
        <w:tab/>
        <w:t xml:space="preserve">Golji J, Mofrad MRK: </w:t>
      </w:r>
      <w:r w:rsidRPr="00186385">
        <w:rPr>
          <w:b/>
          <w:noProof/>
        </w:rPr>
        <w:t>A Molecular Dynamics Investigation of Vinculin Activation</w:t>
      </w:r>
      <w:r w:rsidRPr="00186385">
        <w:rPr>
          <w:noProof/>
        </w:rPr>
        <w:t xml:space="preserve">. </w:t>
      </w:r>
      <w:r w:rsidRPr="00186385">
        <w:rPr>
          <w:i/>
          <w:noProof/>
        </w:rPr>
        <w:t xml:space="preserve">Biophysical Journal </w:t>
      </w:r>
      <w:r w:rsidRPr="00186385">
        <w:rPr>
          <w:noProof/>
        </w:rPr>
        <w:t xml:space="preserve">2010, </w:t>
      </w:r>
      <w:r w:rsidRPr="00186385">
        <w:rPr>
          <w:b/>
          <w:noProof/>
        </w:rPr>
        <w:t>99</w:t>
      </w:r>
      <w:r w:rsidRPr="00186385">
        <w:rPr>
          <w:noProof/>
        </w:rPr>
        <w:t>(4):1073-1081.</w:t>
      </w:r>
    </w:p>
    <w:p w14:paraId="7D6672B8" w14:textId="77777777" w:rsidR="00186385" w:rsidRPr="00186385" w:rsidRDefault="00186385" w:rsidP="006D01DB">
      <w:pPr>
        <w:pStyle w:val="EndNoteBibliography"/>
        <w:spacing w:after="0" w:line="480" w:lineRule="auto"/>
        <w:ind w:left="720" w:hanging="720"/>
        <w:rPr>
          <w:noProof/>
        </w:rPr>
      </w:pPr>
      <w:r w:rsidRPr="00186385">
        <w:rPr>
          <w:noProof/>
        </w:rPr>
        <w:t>41.</w:t>
      </w:r>
      <w:r w:rsidRPr="00186385">
        <w:rPr>
          <w:noProof/>
        </w:rPr>
        <w:tab/>
        <w:t xml:space="preserve">Amrute-Nayak M, Diensthuber RP, Steffen W, Kathmann D, Hartmann FK, Fedorov R, Urbanke C, Manstein DJ, Brenner B, Tsiavaliaris G: </w:t>
      </w:r>
      <w:r w:rsidRPr="00186385">
        <w:rPr>
          <w:b/>
          <w:noProof/>
        </w:rPr>
        <w:t>Targeted Optimization of a Protein Nanomachine for Operation in Biohybrid Devices</w:t>
      </w:r>
      <w:r w:rsidRPr="00186385">
        <w:rPr>
          <w:noProof/>
        </w:rPr>
        <w:t xml:space="preserve">. </w:t>
      </w:r>
      <w:r w:rsidRPr="00186385">
        <w:rPr>
          <w:i/>
          <w:noProof/>
        </w:rPr>
        <w:t xml:space="preserve">Angew Chem Int Edit </w:t>
      </w:r>
      <w:r w:rsidRPr="00186385">
        <w:rPr>
          <w:noProof/>
        </w:rPr>
        <w:t xml:space="preserve">2010, </w:t>
      </w:r>
      <w:r w:rsidRPr="00186385">
        <w:rPr>
          <w:b/>
          <w:noProof/>
        </w:rPr>
        <w:t>49</w:t>
      </w:r>
      <w:r w:rsidRPr="00186385">
        <w:rPr>
          <w:noProof/>
        </w:rPr>
        <w:t>(2):312-316.</w:t>
      </w:r>
    </w:p>
    <w:p w14:paraId="5E4BE870" w14:textId="77777777" w:rsidR="00186385" w:rsidRPr="00186385" w:rsidRDefault="00186385" w:rsidP="006D01DB">
      <w:pPr>
        <w:pStyle w:val="EndNoteBibliography"/>
        <w:spacing w:after="0" w:line="480" w:lineRule="auto"/>
        <w:ind w:left="720" w:hanging="720"/>
        <w:rPr>
          <w:noProof/>
        </w:rPr>
      </w:pPr>
      <w:r w:rsidRPr="00186385">
        <w:rPr>
          <w:noProof/>
        </w:rPr>
        <w:t>42.</w:t>
      </w:r>
      <w:r w:rsidRPr="00186385">
        <w:rPr>
          <w:noProof/>
        </w:rPr>
        <w:tab/>
        <w:t xml:space="preserve">Stoica I: </w:t>
      </w:r>
      <w:r w:rsidRPr="00186385">
        <w:rPr>
          <w:b/>
          <w:noProof/>
        </w:rPr>
        <w:t>Characterization of protein matrix motions in the Rb. sphaeroides photosynthetic reaction center</w:t>
      </w:r>
      <w:r w:rsidRPr="00186385">
        <w:rPr>
          <w:noProof/>
        </w:rPr>
        <w:t xml:space="preserve">. </w:t>
      </w:r>
      <w:r w:rsidRPr="00186385">
        <w:rPr>
          <w:i/>
          <w:noProof/>
        </w:rPr>
        <w:t xml:space="preserve">J Mol Model </w:t>
      </w:r>
      <w:r w:rsidRPr="00186385">
        <w:rPr>
          <w:noProof/>
        </w:rPr>
        <w:t xml:space="preserve">2006, </w:t>
      </w:r>
      <w:r w:rsidRPr="00186385">
        <w:rPr>
          <w:b/>
          <w:noProof/>
        </w:rPr>
        <w:t>12</w:t>
      </w:r>
      <w:r w:rsidRPr="00186385">
        <w:rPr>
          <w:noProof/>
        </w:rPr>
        <w:t>(4):468-480.</w:t>
      </w:r>
    </w:p>
    <w:p w14:paraId="21210A99" w14:textId="77777777" w:rsidR="00186385" w:rsidRPr="00186385" w:rsidRDefault="00186385" w:rsidP="006D01DB">
      <w:pPr>
        <w:pStyle w:val="EndNoteBibliography"/>
        <w:spacing w:after="0" w:line="480" w:lineRule="auto"/>
        <w:ind w:left="720" w:hanging="720"/>
        <w:rPr>
          <w:noProof/>
        </w:rPr>
      </w:pPr>
      <w:r w:rsidRPr="00186385">
        <w:rPr>
          <w:noProof/>
        </w:rPr>
        <w:t>43.</w:t>
      </w:r>
      <w:r w:rsidRPr="00186385">
        <w:rPr>
          <w:noProof/>
        </w:rPr>
        <w:tab/>
        <w:t xml:space="preserve">Nicholas Warren AS, Brianna Nicolet, Kristine Albin, Joshua Albrecht, Brenna Bausch, Megan Dobbe, Megan Dudek, Samuel Firgens, Chad Fritsche, Anthony Gunderson, Joseph Heimann, Cheng Her, Jordan Hurt, Dmitri Konorev, Matthew Lively, Stephanie Meacham, Valentina Rodriguez, Stephanie Tadayon, David Trcka, Yer Yang, Sudeep Bhattacharyya, Sanchita Hati: </w:t>
      </w:r>
      <w:r w:rsidRPr="00186385">
        <w:rPr>
          <w:b/>
          <w:noProof/>
        </w:rPr>
        <w:t>Comparison of the Intrinsic Dynamics of Aminoacyl-tRNA Synthetases.</w:t>
      </w:r>
      <w:r w:rsidRPr="00186385">
        <w:rPr>
          <w:noProof/>
        </w:rPr>
        <w:t xml:space="preserve"> </w:t>
      </w:r>
      <w:r w:rsidRPr="00186385">
        <w:rPr>
          <w:i/>
          <w:noProof/>
        </w:rPr>
        <w:t xml:space="preserve">Protein J </w:t>
      </w:r>
      <w:r w:rsidRPr="00186385">
        <w:rPr>
          <w:noProof/>
        </w:rPr>
        <w:t xml:space="preserve">2014, </w:t>
      </w:r>
      <w:r w:rsidRPr="00186385">
        <w:rPr>
          <w:b/>
          <w:noProof/>
        </w:rPr>
        <w:t>33</w:t>
      </w:r>
      <w:r w:rsidRPr="00186385">
        <w:rPr>
          <w:noProof/>
        </w:rPr>
        <w:t>(2):184-198.</w:t>
      </w:r>
    </w:p>
    <w:p w14:paraId="0BA0575E" w14:textId="77777777" w:rsidR="00186385" w:rsidRPr="00186385" w:rsidRDefault="00186385" w:rsidP="006D01DB">
      <w:pPr>
        <w:pStyle w:val="EndNoteBibliography"/>
        <w:spacing w:after="0" w:line="480" w:lineRule="auto"/>
        <w:ind w:left="720" w:hanging="720"/>
        <w:rPr>
          <w:noProof/>
        </w:rPr>
      </w:pPr>
      <w:r w:rsidRPr="00186385">
        <w:rPr>
          <w:noProof/>
        </w:rPr>
        <w:t>44.</w:t>
      </w:r>
      <w:r w:rsidRPr="00186385">
        <w:rPr>
          <w:noProof/>
        </w:rPr>
        <w:tab/>
        <w:t xml:space="preserve">Gezelter J: </w:t>
      </w:r>
      <w:r w:rsidRPr="00186385">
        <w:rPr>
          <w:b/>
          <w:noProof/>
        </w:rPr>
        <w:t>Jmol: an open-source Java viewer for chemical structures in 3D</w:t>
      </w:r>
      <w:r w:rsidRPr="00186385">
        <w:rPr>
          <w:noProof/>
        </w:rPr>
        <w:t>. In</w:t>
      </w:r>
      <w:r w:rsidRPr="00186385">
        <w:rPr>
          <w:i/>
          <w:noProof/>
        </w:rPr>
        <w:t>.</w:t>
      </w:r>
      <w:r w:rsidRPr="00186385">
        <w:rPr>
          <w:noProof/>
        </w:rPr>
        <w:t>; 2006.</w:t>
      </w:r>
    </w:p>
    <w:p w14:paraId="21446513" w14:textId="77777777" w:rsidR="00186385" w:rsidRPr="00186385" w:rsidRDefault="00186385" w:rsidP="006D01DB">
      <w:pPr>
        <w:pStyle w:val="EndNoteBibliography"/>
        <w:spacing w:after="0" w:line="480" w:lineRule="auto"/>
        <w:ind w:left="720" w:hanging="720"/>
        <w:rPr>
          <w:noProof/>
        </w:rPr>
      </w:pPr>
      <w:r w:rsidRPr="00186385">
        <w:rPr>
          <w:noProof/>
        </w:rPr>
        <w:t>45.</w:t>
      </w:r>
      <w:r w:rsidRPr="00186385">
        <w:rPr>
          <w:noProof/>
        </w:rPr>
        <w:tab/>
      </w:r>
      <w:r w:rsidRPr="00186385">
        <w:rPr>
          <w:b/>
          <w:noProof/>
        </w:rPr>
        <w:t xml:space="preserve">The PyMOL Molecular Graphics System </w:t>
      </w:r>
      <w:r w:rsidRPr="00186385">
        <w:rPr>
          <w:noProof/>
        </w:rPr>
        <w:t>[</w:t>
      </w:r>
      <w:hyperlink r:id="rId23" w:history="1">
        <w:r w:rsidRPr="00186385">
          <w:rPr>
            <w:rStyle w:val="Hyperlink"/>
            <w:noProof/>
          </w:rPr>
          <w:t>http://www.pymol.org</w:t>
        </w:r>
      </w:hyperlink>
      <w:r w:rsidRPr="00186385">
        <w:rPr>
          <w:noProof/>
        </w:rPr>
        <w:t>]</w:t>
      </w:r>
    </w:p>
    <w:p w14:paraId="57E65F05" w14:textId="77777777" w:rsidR="00186385" w:rsidRPr="00186385" w:rsidRDefault="00186385" w:rsidP="006D01DB">
      <w:pPr>
        <w:pStyle w:val="EndNoteBibliography"/>
        <w:spacing w:after="0" w:line="480" w:lineRule="auto"/>
        <w:ind w:left="720" w:hanging="720"/>
        <w:rPr>
          <w:noProof/>
        </w:rPr>
      </w:pPr>
      <w:r w:rsidRPr="00186385">
        <w:rPr>
          <w:noProof/>
        </w:rPr>
        <w:t>46.</w:t>
      </w:r>
      <w:r w:rsidRPr="00186385">
        <w:rPr>
          <w:noProof/>
        </w:rPr>
        <w:tab/>
      </w:r>
      <w:r w:rsidRPr="00186385">
        <w:rPr>
          <w:b/>
          <w:noProof/>
        </w:rPr>
        <w:t xml:space="preserve">AD-ENM server </w:t>
      </w:r>
      <w:r w:rsidRPr="00186385">
        <w:rPr>
          <w:noProof/>
        </w:rPr>
        <w:t>[</w:t>
      </w:r>
      <w:hyperlink r:id="rId24" w:history="1">
        <w:r w:rsidRPr="00186385">
          <w:rPr>
            <w:rStyle w:val="Hyperlink"/>
            <w:noProof/>
          </w:rPr>
          <w:t>http://enm.lobos.nih.gov</w:t>
        </w:r>
      </w:hyperlink>
      <w:r w:rsidRPr="00186385">
        <w:rPr>
          <w:noProof/>
        </w:rPr>
        <w:t>]</w:t>
      </w:r>
    </w:p>
    <w:p w14:paraId="3BD829D8" w14:textId="77777777" w:rsidR="00186385" w:rsidRPr="00186385" w:rsidRDefault="00186385" w:rsidP="006D01DB">
      <w:pPr>
        <w:pStyle w:val="EndNoteBibliography"/>
        <w:spacing w:after="0" w:line="480" w:lineRule="auto"/>
        <w:ind w:left="720" w:hanging="720"/>
        <w:rPr>
          <w:noProof/>
        </w:rPr>
      </w:pPr>
      <w:r w:rsidRPr="00186385">
        <w:rPr>
          <w:noProof/>
        </w:rPr>
        <w:t>47.</w:t>
      </w:r>
      <w:r w:rsidRPr="00186385">
        <w:rPr>
          <w:noProof/>
        </w:rPr>
        <w:tab/>
        <w:t xml:space="preserve">Seo S, Kim MK: </w:t>
      </w:r>
      <w:r w:rsidRPr="00186385">
        <w:rPr>
          <w:b/>
          <w:noProof/>
        </w:rPr>
        <w:t>KOSMOS: a universal morph server for nucleic acids, proteins and their complexes</w:t>
      </w:r>
      <w:r w:rsidRPr="00186385">
        <w:rPr>
          <w:noProof/>
        </w:rPr>
        <w:t xml:space="preserve">. </w:t>
      </w:r>
      <w:r w:rsidRPr="00186385">
        <w:rPr>
          <w:i/>
          <w:noProof/>
        </w:rPr>
        <w:t xml:space="preserve">Nucleic acids research </w:t>
      </w:r>
      <w:r w:rsidRPr="00186385">
        <w:rPr>
          <w:noProof/>
        </w:rPr>
        <w:t xml:space="preserve">2012, </w:t>
      </w:r>
      <w:r w:rsidRPr="00186385">
        <w:rPr>
          <w:b/>
          <w:noProof/>
        </w:rPr>
        <w:t>40</w:t>
      </w:r>
      <w:r w:rsidRPr="00186385">
        <w:rPr>
          <w:noProof/>
        </w:rPr>
        <w:t>(Web Server issue):W531-536.</w:t>
      </w:r>
    </w:p>
    <w:p w14:paraId="6ECA13F0" w14:textId="77777777" w:rsidR="00186385" w:rsidRPr="00186385" w:rsidRDefault="00186385" w:rsidP="006D01DB">
      <w:pPr>
        <w:pStyle w:val="EndNoteBibliography"/>
        <w:spacing w:after="0" w:line="480" w:lineRule="auto"/>
        <w:ind w:left="720" w:hanging="720"/>
        <w:rPr>
          <w:noProof/>
        </w:rPr>
      </w:pPr>
      <w:r w:rsidRPr="00186385">
        <w:rPr>
          <w:noProof/>
        </w:rPr>
        <w:t>48.</w:t>
      </w:r>
      <w:r w:rsidRPr="00186385">
        <w:rPr>
          <w:noProof/>
        </w:rPr>
        <w:tab/>
        <w:t xml:space="preserve">Kruger DM, Ahmed A, Gohlke H: </w:t>
      </w:r>
      <w:r w:rsidRPr="00186385">
        <w:rPr>
          <w:b/>
          <w:noProof/>
        </w:rPr>
        <w:t>NMSim web server: integrated approach for normal mode-based geometric simulations of biologically relevant conformational transitions in proteins</w:t>
      </w:r>
      <w:r w:rsidRPr="00186385">
        <w:rPr>
          <w:noProof/>
        </w:rPr>
        <w:t xml:space="preserve">. </w:t>
      </w:r>
      <w:r w:rsidRPr="00186385">
        <w:rPr>
          <w:i/>
          <w:noProof/>
        </w:rPr>
        <w:t xml:space="preserve">Nucleic acids research </w:t>
      </w:r>
      <w:r w:rsidRPr="00186385">
        <w:rPr>
          <w:noProof/>
        </w:rPr>
        <w:t xml:space="preserve">2012, </w:t>
      </w:r>
      <w:r w:rsidRPr="00186385">
        <w:rPr>
          <w:b/>
          <w:noProof/>
        </w:rPr>
        <w:t>40</w:t>
      </w:r>
      <w:r w:rsidRPr="00186385">
        <w:rPr>
          <w:noProof/>
        </w:rPr>
        <w:t>(Web Server issue):W310-316.</w:t>
      </w:r>
    </w:p>
    <w:p w14:paraId="596BE189" w14:textId="77777777" w:rsidR="00186385" w:rsidRPr="00186385" w:rsidRDefault="00186385" w:rsidP="006D01DB">
      <w:pPr>
        <w:pStyle w:val="EndNoteBibliography"/>
        <w:spacing w:after="0" w:line="480" w:lineRule="auto"/>
        <w:ind w:left="720" w:hanging="720"/>
        <w:rPr>
          <w:noProof/>
        </w:rPr>
      </w:pPr>
      <w:r w:rsidRPr="00186385">
        <w:rPr>
          <w:noProof/>
        </w:rPr>
        <w:t>49.</w:t>
      </w:r>
      <w:r w:rsidRPr="00186385">
        <w:rPr>
          <w:noProof/>
        </w:rPr>
        <w:tab/>
        <w:t xml:space="preserve">Suhre K, Sanejouand Y: </w:t>
      </w:r>
      <w:r w:rsidRPr="00186385">
        <w:rPr>
          <w:b/>
          <w:noProof/>
        </w:rPr>
        <w:t>ElNemo: a normal mode web server for protein movement analysis and the generation of templates for molecular replacement.</w:t>
      </w:r>
      <w:r w:rsidRPr="00186385">
        <w:rPr>
          <w:noProof/>
        </w:rPr>
        <w:t xml:space="preserve"> In: </w:t>
      </w:r>
      <w:r w:rsidRPr="00186385">
        <w:rPr>
          <w:i/>
          <w:noProof/>
        </w:rPr>
        <w:t>Nucleic acids research.</w:t>
      </w:r>
      <w:r w:rsidRPr="00186385">
        <w:rPr>
          <w:noProof/>
        </w:rPr>
        <w:t xml:space="preserve"> vol. 32; 2004: 610-614.</w:t>
      </w:r>
    </w:p>
    <w:p w14:paraId="1AB82EA5" w14:textId="77777777" w:rsidR="00186385" w:rsidRPr="00186385" w:rsidRDefault="00186385" w:rsidP="006D01DB">
      <w:pPr>
        <w:pStyle w:val="EndNoteBibliography"/>
        <w:spacing w:after="0" w:line="480" w:lineRule="auto"/>
        <w:ind w:left="720" w:hanging="720"/>
        <w:rPr>
          <w:noProof/>
        </w:rPr>
      </w:pPr>
      <w:r w:rsidRPr="00186385">
        <w:rPr>
          <w:noProof/>
        </w:rPr>
        <w:t>50.</w:t>
      </w:r>
      <w:r w:rsidRPr="00186385">
        <w:rPr>
          <w:noProof/>
        </w:rPr>
        <w:tab/>
        <w:t xml:space="preserve">Lindahl E, Azuara C, Koehl P, Delarue M: </w:t>
      </w:r>
      <w:r w:rsidRPr="00186385">
        <w:rPr>
          <w:b/>
          <w:noProof/>
        </w:rPr>
        <w:t>NOMAD-Ref: visualization, deformation and refinement of macromolecular structures based on all-atom normal mode analysis.</w:t>
      </w:r>
      <w:r w:rsidRPr="00186385">
        <w:rPr>
          <w:noProof/>
        </w:rPr>
        <w:t xml:space="preserve"> </w:t>
      </w:r>
      <w:r w:rsidRPr="00186385">
        <w:rPr>
          <w:i/>
          <w:noProof/>
        </w:rPr>
        <w:t xml:space="preserve">Nucleic acids research </w:t>
      </w:r>
      <w:r w:rsidRPr="00186385">
        <w:rPr>
          <w:noProof/>
        </w:rPr>
        <w:t xml:space="preserve">2006, </w:t>
      </w:r>
      <w:r w:rsidRPr="00186385">
        <w:rPr>
          <w:b/>
          <w:noProof/>
        </w:rPr>
        <w:t>34</w:t>
      </w:r>
      <w:r w:rsidRPr="00186385">
        <w:rPr>
          <w:noProof/>
        </w:rPr>
        <w:t>:W52-56.</w:t>
      </w:r>
    </w:p>
    <w:p w14:paraId="26E23CAB" w14:textId="77777777" w:rsidR="00186385" w:rsidRPr="00186385" w:rsidRDefault="00186385" w:rsidP="006D01DB">
      <w:pPr>
        <w:pStyle w:val="EndNoteBibliography"/>
        <w:spacing w:after="0" w:line="480" w:lineRule="auto"/>
        <w:ind w:left="720" w:hanging="720"/>
        <w:rPr>
          <w:noProof/>
        </w:rPr>
      </w:pPr>
      <w:r w:rsidRPr="00186385">
        <w:rPr>
          <w:noProof/>
        </w:rPr>
        <w:t>51.</w:t>
      </w:r>
      <w:r w:rsidRPr="00186385">
        <w:rPr>
          <w:noProof/>
        </w:rPr>
        <w:tab/>
        <w:t xml:space="preserve">Eyal E, Yang LW, Bahar I: </w:t>
      </w:r>
      <w:r w:rsidRPr="00186385">
        <w:rPr>
          <w:b/>
          <w:noProof/>
        </w:rPr>
        <w:t>Anisotropic network model: systematic evaluation and a new web interface</w:t>
      </w:r>
      <w:r w:rsidRPr="00186385">
        <w:rPr>
          <w:noProof/>
        </w:rPr>
        <w:t xml:space="preserve">. In: </w:t>
      </w:r>
      <w:r w:rsidRPr="00186385">
        <w:rPr>
          <w:i/>
          <w:noProof/>
        </w:rPr>
        <w:t>Bioinformatics (Oxford, England).</w:t>
      </w:r>
      <w:r w:rsidRPr="00186385">
        <w:rPr>
          <w:noProof/>
        </w:rPr>
        <w:t xml:space="preserve"> 2006.</w:t>
      </w:r>
    </w:p>
    <w:p w14:paraId="503E45F6" w14:textId="77777777" w:rsidR="00186385" w:rsidRPr="00186385" w:rsidRDefault="00186385" w:rsidP="006D01DB">
      <w:pPr>
        <w:pStyle w:val="EndNoteBibliography"/>
        <w:spacing w:after="0" w:line="480" w:lineRule="auto"/>
        <w:ind w:left="720" w:hanging="720"/>
        <w:rPr>
          <w:noProof/>
        </w:rPr>
      </w:pPr>
      <w:r w:rsidRPr="00186385">
        <w:rPr>
          <w:noProof/>
        </w:rPr>
        <w:t>52.</w:t>
      </w:r>
      <w:r w:rsidRPr="00186385">
        <w:rPr>
          <w:noProof/>
        </w:rPr>
        <w:tab/>
        <w:t xml:space="preserve">Hinsen K, Petrescu A, Dellerue S, Bellissent-Funel M, Kneller G: </w:t>
      </w:r>
      <w:r w:rsidRPr="00186385">
        <w:rPr>
          <w:b/>
          <w:noProof/>
        </w:rPr>
        <w:t>Harmonicity in slow protein dynamics</w:t>
      </w:r>
      <w:r w:rsidRPr="00186385">
        <w:rPr>
          <w:noProof/>
        </w:rPr>
        <w:t xml:space="preserve">. </w:t>
      </w:r>
      <w:r w:rsidRPr="00186385">
        <w:rPr>
          <w:i/>
          <w:noProof/>
        </w:rPr>
        <w:t xml:space="preserve">Chem Phys </w:t>
      </w:r>
      <w:r w:rsidRPr="00186385">
        <w:rPr>
          <w:noProof/>
        </w:rPr>
        <w:t xml:space="preserve">2000, </w:t>
      </w:r>
      <w:r w:rsidRPr="00186385">
        <w:rPr>
          <w:b/>
          <w:noProof/>
        </w:rPr>
        <w:t>261</w:t>
      </w:r>
      <w:r w:rsidRPr="00186385">
        <w:rPr>
          <w:noProof/>
        </w:rPr>
        <w:t>:25-37.</w:t>
      </w:r>
    </w:p>
    <w:p w14:paraId="000EC00B" w14:textId="77777777" w:rsidR="00186385" w:rsidRPr="00186385" w:rsidRDefault="00186385" w:rsidP="006D01DB">
      <w:pPr>
        <w:pStyle w:val="EndNoteBibliography"/>
        <w:spacing w:after="0" w:line="480" w:lineRule="auto"/>
        <w:ind w:left="720" w:hanging="720"/>
        <w:rPr>
          <w:noProof/>
        </w:rPr>
      </w:pPr>
      <w:r w:rsidRPr="00186385">
        <w:rPr>
          <w:noProof/>
        </w:rPr>
        <w:t>53.</w:t>
      </w:r>
      <w:r w:rsidRPr="00186385">
        <w:rPr>
          <w:noProof/>
        </w:rPr>
        <w:tab/>
        <w:t xml:space="preserve">Hinsen K: </w:t>
      </w:r>
      <w:r w:rsidRPr="00186385">
        <w:rPr>
          <w:b/>
          <w:noProof/>
        </w:rPr>
        <w:t>The Molecular Modeling Toolkit : a new approach to molecular simulations</w:t>
      </w:r>
      <w:r w:rsidRPr="00186385">
        <w:rPr>
          <w:noProof/>
        </w:rPr>
        <w:t xml:space="preserve">. </w:t>
      </w:r>
      <w:r w:rsidRPr="00186385">
        <w:rPr>
          <w:i/>
          <w:noProof/>
        </w:rPr>
        <w:t xml:space="preserve">J Comput Chem </w:t>
      </w:r>
      <w:r w:rsidRPr="00186385">
        <w:rPr>
          <w:noProof/>
        </w:rPr>
        <w:t xml:space="preserve">2000, </w:t>
      </w:r>
      <w:r w:rsidRPr="00186385">
        <w:rPr>
          <w:b/>
          <w:noProof/>
        </w:rPr>
        <w:t>21</w:t>
      </w:r>
      <w:r w:rsidRPr="00186385">
        <w:rPr>
          <w:noProof/>
        </w:rPr>
        <w:t>(2):79-85.</w:t>
      </w:r>
    </w:p>
    <w:p w14:paraId="50EA1906" w14:textId="77777777" w:rsidR="00186385" w:rsidRPr="00186385" w:rsidRDefault="00186385" w:rsidP="006D01DB">
      <w:pPr>
        <w:pStyle w:val="EndNoteBibliography"/>
        <w:spacing w:after="0" w:line="480" w:lineRule="auto"/>
        <w:ind w:left="720" w:hanging="720"/>
        <w:rPr>
          <w:noProof/>
        </w:rPr>
      </w:pPr>
      <w:r w:rsidRPr="00186385">
        <w:rPr>
          <w:noProof/>
        </w:rPr>
        <w:t>54.</w:t>
      </w:r>
      <w:r w:rsidRPr="00186385">
        <w:rPr>
          <w:noProof/>
        </w:rPr>
        <w:tab/>
        <w:t xml:space="preserve">Hinsen K: </w:t>
      </w:r>
      <w:r w:rsidRPr="00186385">
        <w:rPr>
          <w:b/>
          <w:noProof/>
        </w:rPr>
        <w:t>Structural flexibility in proteins: impact of the crystal environment</w:t>
      </w:r>
      <w:r w:rsidRPr="00186385">
        <w:rPr>
          <w:noProof/>
        </w:rPr>
        <w:t xml:space="preserve">. </w:t>
      </w:r>
      <w:r w:rsidRPr="00186385">
        <w:rPr>
          <w:i/>
          <w:noProof/>
        </w:rPr>
        <w:t xml:space="preserve">Bioinformatics (Oxford, England) </w:t>
      </w:r>
      <w:r w:rsidRPr="00186385">
        <w:rPr>
          <w:noProof/>
        </w:rPr>
        <w:t xml:space="preserve">2008, </w:t>
      </w:r>
      <w:r w:rsidRPr="00186385">
        <w:rPr>
          <w:b/>
          <w:noProof/>
        </w:rPr>
        <w:t>24</w:t>
      </w:r>
      <w:r w:rsidRPr="00186385">
        <w:rPr>
          <w:noProof/>
        </w:rPr>
        <w:t>(4):521-528.</w:t>
      </w:r>
    </w:p>
    <w:p w14:paraId="3FCEC968" w14:textId="77777777" w:rsidR="00186385" w:rsidRPr="00186385" w:rsidRDefault="00186385" w:rsidP="006D01DB">
      <w:pPr>
        <w:pStyle w:val="EndNoteBibliography"/>
        <w:spacing w:after="0" w:line="480" w:lineRule="auto"/>
        <w:ind w:left="720" w:hanging="720"/>
        <w:rPr>
          <w:noProof/>
        </w:rPr>
      </w:pPr>
      <w:r w:rsidRPr="00186385">
        <w:rPr>
          <w:noProof/>
        </w:rPr>
        <w:t>55.</w:t>
      </w:r>
      <w:r w:rsidRPr="00186385">
        <w:rPr>
          <w:noProof/>
        </w:rPr>
        <w:tab/>
        <w:t xml:space="preserve">Riccardi D, Cui Q, Phillips J, George N: </w:t>
      </w:r>
      <w:r w:rsidRPr="00186385">
        <w:rPr>
          <w:b/>
          <w:noProof/>
        </w:rPr>
        <w:t>Evaluating elastic network models of crystalline biological molecules with temperature factors, correlated motions, and diffuse X-Ray scattering</w:t>
      </w:r>
      <w:r w:rsidRPr="00186385">
        <w:rPr>
          <w:noProof/>
        </w:rPr>
        <w:t xml:space="preserve">. </w:t>
      </w:r>
      <w:r w:rsidRPr="00186385">
        <w:rPr>
          <w:i/>
          <w:noProof/>
        </w:rPr>
        <w:t xml:space="preserve">Biophysical Journal </w:t>
      </w:r>
      <w:r w:rsidRPr="00186385">
        <w:rPr>
          <w:noProof/>
        </w:rPr>
        <w:t xml:space="preserve">2010, </w:t>
      </w:r>
      <w:r w:rsidRPr="00186385">
        <w:rPr>
          <w:b/>
          <w:noProof/>
        </w:rPr>
        <w:t>99</w:t>
      </w:r>
      <w:r w:rsidRPr="00186385">
        <w:rPr>
          <w:noProof/>
        </w:rPr>
        <w:t>(8):2616-2625.</w:t>
      </w:r>
    </w:p>
    <w:p w14:paraId="7B11742B" w14:textId="77777777" w:rsidR="00186385" w:rsidRPr="00186385" w:rsidRDefault="00186385" w:rsidP="006D01DB">
      <w:pPr>
        <w:pStyle w:val="EndNoteBibliography"/>
        <w:spacing w:after="0" w:line="480" w:lineRule="auto"/>
        <w:ind w:left="720" w:hanging="720"/>
        <w:rPr>
          <w:noProof/>
        </w:rPr>
      </w:pPr>
      <w:r w:rsidRPr="00186385">
        <w:rPr>
          <w:noProof/>
        </w:rPr>
        <w:t>56.</w:t>
      </w:r>
      <w:r w:rsidRPr="00186385">
        <w:rPr>
          <w:noProof/>
        </w:rPr>
        <w:tab/>
        <w:t xml:space="preserve">Soheilifard R, Makarov DE, Rodin GJ: </w:t>
      </w:r>
      <w:r w:rsidRPr="00186385">
        <w:rPr>
          <w:b/>
          <w:noProof/>
        </w:rPr>
        <w:t>Critical evaluation of simple network models of protein dynamics and their comparison with crystallographic B-factors</w:t>
      </w:r>
      <w:r w:rsidRPr="00186385">
        <w:rPr>
          <w:noProof/>
        </w:rPr>
        <w:t xml:space="preserve">. </w:t>
      </w:r>
      <w:r w:rsidRPr="00186385">
        <w:rPr>
          <w:i/>
          <w:noProof/>
        </w:rPr>
        <w:t xml:space="preserve">Physical Biology </w:t>
      </w:r>
      <w:r w:rsidRPr="00186385">
        <w:rPr>
          <w:noProof/>
        </w:rPr>
        <w:t xml:space="preserve">2008, </w:t>
      </w:r>
      <w:r w:rsidRPr="00186385">
        <w:rPr>
          <w:b/>
          <w:noProof/>
        </w:rPr>
        <w:t>5</w:t>
      </w:r>
      <w:r w:rsidRPr="00186385">
        <w:rPr>
          <w:noProof/>
        </w:rPr>
        <w:t>(2):026008.</w:t>
      </w:r>
    </w:p>
    <w:p w14:paraId="67A28A35" w14:textId="77777777" w:rsidR="00186385" w:rsidRPr="00186385" w:rsidRDefault="00186385" w:rsidP="006D01DB">
      <w:pPr>
        <w:pStyle w:val="EndNoteBibliography"/>
        <w:spacing w:after="0" w:line="480" w:lineRule="auto"/>
        <w:ind w:left="720" w:hanging="720"/>
        <w:rPr>
          <w:noProof/>
        </w:rPr>
      </w:pPr>
      <w:r w:rsidRPr="00186385">
        <w:rPr>
          <w:noProof/>
        </w:rPr>
        <w:t>57.</w:t>
      </w:r>
      <w:r w:rsidRPr="00186385">
        <w:rPr>
          <w:noProof/>
        </w:rPr>
        <w:tab/>
        <w:t xml:space="preserve">Hinsen K, Kneller G: </w:t>
      </w:r>
      <w:r w:rsidRPr="00186385">
        <w:rPr>
          <w:b/>
          <w:noProof/>
        </w:rPr>
        <w:t>Projection Methods for the Analysis of Complex Motions in Macromolecules</w:t>
      </w:r>
      <w:r w:rsidRPr="00186385">
        <w:rPr>
          <w:noProof/>
        </w:rPr>
        <w:t xml:space="preserve">. </w:t>
      </w:r>
      <w:r w:rsidRPr="00186385">
        <w:rPr>
          <w:i/>
          <w:noProof/>
        </w:rPr>
        <w:t xml:space="preserve">Molecular Simulation </w:t>
      </w:r>
      <w:r w:rsidRPr="00186385">
        <w:rPr>
          <w:noProof/>
        </w:rPr>
        <w:t xml:space="preserve">2000, </w:t>
      </w:r>
      <w:r w:rsidRPr="00186385">
        <w:rPr>
          <w:b/>
          <w:noProof/>
        </w:rPr>
        <w:t>23</w:t>
      </w:r>
      <w:r w:rsidRPr="00186385">
        <w:rPr>
          <w:noProof/>
        </w:rPr>
        <w:t>(4):275-292.</w:t>
      </w:r>
    </w:p>
    <w:p w14:paraId="619D055E" w14:textId="77777777" w:rsidR="00186385" w:rsidRPr="00186385" w:rsidRDefault="00186385" w:rsidP="006D01DB">
      <w:pPr>
        <w:pStyle w:val="EndNoteBibliography"/>
        <w:spacing w:after="0" w:line="480" w:lineRule="auto"/>
        <w:ind w:left="720" w:hanging="720"/>
        <w:rPr>
          <w:noProof/>
        </w:rPr>
      </w:pPr>
      <w:r w:rsidRPr="00186385">
        <w:rPr>
          <w:noProof/>
        </w:rPr>
        <w:t>58.</w:t>
      </w:r>
      <w:r w:rsidRPr="00186385">
        <w:rPr>
          <w:noProof/>
        </w:rPr>
        <w:tab/>
        <w:t xml:space="preserve">Hinsen K: </w:t>
      </w:r>
      <w:r w:rsidRPr="00186385">
        <w:rPr>
          <w:b/>
          <w:noProof/>
        </w:rPr>
        <w:t>Analysis of domain motions by approximate normal mode calculations</w:t>
      </w:r>
      <w:r w:rsidRPr="00186385">
        <w:rPr>
          <w:noProof/>
        </w:rPr>
        <w:t xml:space="preserve">. </w:t>
      </w:r>
      <w:r w:rsidRPr="00186385">
        <w:rPr>
          <w:i/>
          <w:noProof/>
        </w:rPr>
        <w:t xml:space="preserve">Proteins </w:t>
      </w:r>
      <w:r w:rsidRPr="00186385">
        <w:rPr>
          <w:noProof/>
        </w:rPr>
        <w:t xml:space="preserve">1998, </w:t>
      </w:r>
      <w:r w:rsidRPr="00186385">
        <w:rPr>
          <w:b/>
          <w:noProof/>
        </w:rPr>
        <w:t>33</w:t>
      </w:r>
      <w:r w:rsidRPr="00186385">
        <w:rPr>
          <w:noProof/>
        </w:rPr>
        <w:t>(3):417-429.</w:t>
      </w:r>
    </w:p>
    <w:p w14:paraId="5FE3D97D" w14:textId="77777777" w:rsidR="00186385" w:rsidRPr="00186385" w:rsidRDefault="00186385" w:rsidP="006D01DB">
      <w:pPr>
        <w:pStyle w:val="EndNoteBibliography"/>
        <w:spacing w:after="0" w:line="480" w:lineRule="auto"/>
        <w:ind w:left="720" w:hanging="720"/>
        <w:rPr>
          <w:noProof/>
        </w:rPr>
      </w:pPr>
      <w:r w:rsidRPr="00186385">
        <w:rPr>
          <w:noProof/>
        </w:rPr>
        <w:t>59.</w:t>
      </w:r>
      <w:r w:rsidRPr="00186385">
        <w:rPr>
          <w:noProof/>
        </w:rPr>
        <w:tab/>
      </w:r>
      <w:r w:rsidRPr="00186385">
        <w:rPr>
          <w:b/>
          <w:noProof/>
        </w:rPr>
        <w:t>R</w:t>
      </w:r>
      <w:r w:rsidRPr="00186385">
        <w:rPr>
          <w:noProof/>
        </w:rPr>
        <w:t>. In</w:t>
      </w:r>
      <w:r w:rsidRPr="00186385">
        <w:rPr>
          <w:i/>
          <w:noProof/>
        </w:rPr>
        <w:t>.</w:t>
      </w:r>
      <w:r w:rsidRPr="00186385">
        <w:rPr>
          <w:noProof/>
        </w:rPr>
        <w:t>, Copyright (C) 1989, 1991 Free Software Foundation, Inc., 59 Temple Place, Suite 330, Boston, MA  02111-1307  USA edn.</w:t>
      </w:r>
    </w:p>
    <w:p w14:paraId="431B714B" w14:textId="77777777" w:rsidR="00186385" w:rsidRPr="00186385" w:rsidRDefault="00186385" w:rsidP="006D01DB">
      <w:pPr>
        <w:pStyle w:val="EndNoteBibliography"/>
        <w:spacing w:after="0" w:line="480" w:lineRule="auto"/>
        <w:ind w:left="720" w:hanging="720"/>
        <w:rPr>
          <w:noProof/>
        </w:rPr>
      </w:pPr>
      <w:r w:rsidRPr="00186385">
        <w:rPr>
          <w:noProof/>
        </w:rPr>
        <w:t>60.</w:t>
      </w:r>
      <w:r w:rsidRPr="00186385">
        <w:rPr>
          <w:noProof/>
        </w:rPr>
        <w:tab/>
        <w:t xml:space="preserve">Amadei A, Ceruso MA, Di Nola A: </w:t>
      </w:r>
      <w:r w:rsidRPr="00186385">
        <w:rPr>
          <w:b/>
          <w:noProof/>
        </w:rPr>
        <w:t>On the convergence of the conformational coordinates basis set obtained by the essential dynamics analysis of proteins' molecular dynamics simulations</w:t>
      </w:r>
      <w:r w:rsidRPr="00186385">
        <w:rPr>
          <w:noProof/>
        </w:rPr>
        <w:t xml:space="preserve">. </w:t>
      </w:r>
      <w:r w:rsidRPr="00186385">
        <w:rPr>
          <w:i/>
          <w:noProof/>
        </w:rPr>
        <w:t xml:space="preserve">Proteins </w:t>
      </w:r>
      <w:r w:rsidRPr="00186385">
        <w:rPr>
          <w:noProof/>
        </w:rPr>
        <w:t xml:space="preserve">1999, </w:t>
      </w:r>
      <w:r w:rsidRPr="00186385">
        <w:rPr>
          <w:b/>
          <w:noProof/>
        </w:rPr>
        <w:t>36</w:t>
      </w:r>
      <w:r w:rsidRPr="00186385">
        <w:rPr>
          <w:noProof/>
        </w:rPr>
        <w:t>(4):419-424.</w:t>
      </w:r>
    </w:p>
    <w:p w14:paraId="0ED61EC5" w14:textId="77777777" w:rsidR="00186385" w:rsidRPr="00186385" w:rsidRDefault="00186385" w:rsidP="006D01DB">
      <w:pPr>
        <w:pStyle w:val="EndNoteBibliography"/>
        <w:spacing w:after="0" w:line="480" w:lineRule="auto"/>
        <w:ind w:left="720" w:hanging="720"/>
        <w:rPr>
          <w:noProof/>
        </w:rPr>
      </w:pPr>
      <w:r w:rsidRPr="00186385">
        <w:rPr>
          <w:noProof/>
        </w:rPr>
        <w:t>61.</w:t>
      </w:r>
      <w:r w:rsidRPr="00186385">
        <w:rPr>
          <w:noProof/>
        </w:rPr>
        <w:tab/>
        <w:t xml:space="preserve">Amadei A, Linssen ABM, Berendsen HJC: </w:t>
      </w:r>
      <w:r w:rsidRPr="00186385">
        <w:rPr>
          <w:b/>
          <w:noProof/>
        </w:rPr>
        <w:t>Essential dynamics of proteins</w:t>
      </w:r>
      <w:r w:rsidRPr="00186385">
        <w:rPr>
          <w:noProof/>
        </w:rPr>
        <w:t xml:space="preserve">. </w:t>
      </w:r>
      <w:r w:rsidRPr="00186385">
        <w:rPr>
          <w:i/>
          <w:noProof/>
        </w:rPr>
        <w:t xml:space="preserve">Proteins: Struct Funct Genet </w:t>
      </w:r>
      <w:r w:rsidRPr="00186385">
        <w:rPr>
          <w:noProof/>
        </w:rPr>
        <w:t>1993.</w:t>
      </w:r>
    </w:p>
    <w:p w14:paraId="47671AD9" w14:textId="77777777" w:rsidR="00186385" w:rsidRPr="00186385" w:rsidRDefault="00186385" w:rsidP="006D01DB">
      <w:pPr>
        <w:pStyle w:val="EndNoteBibliography"/>
        <w:spacing w:after="0" w:line="480" w:lineRule="auto"/>
        <w:ind w:left="720" w:hanging="720"/>
        <w:rPr>
          <w:noProof/>
        </w:rPr>
      </w:pPr>
      <w:r w:rsidRPr="00186385">
        <w:rPr>
          <w:noProof/>
        </w:rPr>
        <w:t>62.</w:t>
      </w:r>
      <w:r w:rsidRPr="00186385">
        <w:rPr>
          <w:noProof/>
        </w:rPr>
        <w:tab/>
        <w:t xml:space="preserve">Bhattacharyya A: </w:t>
      </w:r>
      <w:r w:rsidRPr="00186385">
        <w:rPr>
          <w:b/>
          <w:noProof/>
        </w:rPr>
        <w:t>On a measure of divergence between two multinomial populations</w:t>
      </w:r>
      <w:r w:rsidRPr="00186385">
        <w:rPr>
          <w:noProof/>
        </w:rPr>
        <w:t xml:space="preserve">. </w:t>
      </w:r>
      <w:r w:rsidRPr="00186385">
        <w:rPr>
          <w:i/>
          <w:noProof/>
        </w:rPr>
        <w:t xml:space="preserve">Sankhyā: The Indian Journal of Statistics </w:t>
      </w:r>
      <w:r w:rsidRPr="00186385">
        <w:rPr>
          <w:noProof/>
        </w:rPr>
        <w:t xml:space="preserve">1943, </w:t>
      </w:r>
      <w:r w:rsidRPr="00186385">
        <w:rPr>
          <w:b/>
          <w:noProof/>
        </w:rPr>
        <w:t>7</w:t>
      </w:r>
      <w:r w:rsidRPr="00186385">
        <w:rPr>
          <w:noProof/>
        </w:rPr>
        <w:t>:401-406.</w:t>
      </w:r>
    </w:p>
    <w:p w14:paraId="597DC1E9" w14:textId="77777777" w:rsidR="00186385" w:rsidRPr="00186385" w:rsidRDefault="00186385" w:rsidP="006D01DB">
      <w:pPr>
        <w:pStyle w:val="EndNoteBibliography"/>
        <w:spacing w:after="0" w:line="480" w:lineRule="auto"/>
        <w:ind w:left="720" w:hanging="720"/>
        <w:rPr>
          <w:noProof/>
        </w:rPr>
      </w:pPr>
      <w:r w:rsidRPr="00186385">
        <w:rPr>
          <w:noProof/>
        </w:rPr>
        <w:t>63.</w:t>
      </w:r>
      <w:r w:rsidRPr="00186385">
        <w:rPr>
          <w:noProof/>
        </w:rPr>
        <w:tab/>
        <w:t xml:space="preserve">Ichiye T, Karplus M: </w:t>
      </w:r>
      <w:r w:rsidRPr="00186385">
        <w:rPr>
          <w:b/>
          <w:noProof/>
        </w:rPr>
        <w:t>Collective motions in proteins - a covariance analysis of atomic fluctuations in molecular-dynamics and normal mode simulations</w:t>
      </w:r>
      <w:r w:rsidRPr="00186385">
        <w:rPr>
          <w:noProof/>
        </w:rPr>
        <w:t xml:space="preserve">. </w:t>
      </w:r>
      <w:r w:rsidRPr="00186385">
        <w:rPr>
          <w:i/>
          <w:noProof/>
        </w:rPr>
        <w:t xml:space="preserve">Proteins </w:t>
      </w:r>
      <w:r w:rsidRPr="00186385">
        <w:rPr>
          <w:noProof/>
        </w:rPr>
        <w:t xml:space="preserve">1991, </w:t>
      </w:r>
      <w:r w:rsidRPr="00186385">
        <w:rPr>
          <w:b/>
          <w:noProof/>
        </w:rPr>
        <w:t>11</w:t>
      </w:r>
      <w:r w:rsidRPr="00186385">
        <w:rPr>
          <w:noProof/>
        </w:rPr>
        <w:t>(3):205-217.</w:t>
      </w:r>
    </w:p>
    <w:p w14:paraId="4884E1A2" w14:textId="77777777" w:rsidR="00186385" w:rsidRPr="00186385" w:rsidRDefault="00186385" w:rsidP="006D01DB">
      <w:pPr>
        <w:pStyle w:val="EndNoteBibliography"/>
        <w:spacing w:after="0" w:line="480" w:lineRule="auto"/>
        <w:ind w:left="720" w:hanging="720"/>
        <w:rPr>
          <w:noProof/>
        </w:rPr>
      </w:pPr>
      <w:r w:rsidRPr="00186385">
        <w:rPr>
          <w:noProof/>
        </w:rPr>
        <w:t>64.</w:t>
      </w:r>
      <w:r w:rsidRPr="00186385">
        <w:rPr>
          <w:noProof/>
        </w:rPr>
        <w:tab/>
        <w:t xml:space="preserve">Reuter N, Hinsen K, Lacapere J-J: </w:t>
      </w:r>
      <w:r w:rsidRPr="00186385">
        <w:rPr>
          <w:b/>
          <w:noProof/>
        </w:rPr>
        <w:t>Transconformations of the SERCA1 Ca-ATPase: A Normal Mode Study</w:t>
      </w:r>
      <w:r w:rsidRPr="00186385">
        <w:rPr>
          <w:noProof/>
        </w:rPr>
        <w:t xml:space="preserve">. </w:t>
      </w:r>
      <w:r w:rsidRPr="00186385">
        <w:rPr>
          <w:i/>
          <w:noProof/>
        </w:rPr>
        <w:t xml:space="preserve">Biophys J </w:t>
      </w:r>
      <w:r w:rsidRPr="00186385">
        <w:rPr>
          <w:noProof/>
        </w:rPr>
        <w:t xml:space="preserve">2003, </w:t>
      </w:r>
      <w:r w:rsidRPr="00186385">
        <w:rPr>
          <w:b/>
          <w:noProof/>
        </w:rPr>
        <w:t>85</w:t>
      </w:r>
      <w:r w:rsidRPr="00186385">
        <w:rPr>
          <w:noProof/>
        </w:rPr>
        <w:t>(4):99020-.</w:t>
      </w:r>
    </w:p>
    <w:p w14:paraId="2CD0E376" w14:textId="77777777" w:rsidR="00186385" w:rsidRPr="00186385" w:rsidRDefault="00186385" w:rsidP="006D01DB">
      <w:pPr>
        <w:pStyle w:val="EndNoteBibliography"/>
        <w:spacing w:after="0" w:line="480" w:lineRule="auto"/>
        <w:ind w:left="720" w:hanging="720"/>
        <w:rPr>
          <w:noProof/>
        </w:rPr>
      </w:pPr>
      <w:r w:rsidRPr="00186385">
        <w:rPr>
          <w:noProof/>
        </w:rPr>
        <w:t>65.</w:t>
      </w:r>
      <w:r w:rsidRPr="00186385">
        <w:rPr>
          <w:noProof/>
        </w:rPr>
        <w:tab/>
      </w:r>
      <w:r w:rsidRPr="00186385">
        <w:rPr>
          <w:b/>
          <w:noProof/>
        </w:rPr>
        <w:t xml:space="preserve">Zope ToolKit: a set of libraries intended for reuse by projects to develop web applications or web frameworks </w:t>
      </w:r>
      <w:r w:rsidRPr="00186385">
        <w:rPr>
          <w:noProof/>
        </w:rPr>
        <w:t>[</w:t>
      </w:r>
      <w:hyperlink r:id="rId25" w:history="1">
        <w:r w:rsidRPr="00186385">
          <w:rPr>
            <w:rStyle w:val="Hyperlink"/>
            <w:noProof/>
          </w:rPr>
          <w:t>http://docs.zope.org/zopetoolkit/index.html</w:t>
        </w:r>
      </w:hyperlink>
      <w:r w:rsidRPr="00186385">
        <w:rPr>
          <w:noProof/>
        </w:rPr>
        <w:t>]</w:t>
      </w:r>
    </w:p>
    <w:p w14:paraId="64B2F703" w14:textId="77777777" w:rsidR="00186385" w:rsidRPr="00186385" w:rsidRDefault="00186385" w:rsidP="006D01DB">
      <w:pPr>
        <w:pStyle w:val="EndNoteBibliography"/>
        <w:spacing w:after="0" w:line="480" w:lineRule="auto"/>
        <w:ind w:left="720" w:hanging="720"/>
        <w:rPr>
          <w:noProof/>
        </w:rPr>
      </w:pPr>
      <w:r w:rsidRPr="00186385">
        <w:rPr>
          <w:noProof/>
        </w:rPr>
        <w:t>66.</w:t>
      </w:r>
      <w:r w:rsidRPr="00186385">
        <w:rPr>
          <w:noProof/>
        </w:rPr>
        <w:tab/>
      </w:r>
      <w:r w:rsidRPr="00186385">
        <w:rPr>
          <w:b/>
          <w:noProof/>
        </w:rPr>
        <w:t xml:space="preserve">Grok: a web application framework </w:t>
      </w:r>
      <w:r w:rsidRPr="00186385">
        <w:rPr>
          <w:noProof/>
        </w:rPr>
        <w:t>[</w:t>
      </w:r>
      <w:hyperlink r:id="rId26" w:history="1">
        <w:r w:rsidRPr="00186385">
          <w:rPr>
            <w:rStyle w:val="Hyperlink"/>
            <w:noProof/>
          </w:rPr>
          <w:t>http://grok.zope.org</w:t>
        </w:r>
      </w:hyperlink>
      <w:r w:rsidRPr="00186385">
        <w:rPr>
          <w:noProof/>
        </w:rPr>
        <w:t>]</w:t>
      </w:r>
    </w:p>
    <w:p w14:paraId="40BB236E" w14:textId="77777777" w:rsidR="00186385" w:rsidRPr="00186385" w:rsidRDefault="00186385" w:rsidP="006D01DB">
      <w:pPr>
        <w:pStyle w:val="EndNoteBibliography"/>
        <w:spacing w:after="0" w:line="480" w:lineRule="auto"/>
        <w:ind w:left="720" w:hanging="720"/>
        <w:rPr>
          <w:noProof/>
        </w:rPr>
      </w:pPr>
      <w:r w:rsidRPr="00186385">
        <w:rPr>
          <w:noProof/>
        </w:rPr>
        <w:t>67.</w:t>
      </w:r>
      <w:r w:rsidRPr="00186385">
        <w:rPr>
          <w:noProof/>
        </w:rPr>
        <w:tab/>
      </w:r>
      <w:r w:rsidRPr="00186385">
        <w:rPr>
          <w:b/>
          <w:noProof/>
        </w:rPr>
        <w:t xml:space="preserve">Hodman: job dispatcher for asynchronous web services. </w:t>
      </w:r>
      <w:r w:rsidRPr="00186385">
        <w:rPr>
          <w:noProof/>
        </w:rPr>
        <w:t>.</w:t>
      </w:r>
    </w:p>
    <w:p w14:paraId="664AF7AB" w14:textId="77777777" w:rsidR="00186385" w:rsidRPr="00186385" w:rsidRDefault="00186385" w:rsidP="006D01DB">
      <w:pPr>
        <w:pStyle w:val="EndNoteBibliography"/>
        <w:spacing w:after="0" w:line="480" w:lineRule="auto"/>
        <w:ind w:left="720" w:hanging="720"/>
        <w:rPr>
          <w:noProof/>
        </w:rPr>
      </w:pPr>
      <w:r w:rsidRPr="00186385">
        <w:rPr>
          <w:noProof/>
        </w:rPr>
        <w:t>68.</w:t>
      </w:r>
      <w:r w:rsidRPr="00186385">
        <w:rPr>
          <w:noProof/>
        </w:rPr>
        <w:tab/>
      </w:r>
      <w:r w:rsidRPr="00186385">
        <w:rPr>
          <w:b/>
          <w:noProof/>
        </w:rPr>
        <w:t>SOAP: Simple Object Access Protocol</w:t>
      </w:r>
      <w:r w:rsidRPr="00186385">
        <w:rPr>
          <w:noProof/>
        </w:rPr>
        <w:t>.</w:t>
      </w:r>
    </w:p>
    <w:p w14:paraId="650C4A9D" w14:textId="77777777" w:rsidR="00186385" w:rsidRPr="00186385" w:rsidRDefault="00186385" w:rsidP="006D01DB">
      <w:pPr>
        <w:pStyle w:val="EndNoteBibliography"/>
        <w:spacing w:after="0" w:line="480" w:lineRule="auto"/>
        <w:ind w:left="720" w:hanging="720"/>
        <w:rPr>
          <w:noProof/>
        </w:rPr>
      </w:pPr>
      <w:r w:rsidRPr="00186385">
        <w:rPr>
          <w:noProof/>
        </w:rPr>
        <w:t>69.</w:t>
      </w:r>
      <w:r w:rsidRPr="00186385">
        <w:rPr>
          <w:noProof/>
        </w:rPr>
        <w:tab/>
        <w:t xml:space="preserve">Murzin AG, Brenner SE, Hubbard T, Chothia C: </w:t>
      </w:r>
      <w:r w:rsidRPr="00186385">
        <w:rPr>
          <w:b/>
          <w:noProof/>
        </w:rPr>
        <w:t>SCOP: a structural classification of proteins database for the investigation of sequences and structures</w:t>
      </w:r>
      <w:r w:rsidRPr="00186385">
        <w:rPr>
          <w:noProof/>
        </w:rPr>
        <w:t xml:space="preserve">. </w:t>
      </w:r>
      <w:r w:rsidRPr="00186385">
        <w:rPr>
          <w:i/>
          <w:noProof/>
        </w:rPr>
        <w:t xml:space="preserve">J Mol Biol </w:t>
      </w:r>
      <w:r w:rsidRPr="00186385">
        <w:rPr>
          <w:noProof/>
        </w:rPr>
        <w:t xml:space="preserve">1995, </w:t>
      </w:r>
      <w:r w:rsidRPr="00186385">
        <w:rPr>
          <w:b/>
          <w:noProof/>
        </w:rPr>
        <w:t>247</w:t>
      </w:r>
      <w:r w:rsidRPr="00186385">
        <w:rPr>
          <w:noProof/>
        </w:rPr>
        <w:t>(4):536-540.</w:t>
      </w:r>
    </w:p>
    <w:p w14:paraId="23974DAA" w14:textId="77777777" w:rsidR="00186385" w:rsidRPr="00186385" w:rsidRDefault="00186385" w:rsidP="006D01DB">
      <w:pPr>
        <w:pStyle w:val="EndNoteBibliography"/>
        <w:spacing w:after="0" w:line="480" w:lineRule="auto"/>
        <w:ind w:left="720" w:hanging="720"/>
        <w:rPr>
          <w:noProof/>
        </w:rPr>
      </w:pPr>
      <w:r w:rsidRPr="00186385">
        <w:rPr>
          <w:noProof/>
        </w:rPr>
        <w:t>70.</w:t>
      </w:r>
      <w:r w:rsidRPr="00186385">
        <w:rPr>
          <w:noProof/>
        </w:rPr>
        <w:tab/>
        <w:t xml:space="preserve">Konagurthu AS, Whisstock JC, Stuckey PJ, Lesk AM: </w:t>
      </w:r>
      <w:r w:rsidRPr="00186385">
        <w:rPr>
          <w:b/>
          <w:noProof/>
        </w:rPr>
        <w:t>MUSTANG: a multiple structural alignment algorithm</w:t>
      </w:r>
      <w:r w:rsidRPr="00186385">
        <w:rPr>
          <w:noProof/>
        </w:rPr>
        <w:t xml:space="preserve">. </w:t>
      </w:r>
      <w:r w:rsidRPr="00186385">
        <w:rPr>
          <w:i/>
          <w:noProof/>
        </w:rPr>
        <w:t xml:space="preserve">Proteins </w:t>
      </w:r>
      <w:r w:rsidRPr="00186385">
        <w:rPr>
          <w:noProof/>
        </w:rPr>
        <w:t xml:space="preserve">2006, </w:t>
      </w:r>
      <w:r w:rsidRPr="00186385">
        <w:rPr>
          <w:b/>
          <w:noProof/>
        </w:rPr>
        <w:t>64</w:t>
      </w:r>
      <w:r w:rsidRPr="00186385">
        <w:rPr>
          <w:noProof/>
        </w:rPr>
        <w:t>(3):559-574.</w:t>
      </w:r>
    </w:p>
    <w:p w14:paraId="7E8B4A6C" w14:textId="77777777" w:rsidR="00186385" w:rsidRPr="00186385" w:rsidRDefault="00186385" w:rsidP="006D01DB">
      <w:pPr>
        <w:pStyle w:val="EndNoteBibliography"/>
        <w:spacing w:after="0" w:line="480" w:lineRule="auto"/>
        <w:ind w:left="720" w:hanging="720"/>
        <w:rPr>
          <w:noProof/>
        </w:rPr>
      </w:pPr>
      <w:r w:rsidRPr="00186385">
        <w:rPr>
          <w:noProof/>
        </w:rPr>
        <w:t>71.</w:t>
      </w:r>
      <w:r w:rsidRPr="00186385">
        <w:rPr>
          <w:noProof/>
        </w:rPr>
        <w:tab/>
        <w:t xml:space="preserve">Raimondi F, Orozco M, Fanelli F: </w:t>
      </w:r>
      <w:r w:rsidRPr="00186385">
        <w:rPr>
          <w:b/>
          <w:noProof/>
        </w:rPr>
        <w:t>Deciphering the deformation modes associated with function retention and specialization in members of the Ras superfamily</w:t>
      </w:r>
      <w:r w:rsidRPr="00186385">
        <w:rPr>
          <w:noProof/>
        </w:rPr>
        <w:t xml:space="preserve">. </w:t>
      </w:r>
      <w:r w:rsidRPr="00186385">
        <w:rPr>
          <w:i/>
          <w:noProof/>
        </w:rPr>
        <w:t xml:space="preserve">Structure </w:t>
      </w:r>
      <w:r w:rsidRPr="00186385">
        <w:rPr>
          <w:noProof/>
        </w:rPr>
        <w:t xml:space="preserve">2010, </w:t>
      </w:r>
      <w:r w:rsidRPr="00186385">
        <w:rPr>
          <w:b/>
          <w:noProof/>
        </w:rPr>
        <w:t>18</w:t>
      </w:r>
      <w:r w:rsidRPr="00186385">
        <w:rPr>
          <w:noProof/>
        </w:rPr>
        <w:t>(3):402-414.</w:t>
      </w:r>
    </w:p>
    <w:p w14:paraId="40B2FF01" w14:textId="77777777" w:rsidR="00186385" w:rsidRPr="00186385" w:rsidRDefault="00186385" w:rsidP="006D01DB">
      <w:pPr>
        <w:pStyle w:val="EndNoteBibliography"/>
        <w:spacing w:after="0" w:line="480" w:lineRule="auto"/>
        <w:ind w:left="720" w:hanging="720"/>
        <w:rPr>
          <w:noProof/>
        </w:rPr>
      </w:pPr>
      <w:r w:rsidRPr="00186385">
        <w:rPr>
          <w:noProof/>
        </w:rPr>
        <w:t>72.</w:t>
      </w:r>
      <w:r w:rsidRPr="00186385">
        <w:rPr>
          <w:noProof/>
        </w:rPr>
        <w:tab/>
        <w:t xml:space="preserve">Velazquez-Muriel JA, Rueda M, Cuesta I, Pascual-Montano A, Orozco M: </w:t>
      </w:r>
      <w:r w:rsidRPr="00186385">
        <w:rPr>
          <w:b/>
          <w:noProof/>
        </w:rPr>
        <w:t>Comparison of molecular dynamics and superfamily spaces of protein domain deformation</w:t>
      </w:r>
      <w:r w:rsidRPr="00186385">
        <w:rPr>
          <w:noProof/>
        </w:rPr>
        <w:t xml:space="preserve">. </w:t>
      </w:r>
      <w:r w:rsidRPr="00186385">
        <w:rPr>
          <w:i/>
          <w:noProof/>
        </w:rPr>
        <w:t xml:space="preserve">BMC Struct Biol </w:t>
      </w:r>
      <w:r w:rsidRPr="00186385">
        <w:rPr>
          <w:noProof/>
        </w:rPr>
        <w:t xml:space="preserve">2009, </w:t>
      </w:r>
      <w:r w:rsidRPr="00186385">
        <w:rPr>
          <w:b/>
          <w:noProof/>
        </w:rPr>
        <w:t>9</w:t>
      </w:r>
      <w:r w:rsidRPr="00186385">
        <w:rPr>
          <w:noProof/>
        </w:rPr>
        <w:t>(1):6.</w:t>
      </w:r>
    </w:p>
    <w:p w14:paraId="2DEDA740" w14:textId="77777777" w:rsidR="00186385" w:rsidRPr="00186385" w:rsidRDefault="00186385" w:rsidP="006D01DB">
      <w:pPr>
        <w:pStyle w:val="EndNoteBibliography"/>
        <w:spacing w:after="0" w:line="480" w:lineRule="auto"/>
        <w:ind w:left="720" w:hanging="720"/>
        <w:rPr>
          <w:noProof/>
        </w:rPr>
      </w:pPr>
      <w:r w:rsidRPr="00186385">
        <w:rPr>
          <w:noProof/>
        </w:rPr>
        <w:t>73.</w:t>
      </w:r>
      <w:r w:rsidRPr="00186385">
        <w:rPr>
          <w:noProof/>
        </w:rPr>
        <w:tab/>
        <w:t xml:space="preserve">Zhang S, Nemutlu, E., Terzic, A., &amp; Dzeja, P.: </w:t>
      </w:r>
      <w:r w:rsidRPr="00186385">
        <w:rPr>
          <w:b/>
          <w:noProof/>
        </w:rPr>
        <w:t>Adenylate Kinase Isoform Network: A Major Hub in Cell Energetics and Metabolic Signaling</w:t>
      </w:r>
      <w:r w:rsidRPr="00186385">
        <w:rPr>
          <w:noProof/>
        </w:rPr>
        <w:t xml:space="preserve">. In: </w:t>
      </w:r>
      <w:r w:rsidRPr="00186385">
        <w:rPr>
          <w:i/>
          <w:noProof/>
        </w:rPr>
        <w:t>Systems Biology of Metabolic and Signaling Networks.</w:t>
      </w:r>
      <w:r w:rsidRPr="00186385">
        <w:rPr>
          <w:noProof/>
        </w:rPr>
        <w:t xml:space="preserve"> vol. 16; 2014: 145-162.</w:t>
      </w:r>
    </w:p>
    <w:p w14:paraId="11360C95" w14:textId="77777777" w:rsidR="00186385" w:rsidRPr="00186385" w:rsidRDefault="00186385" w:rsidP="006D01DB">
      <w:pPr>
        <w:pStyle w:val="EndNoteBibliography"/>
        <w:spacing w:after="0" w:line="480" w:lineRule="auto"/>
        <w:ind w:left="720" w:hanging="720"/>
        <w:rPr>
          <w:noProof/>
        </w:rPr>
      </w:pPr>
      <w:r w:rsidRPr="00186385">
        <w:rPr>
          <w:noProof/>
        </w:rPr>
        <w:t>74.</w:t>
      </w:r>
      <w:r w:rsidRPr="00186385">
        <w:rPr>
          <w:noProof/>
        </w:rPr>
        <w:tab/>
        <w:t xml:space="preserve">Snow C, Qi, G. and Hayward, S. : </w:t>
      </w:r>
      <w:r w:rsidRPr="00186385">
        <w:rPr>
          <w:b/>
          <w:noProof/>
        </w:rPr>
        <w:t>Essential dynamics sampling study of adenylate kinase: Comparison to citrate synthase and implication for the hinge and shear mechanisms of domain motions.</w:t>
      </w:r>
      <w:r w:rsidRPr="00186385">
        <w:rPr>
          <w:noProof/>
        </w:rPr>
        <w:t xml:space="preserve"> </w:t>
      </w:r>
      <w:r w:rsidRPr="00186385">
        <w:rPr>
          <w:i/>
          <w:noProof/>
        </w:rPr>
        <w:t xml:space="preserve">Proteins </w:t>
      </w:r>
      <w:r w:rsidRPr="00186385">
        <w:rPr>
          <w:noProof/>
        </w:rPr>
        <w:t xml:space="preserve">2007, </w:t>
      </w:r>
      <w:r w:rsidRPr="00186385">
        <w:rPr>
          <w:b/>
          <w:noProof/>
        </w:rPr>
        <w:t>67</w:t>
      </w:r>
      <w:r w:rsidRPr="00186385">
        <w:rPr>
          <w:noProof/>
        </w:rPr>
        <w:t>(2):325–337.</w:t>
      </w:r>
    </w:p>
    <w:p w14:paraId="618D6ACC" w14:textId="77777777" w:rsidR="00186385" w:rsidRPr="00186385" w:rsidRDefault="00186385" w:rsidP="006D01DB">
      <w:pPr>
        <w:pStyle w:val="EndNoteBibliography"/>
        <w:spacing w:after="0" w:line="480" w:lineRule="auto"/>
        <w:ind w:left="720" w:hanging="720"/>
        <w:rPr>
          <w:noProof/>
        </w:rPr>
      </w:pPr>
      <w:r w:rsidRPr="00186385">
        <w:rPr>
          <w:noProof/>
        </w:rPr>
        <w:t>75.</w:t>
      </w:r>
      <w:r w:rsidRPr="00186385">
        <w:rPr>
          <w:noProof/>
        </w:rPr>
        <w:tab/>
        <w:t xml:space="preserve">Henzler-Wildman KA, Lei M, Thai V, Kerns SJ, Karplus M, Kern D: </w:t>
      </w:r>
      <w:r w:rsidRPr="00186385">
        <w:rPr>
          <w:b/>
          <w:noProof/>
        </w:rPr>
        <w:t>A hierarchy of timescales in protein dynamics is linked to enzyme catalysis</w:t>
      </w:r>
      <w:r w:rsidRPr="00186385">
        <w:rPr>
          <w:noProof/>
        </w:rPr>
        <w:t xml:space="preserve">. </w:t>
      </w:r>
      <w:r w:rsidRPr="00186385">
        <w:rPr>
          <w:i/>
          <w:noProof/>
        </w:rPr>
        <w:t xml:space="preserve">Nature </w:t>
      </w:r>
      <w:r w:rsidRPr="00186385">
        <w:rPr>
          <w:noProof/>
        </w:rPr>
        <w:t xml:space="preserve">2007, </w:t>
      </w:r>
      <w:r w:rsidRPr="00186385">
        <w:rPr>
          <w:b/>
          <w:noProof/>
        </w:rPr>
        <w:t>450</w:t>
      </w:r>
      <w:r w:rsidRPr="00186385">
        <w:rPr>
          <w:noProof/>
        </w:rPr>
        <w:t>(7171):913-U927.</w:t>
      </w:r>
    </w:p>
    <w:p w14:paraId="0946F692" w14:textId="77777777" w:rsidR="00186385" w:rsidRPr="00186385" w:rsidRDefault="00186385" w:rsidP="006D01DB">
      <w:pPr>
        <w:pStyle w:val="EndNoteBibliography"/>
        <w:spacing w:after="0" w:line="480" w:lineRule="auto"/>
        <w:ind w:left="720" w:hanging="720"/>
        <w:rPr>
          <w:noProof/>
        </w:rPr>
      </w:pPr>
      <w:r w:rsidRPr="00186385">
        <w:rPr>
          <w:noProof/>
        </w:rPr>
        <w:t>76.</w:t>
      </w:r>
      <w:r w:rsidRPr="00186385">
        <w:rPr>
          <w:noProof/>
        </w:rPr>
        <w:tab/>
        <w:t xml:space="preserve">Katherine A. Henzler-Wildman VT, Ming Lei1 Maria Ott3, Magnus Wolf-Watz, Tim Fenn, Ed Pozharski, Mark A. Wilson, Gregory A. Petsko, Martin Karplus, Christian G. Hübner &amp; Dorothee Kern: </w:t>
      </w:r>
      <w:r w:rsidRPr="00186385">
        <w:rPr>
          <w:b/>
          <w:noProof/>
        </w:rPr>
        <w:t xml:space="preserve">Intrinsic motions along an enzymatic reaction trajectory. </w:t>
      </w:r>
      <w:r w:rsidRPr="00186385">
        <w:rPr>
          <w:noProof/>
        </w:rPr>
        <w:t xml:space="preserve">. </w:t>
      </w:r>
      <w:r w:rsidRPr="00186385">
        <w:rPr>
          <w:i/>
          <w:noProof/>
        </w:rPr>
        <w:t xml:space="preserve">Nature </w:t>
      </w:r>
      <w:r w:rsidRPr="00186385">
        <w:rPr>
          <w:noProof/>
        </w:rPr>
        <w:t xml:space="preserve">2007, </w:t>
      </w:r>
      <w:r w:rsidRPr="00186385">
        <w:rPr>
          <w:b/>
          <w:noProof/>
        </w:rPr>
        <w:t>450</w:t>
      </w:r>
      <w:r w:rsidRPr="00186385">
        <w:rPr>
          <w:noProof/>
        </w:rPr>
        <w:t>(7171):838–844.</w:t>
      </w:r>
    </w:p>
    <w:p w14:paraId="026DE615" w14:textId="77777777" w:rsidR="00186385" w:rsidRPr="00186385" w:rsidRDefault="00186385" w:rsidP="006D01DB">
      <w:pPr>
        <w:pStyle w:val="EndNoteBibliography"/>
        <w:spacing w:after="0" w:line="480" w:lineRule="auto"/>
        <w:ind w:left="720" w:hanging="720"/>
        <w:rPr>
          <w:noProof/>
        </w:rPr>
      </w:pPr>
      <w:r w:rsidRPr="00186385">
        <w:rPr>
          <w:noProof/>
        </w:rPr>
        <w:t>77.</w:t>
      </w:r>
      <w:r w:rsidRPr="00186385">
        <w:rPr>
          <w:noProof/>
        </w:rPr>
        <w:tab/>
        <w:t xml:space="preserve">Schulz GE, Müller, C. W. &amp; Diederichs, K.: </w:t>
      </w:r>
      <w:r w:rsidRPr="00186385">
        <w:rPr>
          <w:b/>
          <w:noProof/>
        </w:rPr>
        <w:t>Induced-fit movements in adenylate kinases.</w:t>
      </w:r>
      <w:r w:rsidRPr="00186385">
        <w:rPr>
          <w:noProof/>
        </w:rPr>
        <w:t xml:space="preserve"> </w:t>
      </w:r>
      <w:r w:rsidRPr="00186385">
        <w:rPr>
          <w:i/>
          <w:noProof/>
        </w:rPr>
        <w:t xml:space="preserve">J Mol Biol </w:t>
      </w:r>
      <w:r w:rsidRPr="00186385">
        <w:rPr>
          <w:noProof/>
        </w:rPr>
        <w:t xml:space="preserve">1990, </w:t>
      </w:r>
      <w:r w:rsidRPr="00186385">
        <w:rPr>
          <w:b/>
          <w:noProof/>
        </w:rPr>
        <w:t>213</w:t>
      </w:r>
      <w:r w:rsidRPr="00186385">
        <w:rPr>
          <w:noProof/>
        </w:rPr>
        <w:t>(4):627-630.</w:t>
      </w:r>
    </w:p>
    <w:p w14:paraId="4D205918" w14:textId="77777777" w:rsidR="00186385" w:rsidRPr="00186385" w:rsidRDefault="00186385" w:rsidP="006D01DB">
      <w:pPr>
        <w:pStyle w:val="EndNoteBibliography"/>
        <w:spacing w:after="0" w:line="480" w:lineRule="auto"/>
        <w:ind w:left="720" w:hanging="720"/>
        <w:rPr>
          <w:noProof/>
        </w:rPr>
      </w:pPr>
      <w:r w:rsidRPr="00186385">
        <w:rPr>
          <w:noProof/>
        </w:rPr>
        <w:t>78.</w:t>
      </w:r>
      <w:r w:rsidRPr="00186385">
        <w:rPr>
          <w:noProof/>
        </w:rPr>
        <w:tab/>
        <w:t xml:space="preserve">Gerstein M, Schulz, G. &amp; Chothia, C.: </w:t>
      </w:r>
      <w:r w:rsidRPr="00186385">
        <w:rPr>
          <w:b/>
          <w:noProof/>
        </w:rPr>
        <w:t>Domain closure in adenylate kinase. Joints on either side of two helices close like neighboring fingers.</w:t>
      </w:r>
      <w:r w:rsidRPr="00186385">
        <w:rPr>
          <w:noProof/>
        </w:rPr>
        <w:t xml:space="preserve"> </w:t>
      </w:r>
      <w:r w:rsidRPr="00186385">
        <w:rPr>
          <w:i/>
          <w:noProof/>
        </w:rPr>
        <w:t xml:space="preserve">J Mol Biol </w:t>
      </w:r>
      <w:r w:rsidRPr="00186385">
        <w:rPr>
          <w:noProof/>
        </w:rPr>
        <w:t xml:space="preserve">1993, </w:t>
      </w:r>
      <w:r w:rsidRPr="00186385">
        <w:rPr>
          <w:b/>
          <w:noProof/>
        </w:rPr>
        <w:t>229</w:t>
      </w:r>
      <w:r w:rsidRPr="00186385">
        <w:rPr>
          <w:noProof/>
        </w:rPr>
        <w:t>(2):494-501.</w:t>
      </w:r>
    </w:p>
    <w:p w14:paraId="6D06C0AA" w14:textId="77777777" w:rsidR="00186385" w:rsidRPr="00186385" w:rsidRDefault="00186385" w:rsidP="006D01DB">
      <w:pPr>
        <w:pStyle w:val="EndNoteBibliography"/>
        <w:spacing w:after="0" w:line="480" w:lineRule="auto"/>
        <w:ind w:left="720" w:hanging="720"/>
        <w:rPr>
          <w:noProof/>
        </w:rPr>
      </w:pPr>
      <w:r w:rsidRPr="00186385">
        <w:rPr>
          <w:noProof/>
        </w:rPr>
        <w:t>79.</w:t>
      </w:r>
      <w:r w:rsidRPr="00186385">
        <w:rPr>
          <w:noProof/>
        </w:rPr>
        <w:tab/>
        <w:t xml:space="preserve">Jana B, Adkar, B. V, Biswas, R., &amp; Bagchi, B. : </w:t>
      </w:r>
      <w:r w:rsidRPr="00186385">
        <w:rPr>
          <w:b/>
          <w:noProof/>
        </w:rPr>
        <w:t>Dynamic coupling between the LID and NMP domain motions in the catalytic conversion of ATP and AMP to ADP by adenylate kinase</w:t>
      </w:r>
      <w:r w:rsidRPr="00186385">
        <w:rPr>
          <w:noProof/>
        </w:rPr>
        <w:t xml:space="preserve">. </w:t>
      </w:r>
      <w:r w:rsidRPr="00186385">
        <w:rPr>
          <w:i/>
          <w:noProof/>
        </w:rPr>
        <w:t xml:space="preserve">The Journal of Chemical Physics </w:t>
      </w:r>
      <w:r w:rsidRPr="00186385">
        <w:rPr>
          <w:noProof/>
        </w:rPr>
        <w:t xml:space="preserve">2011, </w:t>
      </w:r>
      <w:r w:rsidRPr="00186385">
        <w:rPr>
          <w:b/>
          <w:noProof/>
        </w:rPr>
        <w:t>134</w:t>
      </w:r>
      <w:r w:rsidRPr="00186385">
        <w:rPr>
          <w:noProof/>
        </w:rPr>
        <w:t>(3).</w:t>
      </w:r>
    </w:p>
    <w:p w14:paraId="371A2D86" w14:textId="77777777" w:rsidR="00186385" w:rsidRPr="00186385" w:rsidRDefault="00186385" w:rsidP="006D01DB">
      <w:pPr>
        <w:pStyle w:val="EndNoteBibliography"/>
        <w:spacing w:after="0" w:line="480" w:lineRule="auto"/>
        <w:ind w:left="720" w:hanging="720"/>
        <w:rPr>
          <w:noProof/>
        </w:rPr>
      </w:pPr>
      <w:r w:rsidRPr="00186385">
        <w:rPr>
          <w:noProof/>
        </w:rPr>
        <w:t>80.</w:t>
      </w:r>
      <w:r w:rsidRPr="00186385">
        <w:rPr>
          <w:noProof/>
        </w:rPr>
        <w:tab/>
        <w:t xml:space="preserve">Miyashita O, Onuchic JN, Wolynes PG: </w:t>
      </w:r>
      <w:r w:rsidRPr="00186385">
        <w:rPr>
          <w:b/>
          <w:noProof/>
        </w:rPr>
        <w:t>Nonlinear elasticity, proteinquakes, and the energy landscapes of functional transitions in proteins</w:t>
      </w:r>
      <w:r w:rsidRPr="00186385">
        <w:rPr>
          <w:noProof/>
        </w:rPr>
        <w:t xml:space="preserve">. </w:t>
      </w:r>
      <w:r w:rsidRPr="00186385">
        <w:rPr>
          <w:i/>
          <w:noProof/>
        </w:rPr>
        <w:t xml:space="preserve">Proceedings Of The National Academy Of Sciences Of The United States Of America </w:t>
      </w:r>
      <w:r w:rsidRPr="00186385">
        <w:rPr>
          <w:noProof/>
        </w:rPr>
        <w:t xml:space="preserve">2011, </w:t>
      </w:r>
      <w:r w:rsidRPr="00186385">
        <w:rPr>
          <w:b/>
          <w:noProof/>
        </w:rPr>
        <w:t>100</w:t>
      </w:r>
      <w:r w:rsidRPr="00186385">
        <w:rPr>
          <w:noProof/>
        </w:rPr>
        <w:t>(22):12570-12575.</w:t>
      </w:r>
    </w:p>
    <w:p w14:paraId="02513996" w14:textId="77777777" w:rsidR="00186385" w:rsidRPr="00186385" w:rsidRDefault="00186385" w:rsidP="006D01DB">
      <w:pPr>
        <w:pStyle w:val="EndNoteBibliography"/>
        <w:spacing w:after="0" w:line="480" w:lineRule="auto"/>
        <w:ind w:left="720" w:hanging="720"/>
        <w:rPr>
          <w:noProof/>
        </w:rPr>
      </w:pPr>
      <w:r w:rsidRPr="00186385">
        <w:rPr>
          <w:noProof/>
        </w:rPr>
        <w:t>81.</w:t>
      </w:r>
      <w:r w:rsidRPr="00186385">
        <w:rPr>
          <w:noProof/>
        </w:rPr>
        <w:tab/>
        <w:t xml:space="preserve">Schrank TP, Wrabl JO, Hilser VJ: </w:t>
      </w:r>
      <w:r w:rsidRPr="00186385">
        <w:rPr>
          <w:b/>
          <w:noProof/>
        </w:rPr>
        <w:t>Conformational Heterogeneity Within the LID Domain Mediates Substrate Binding to Escherichia coli Adenylate Kinase: Function Follows Fluctuations</w:t>
      </w:r>
      <w:r w:rsidRPr="00186385">
        <w:rPr>
          <w:noProof/>
        </w:rPr>
        <w:t xml:space="preserve">. </w:t>
      </w:r>
      <w:r w:rsidRPr="00186385">
        <w:rPr>
          <w:i/>
          <w:noProof/>
        </w:rPr>
        <w:t xml:space="preserve">Top Curr Chem </w:t>
      </w:r>
      <w:r w:rsidRPr="00186385">
        <w:rPr>
          <w:noProof/>
        </w:rPr>
        <w:t xml:space="preserve">2013, </w:t>
      </w:r>
      <w:r w:rsidRPr="00186385">
        <w:rPr>
          <w:b/>
          <w:noProof/>
        </w:rPr>
        <w:t>337</w:t>
      </w:r>
      <w:r w:rsidRPr="00186385">
        <w:rPr>
          <w:noProof/>
        </w:rPr>
        <w:t>:95-121.</w:t>
      </w:r>
    </w:p>
    <w:p w14:paraId="011AE30C" w14:textId="77777777" w:rsidR="00186385" w:rsidRPr="00186385" w:rsidRDefault="00186385" w:rsidP="006D01DB">
      <w:pPr>
        <w:pStyle w:val="EndNoteBibliography"/>
        <w:spacing w:after="0" w:line="480" w:lineRule="auto"/>
        <w:ind w:left="720" w:hanging="720"/>
        <w:rPr>
          <w:noProof/>
        </w:rPr>
      </w:pPr>
      <w:r w:rsidRPr="00186385">
        <w:rPr>
          <w:noProof/>
        </w:rPr>
        <w:t>82.</w:t>
      </w:r>
      <w:r w:rsidRPr="00186385">
        <w:rPr>
          <w:noProof/>
        </w:rPr>
        <w:tab/>
        <w:t xml:space="preserve">Daily MD, Phillips, G. N. &amp; Cui, Q.: </w:t>
      </w:r>
      <w:r w:rsidRPr="00186385">
        <w:rPr>
          <w:b/>
          <w:noProof/>
        </w:rPr>
        <w:t>Many local motions cooperate to produce the adenylate kinase conformational transition.</w:t>
      </w:r>
      <w:r w:rsidRPr="00186385">
        <w:rPr>
          <w:noProof/>
        </w:rPr>
        <w:t xml:space="preserve"> </w:t>
      </w:r>
      <w:r w:rsidRPr="00186385">
        <w:rPr>
          <w:i/>
          <w:noProof/>
        </w:rPr>
        <w:t xml:space="preserve">J Mol Biol </w:t>
      </w:r>
      <w:r w:rsidRPr="00186385">
        <w:rPr>
          <w:noProof/>
        </w:rPr>
        <w:t xml:space="preserve">2010, </w:t>
      </w:r>
      <w:r w:rsidRPr="00186385">
        <w:rPr>
          <w:b/>
          <w:noProof/>
        </w:rPr>
        <w:t>400</w:t>
      </w:r>
      <w:r w:rsidRPr="00186385">
        <w:rPr>
          <w:noProof/>
        </w:rPr>
        <w:t>(618–31).</w:t>
      </w:r>
    </w:p>
    <w:p w14:paraId="7F84F5A3" w14:textId="77777777" w:rsidR="00186385" w:rsidRPr="00186385" w:rsidRDefault="00186385" w:rsidP="006D01DB">
      <w:pPr>
        <w:pStyle w:val="EndNoteBibliography"/>
        <w:spacing w:after="0" w:line="480" w:lineRule="auto"/>
        <w:ind w:left="720" w:hanging="720"/>
        <w:rPr>
          <w:noProof/>
        </w:rPr>
      </w:pPr>
      <w:r w:rsidRPr="00186385">
        <w:rPr>
          <w:noProof/>
        </w:rPr>
        <w:t>83.</w:t>
      </w:r>
      <w:r w:rsidRPr="00186385">
        <w:rPr>
          <w:noProof/>
        </w:rPr>
        <w:tab/>
        <w:t xml:space="preserve">Brokaw JBC, J.-W. : </w:t>
      </w:r>
      <w:r w:rsidRPr="00186385">
        <w:rPr>
          <w:b/>
          <w:noProof/>
        </w:rPr>
        <w:t>On the roles of substrate binding and hinge unfolding in conformational changes of adenylate kinase.</w:t>
      </w:r>
      <w:r w:rsidRPr="00186385">
        <w:rPr>
          <w:noProof/>
        </w:rPr>
        <w:t xml:space="preserve"> </w:t>
      </w:r>
      <w:r w:rsidRPr="00186385">
        <w:rPr>
          <w:i/>
          <w:noProof/>
        </w:rPr>
        <w:t xml:space="preserve">Biophysical Journal </w:t>
      </w:r>
      <w:r w:rsidRPr="00186385">
        <w:rPr>
          <w:noProof/>
        </w:rPr>
        <w:t xml:space="preserve">2010, </w:t>
      </w:r>
      <w:r w:rsidRPr="00186385">
        <w:rPr>
          <w:b/>
          <w:noProof/>
        </w:rPr>
        <w:t>99</w:t>
      </w:r>
      <w:r w:rsidRPr="00186385">
        <w:rPr>
          <w:noProof/>
        </w:rPr>
        <w:t>(3420–9).</w:t>
      </w:r>
    </w:p>
    <w:p w14:paraId="2AD05A7B" w14:textId="77777777" w:rsidR="00186385" w:rsidRPr="00186385" w:rsidRDefault="00186385" w:rsidP="006D01DB">
      <w:pPr>
        <w:pStyle w:val="EndNoteBibliography"/>
        <w:spacing w:after="0" w:line="480" w:lineRule="auto"/>
        <w:ind w:left="720" w:hanging="720"/>
        <w:rPr>
          <w:noProof/>
        </w:rPr>
      </w:pPr>
      <w:r w:rsidRPr="00186385">
        <w:rPr>
          <w:noProof/>
        </w:rPr>
        <w:t>84.</w:t>
      </w:r>
      <w:r w:rsidRPr="00186385">
        <w:rPr>
          <w:noProof/>
        </w:rPr>
        <w:tab/>
        <w:t xml:space="preserve">Pontiggia F, Zen A, Micheletti C: </w:t>
      </w:r>
      <w:r w:rsidRPr="00186385">
        <w:rPr>
          <w:b/>
          <w:noProof/>
        </w:rPr>
        <w:t>Small-and Large-Scale Conformational Changes of Adenylate Kinase: A Molecular Dynamics Study of the …</w:t>
      </w:r>
      <w:r w:rsidRPr="00186385">
        <w:rPr>
          <w:noProof/>
        </w:rPr>
        <w:t xml:space="preserve">. </w:t>
      </w:r>
      <w:r w:rsidRPr="00186385">
        <w:rPr>
          <w:i/>
          <w:noProof/>
        </w:rPr>
        <w:t xml:space="preserve">Biophysical Journal </w:t>
      </w:r>
      <w:r w:rsidRPr="00186385">
        <w:rPr>
          <w:noProof/>
        </w:rPr>
        <w:t>2008.</w:t>
      </w:r>
    </w:p>
    <w:p w14:paraId="162BF97A" w14:textId="77777777" w:rsidR="00186385" w:rsidRPr="00186385" w:rsidRDefault="00186385" w:rsidP="006D01DB">
      <w:pPr>
        <w:pStyle w:val="EndNoteBibliography"/>
        <w:spacing w:line="480" w:lineRule="auto"/>
        <w:ind w:left="720" w:hanging="720"/>
        <w:rPr>
          <w:noProof/>
        </w:rPr>
      </w:pPr>
      <w:r w:rsidRPr="00186385">
        <w:rPr>
          <w:noProof/>
        </w:rPr>
        <w:t>85.</w:t>
      </w:r>
      <w:r w:rsidRPr="00186385">
        <w:rPr>
          <w:noProof/>
        </w:rPr>
        <w:tab/>
        <w:t xml:space="preserve">Whitford PC, Miyashita O, Levy Y, Onuchic JN: </w:t>
      </w:r>
      <w:r w:rsidRPr="00186385">
        <w:rPr>
          <w:b/>
          <w:noProof/>
        </w:rPr>
        <w:t>Conformational transitions of adenylate kinase: Switching by cracking</w:t>
      </w:r>
      <w:r w:rsidRPr="00186385">
        <w:rPr>
          <w:noProof/>
        </w:rPr>
        <w:t xml:space="preserve">. </w:t>
      </w:r>
      <w:r w:rsidRPr="00186385">
        <w:rPr>
          <w:i/>
          <w:noProof/>
        </w:rPr>
        <w:t xml:space="preserve">J Mol Biol </w:t>
      </w:r>
      <w:r w:rsidRPr="00186385">
        <w:rPr>
          <w:noProof/>
        </w:rPr>
        <w:t xml:space="preserve">2007, </w:t>
      </w:r>
      <w:r w:rsidRPr="00186385">
        <w:rPr>
          <w:b/>
          <w:noProof/>
        </w:rPr>
        <w:t>366</w:t>
      </w:r>
      <w:r w:rsidRPr="00186385">
        <w:rPr>
          <w:noProof/>
        </w:rPr>
        <w:t>(5):1661-1671.</w:t>
      </w:r>
    </w:p>
    <w:p w14:paraId="2EEFD717" w14:textId="11D91665" w:rsidR="00C02017" w:rsidRDefault="00186385" w:rsidP="006D01DB">
      <w:pPr>
        <w:spacing w:line="480" w:lineRule="auto"/>
        <w:rPr>
          <w:rFonts w:ascii="Arial" w:hAnsi="Arial" w:cs="Arial"/>
          <w:b/>
          <w:bCs/>
          <w:sz w:val="20"/>
          <w:szCs w:val="20"/>
        </w:rPr>
      </w:pPr>
      <w:r>
        <w:rPr>
          <w:rFonts w:ascii="Arial" w:hAnsi="Arial" w:cs="Arial"/>
          <w:sz w:val="20"/>
          <w:szCs w:val="20"/>
        </w:rPr>
        <w:fldChar w:fldCharType="end"/>
      </w:r>
    </w:p>
    <w:p w14:paraId="7A66E96B" w14:textId="77777777" w:rsidR="00C02017" w:rsidRPr="00C02017" w:rsidRDefault="00C02017" w:rsidP="006D01DB">
      <w:pPr>
        <w:spacing w:line="480" w:lineRule="auto"/>
        <w:rPr>
          <w:rFonts w:ascii="Arial" w:hAnsi="Arial" w:cs="Arial"/>
          <w:b/>
          <w:bCs/>
          <w:sz w:val="20"/>
          <w:szCs w:val="20"/>
        </w:rPr>
      </w:pPr>
    </w:p>
    <w:p w14:paraId="6C256456" w14:textId="77777777" w:rsidR="008A7440" w:rsidRPr="008673BD" w:rsidRDefault="008A7440" w:rsidP="009B4668">
      <w:pPr>
        <w:spacing w:line="480" w:lineRule="auto"/>
        <w:rPr>
          <w:rFonts w:ascii="Arial" w:hAnsi="Arial" w:cs="Arial"/>
          <w:b/>
          <w:bCs/>
          <w:sz w:val="20"/>
          <w:szCs w:val="20"/>
        </w:rPr>
      </w:pPr>
      <w:r w:rsidRPr="008673BD">
        <w:rPr>
          <w:rFonts w:ascii="Arial" w:hAnsi="Arial" w:cs="Arial"/>
          <w:b/>
          <w:bCs/>
          <w:sz w:val="20"/>
          <w:szCs w:val="20"/>
        </w:rPr>
        <w:t>FIGURES LEGENDS</w:t>
      </w:r>
    </w:p>
    <w:p w14:paraId="6895628B" w14:textId="7A3C9705" w:rsidR="008A7440" w:rsidRPr="008673BD" w:rsidRDefault="008A7440" w:rsidP="009B4668">
      <w:pPr>
        <w:spacing w:line="480" w:lineRule="auto"/>
        <w:rPr>
          <w:rFonts w:ascii="Arial" w:hAnsi="Arial" w:cs="Arial"/>
          <w:bCs/>
          <w:sz w:val="20"/>
          <w:szCs w:val="20"/>
        </w:rPr>
      </w:pPr>
      <w:r w:rsidRPr="008673BD">
        <w:rPr>
          <w:rFonts w:ascii="Arial" w:hAnsi="Arial" w:cs="Arial"/>
          <w:b/>
          <w:bCs/>
          <w:sz w:val="20"/>
          <w:szCs w:val="20"/>
        </w:rPr>
        <w:t>Figure 1.</w:t>
      </w:r>
      <w:r w:rsidRPr="008673BD">
        <w:rPr>
          <w:rFonts w:ascii="Arial" w:hAnsi="Arial" w:cs="Arial"/>
          <w:bCs/>
          <w:sz w:val="20"/>
          <w:szCs w:val="20"/>
        </w:rPr>
        <w:t xml:space="preserve"> Flow of the webUI. (</w:t>
      </w:r>
      <w:r w:rsidRPr="008673BD">
        <w:rPr>
          <w:rFonts w:ascii="Arial" w:hAnsi="Arial" w:cs="Arial"/>
          <w:b/>
          <w:bCs/>
          <w:sz w:val="20"/>
          <w:szCs w:val="20"/>
        </w:rPr>
        <w:t>A</w:t>
      </w:r>
      <w:r w:rsidRPr="008673BD">
        <w:rPr>
          <w:rFonts w:ascii="Arial" w:hAnsi="Arial" w:cs="Arial"/>
          <w:bCs/>
          <w:sz w:val="20"/>
          <w:szCs w:val="20"/>
        </w:rPr>
        <w:t>) File upload and job submission, (</w:t>
      </w:r>
      <w:r w:rsidRPr="008673BD">
        <w:rPr>
          <w:rFonts w:ascii="Arial" w:hAnsi="Arial" w:cs="Arial"/>
          <w:b/>
          <w:bCs/>
          <w:sz w:val="20"/>
          <w:szCs w:val="20"/>
        </w:rPr>
        <w:t>B</w:t>
      </w:r>
      <w:r w:rsidRPr="008673BD">
        <w:rPr>
          <w:rFonts w:ascii="Arial" w:hAnsi="Arial" w:cs="Arial"/>
          <w:bCs/>
          <w:sz w:val="20"/>
          <w:szCs w:val="20"/>
        </w:rPr>
        <w:t>) modes computation and preliminary analysis, (</w:t>
      </w:r>
      <w:r w:rsidRPr="008673BD">
        <w:rPr>
          <w:rFonts w:ascii="Arial" w:hAnsi="Arial" w:cs="Arial"/>
          <w:b/>
          <w:bCs/>
          <w:sz w:val="20"/>
          <w:szCs w:val="20"/>
        </w:rPr>
        <w:t>C</w:t>
      </w:r>
      <w:r w:rsidRPr="008673BD">
        <w:rPr>
          <w:rFonts w:ascii="Arial" w:hAnsi="Arial" w:cs="Arial"/>
          <w:bCs/>
          <w:sz w:val="20"/>
          <w:szCs w:val="20"/>
        </w:rPr>
        <w:t>) list of analyses available, (</w:t>
      </w:r>
      <w:r w:rsidRPr="008673BD">
        <w:rPr>
          <w:rFonts w:ascii="Arial" w:hAnsi="Arial" w:cs="Arial"/>
          <w:b/>
          <w:bCs/>
          <w:sz w:val="20"/>
          <w:szCs w:val="20"/>
        </w:rPr>
        <w:t>D</w:t>
      </w:r>
      <w:r w:rsidRPr="008673BD">
        <w:rPr>
          <w:rFonts w:ascii="Arial" w:hAnsi="Arial" w:cs="Arial"/>
          <w:bCs/>
          <w:sz w:val="20"/>
          <w:szCs w:val="20"/>
        </w:rPr>
        <w:t>) profile alignment results, (</w:t>
      </w:r>
      <w:r w:rsidRPr="008673BD">
        <w:rPr>
          <w:rFonts w:ascii="Arial" w:hAnsi="Arial" w:cs="Arial"/>
          <w:b/>
          <w:bCs/>
          <w:sz w:val="20"/>
          <w:szCs w:val="20"/>
        </w:rPr>
        <w:t>E</w:t>
      </w:r>
      <w:r w:rsidRPr="008673BD">
        <w:rPr>
          <w:rFonts w:ascii="Arial" w:hAnsi="Arial" w:cs="Arial"/>
          <w:bCs/>
          <w:sz w:val="20"/>
          <w:szCs w:val="20"/>
        </w:rPr>
        <w:t xml:space="preserve">) </w:t>
      </w:r>
      <w:r w:rsidR="00CE6F1C" w:rsidRPr="008673BD">
        <w:rPr>
          <w:rFonts w:ascii="Arial" w:hAnsi="Arial" w:cs="Arial"/>
          <w:bCs/>
          <w:sz w:val="20"/>
          <w:szCs w:val="20"/>
        </w:rPr>
        <w:t>covariance similarity analysis</w:t>
      </w:r>
    </w:p>
    <w:p w14:paraId="45F26CE6" w14:textId="03079A17" w:rsidR="008A7440" w:rsidRPr="008673BD" w:rsidRDefault="008A7440" w:rsidP="009B4668">
      <w:pPr>
        <w:spacing w:line="480" w:lineRule="auto"/>
        <w:rPr>
          <w:rFonts w:ascii="Arial" w:hAnsi="Arial" w:cs="Arial"/>
          <w:bCs/>
          <w:sz w:val="20"/>
          <w:szCs w:val="20"/>
        </w:rPr>
      </w:pPr>
      <w:r w:rsidRPr="008673BD">
        <w:rPr>
          <w:rFonts w:ascii="Arial" w:hAnsi="Arial" w:cs="Arial"/>
          <w:b/>
          <w:bCs/>
          <w:sz w:val="20"/>
          <w:szCs w:val="20"/>
        </w:rPr>
        <w:t xml:space="preserve">Figure </w:t>
      </w:r>
      <w:r w:rsidR="00A15540" w:rsidRPr="008673BD">
        <w:rPr>
          <w:rFonts w:ascii="Arial" w:hAnsi="Arial" w:cs="Arial"/>
          <w:b/>
          <w:bCs/>
          <w:sz w:val="20"/>
          <w:szCs w:val="20"/>
        </w:rPr>
        <w:t>2</w:t>
      </w:r>
      <w:r w:rsidRPr="008673BD">
        <w:rPr>
          <w:rFonts w:ascii="Arial" w:hAnsi="Arial" w:cs="Arial"/>
          <w:b/>
          <w:bCs/>
          <w:sz w:val="20"/>
          <w:szCs w:val="20"/>
        </w:rPr>
        <w:t>.</w:t>
      </w:r>
      <w:r w:rsidRPr="008673BD">
        <w:rPr>
          <w:rFonts w:ascii="Arial" w:hAnsi="Arial" w:cs="Arial"/>
          <w:bCs/>
          <w:sz w:val="20"/>
          <w:szCs w:val="20"/>
        </w:rPr>
        <w:t xml:space="preserve"> Root Mean Squared Inner Product (RMSIP, </w:t>
      </w:r>
      <w:r w:rsidRPr="008673BD">
        <w:rPr>
          <w:rFonts w:ascii="Arial" w:hAnsi="Arial" w:cs="Arial"/>
          <w:b/>
          <w:bCs/>
          <w:sz w:val="20"/>
          <w:szCs w:val="20"/>
        </w:rPr>
        <w:t>A</w:t>
      </w:r>
      <w:r w:rsidRPr="008673BD">
        <w:rPr>
          <w:rFonts w:ascii="Arial" w:hAnsi="Arial" w:cs="Arial"/>
          <w:bCs/>
          <w:sz w:val="20"/>
          <w:szCs w:val="20"/>
        </w:rPr>
        <w:t xml:space="preserve">) and the Bhattacharyya Coefficient (BC, </w:t>
      </w:r>
      <w:r w:rsidRPr="008673BD">
        <w:rPr>
          <w:rFonts w:ascii="Arial" w:hAnsi="Arial" w:cs="Arial"/>
          <w:b/>
          <w:bCs/>
          <w:sz w:val="20"/>
          <w:szCs w:val="20"/>
        </w:rPr>
        <w:t>B</w:t>
      </w:r>
      <w:r w:rsidRPr="008673BD">
        <w:rPr>
          <w:rFonts w:ascii="Arial" w:hAnsi="Arial" w:cs="Arial"/>
          <w:bCs/>
          <w:sz w:val="20"/>
          <w:szCs w:val="20"/>
        </w:rPr>
        <w:t xml:space="preserve">) for all pairs of structures in the TIM beta/alpha-barrel fold. </w:t>
      </w:r>
      <w:r w:rsidR="00091908" w:rsidRPr="008673BD">
        <w:rPr>
          <w:rFonts w:ascii="Arial" w:hAnsi="Arial" w:cs="Arial"/>
          <w:bCs/>
          <w:sz w:val="20"/>
          <w:szCs w:val="20"/>
        </w:rPr>
        <w:t xml:space="preserve">The plots are symmetric with comparisons of a structure to itself on the diagonal and hierarchical clustering represented on the periphery. The colour scale is adapted to visualise contrasts in a data set, hence the same colour might refer to different values in the two plots. </w:t>
      </w:r>
      <w:r w:rsidRPr="008673BD">
        <w:rPr>
          <w:rFonts w:ascii="Arial" w:hAnsi="Arial" w:cs="Arial"/>
          <w:bCs/>
          <w:sz w:val="20"/>
          <w:szCs w:val="20"/>
        </w:rPr>
        <w:t xml:space="preserve">Structure names reflect the SCOP classification, with leading characters denoting the SCOP concise classification string. </w:t>
      </w:r>
    </w:p>
    <w:p w14:paraId="00905496" w14:textId="54C6EE75" w:rsidR="00E94AC4" w:rsidRPr="008673BD" w:rsidRDefault="00E94AC4" w:rsidP="009B4668">
      <w:pPr>
        <w:spacing w:line="480" w:lineRule="auto"/>
        <w:rPr>
          <w:rFonts w:ascii="Arial" w:hAnsi="Arial" w:cs="Arial"/>
          <w:bCs/>
          <w:sz w:val="20"/>
          <w:szCs w:val="20"/>
        </w:rPr>
      </w:pPr>
      <w:r w:rsidRPr="008673BD">
        <w:rPr>
          <w:rFonts w:ascii="Arial" w:hAnsi="Arial" w:cs="Arial"/>
          <w:b/>
          <w:sz w:val="20"/>
          <w:szCs w:val="20"/>
        </w:rPr>
        <w:t xml:space="preserve">Figure 3. </w:t>
      </w:r>
      <w:r w:rsidRPr="008673BD">
        <w:rPr>
          <w:rFonts w:ascii="Arial" w:hAnsi="Arial" w:cs="Arial"/>
          <w:bCs/>
          <w:sz w:val="20"/>
          <w:szCs w:val="20"/>
        </w:rPr>
        <w:t>T</w:t>
      </w:r>
      <w:r w:rsidRPr="008673BD">
        <w:rPr>
          <w:rFonts w:ascii="Arial" w:hAnsi="Arial" w:cs="Arial"/>
          <w:sz w:val="20"/>
          <w:szCs w:val="20"/>
        </w:rPr>
        <w:t xml:space="preserve">he Bhattacharya Coefficient (BC, </w:t>
      </w:r>
      <w:r w:rsidRPr="008673BD">
        <w:rPr>
          <w:rFonts w:ascii="Arial" w:hAnsi="Arial" w:cs="Arial"/>
          <w:b/>
          <w:sz w:val="20"/>
          <w:szCs w:val="20"/>
        </w:rPr>
        <w:t>A</w:t>
      </w:r>
      <w:r w:rsidRPr="008673BD">
        <w:rPr>
          <w:rFonts w:ascii="Arial" w:hAnsi="Arial" w:cs="Arial"/>
          <w:sz w:val="20"/>
          <w:szCs w:val="20"/>
        </w:rPr>
        <w:t xml:space="preserve">) for all pairwise comparison in the alignment </w:t>
      </w:r>
      <w:r w:rsidRPr="008673BD">
        <w:rPr>
          <w:rFonts w:ascii="Arial" w:hAnsi="Arial" w:cs="Arial"/>
          <w:bCs/>
          <w:sz w:val="20"/>
          <w:szCs w:val="20"/>
        </w:rPr>
        <w:t>of the Adenylate Kinases</w:t>
      </w:r>
      <w:r w:rsidRPr="008673BD">
        <w:rPr>
          <w:rFonts w:ascii="Arial" w:hAnsi="Arial" w:cs="Arial"/>
          <w:sz w:val="20"/>
          <w:szCs w:val="20"/>
        </w:rPr>
        <w:t>.</w:t>
      </w:r>
      <w:r w:rsidRPr="008673BD">
        <w:rPr>
          <w:rFonts w:ascii="Arial" w:hAnsi="Arial" w:cs="Arial"/>
          <w:bCs/>
          <w:sz w:val="20"/>
          <w:szCs w:val="20"/>
        </w:rPr>
        <w:t xml:space="preserve"> The plot shows that the ligand-bound and ligand-free structures cluster in two distinct groups. The comparative normalized fluctuations plot of the Adenylate Kinases (</w:t>
      </w:r>
      <w:r w:rsidRPr="008673BD">
        <w:rPr>
          <w:rFonts w:ascii="Arial" w:hAnsi="Arial" w:cs="Arial"/>
          <w:b/>
          <w:bCs/>
          <w:sz w:val="20"/>
          <w:szCs w:val="20"/>
        </w:rPr>
        <w:t>B</w:t>
      </w:r>
      <w:r w:rsidRPr="008673BD">
        <w:rPr>
          <w:rFonts w:ascii="Arial" w:hAnsi="Arial" w:cs="Arial"/>
          <w:bCs/>
          <w:sz w:val="20"/>
          <w:szCs w:val="20"/>
        </w:rPr>
        <w:t>) and deformation energy plot (</w:t>
      </w:r>
      <w:r w:rsidRPr="008673BD">
        <w:rPr>
          <w:rFonts w:ascii="Arial" w:hAnsi="Arial" w:cs="Arial"/>
          <w:b/>
          <w:bCs/>
          <w:sz w:val="20"/>
          <w:szCs w:val="20"/>
        </w:rPr>
        <w:t>C)</w:t>
      </w:r>
      <w:r w:rsidRPr="008673BD">
        <w:rPr>
          <w:rFonts w:ascii="Arial" w:hAnsi="Arial" w:cs="Arial"/>
          <w:bCs/>
          <w:sz w:val="20"/>
          <w:szCs w:val="20"/>
        </w:rPr>
        <w:t>. In this plot, the values of the parts that are aligned to all other structures in the alignment in solid lines, and the parts aligned with gaps in other structures are in dotted lines. The NMP</w:t>
      </w:r>
      <w:r w:rsidR="00665733">
        <w:rPr>
          <w:rFonts w:ascii="Arial" w:hAnsi="Arial" w:cs="Arial"/>
          <w:bCs/>
          <w:sz w:val="20"/>
          <w:szCs w:val="20"/>
        </w:rPr>
        <w:t xml:space="preserve"> and</w:t>
      </w:r>
      <w:r w:rsidR="00665733" w:rsidRPr="008673BD">
        <w:rPr>
          <w:rFonts w:ascii="Arial" w:hAnsi="Arial" w:cs="Arial"/>
          <w:bCs/>
          <w:sz w:val="20"/>
          <w:szCs w:val="20"/>
        </w:rPr>
        <w:t xml:space="preserve"> </w:t>
      </w:r>
      <w:r w:rsidRPr="008673BD">
        <w:rPr>
          <w:rFonts w:ascii="Arial" w:hAnsi="Arial" w:cs="Arial"/>
          <w:bCs/>
          <w:sz w:val="20"/>
          <w:szCs w:val="20"/>
        </w:rPr>
        <w:t>LID domains are annotated by black</w:t>
      </w:r>
      <w:r w:rsidR="00665733">
        <w:rPr>
          <w:rFonts w:ascii="Arial" w:hAnsi="Arial" w:cs="Arial"/>
          <w:bCs/>
          <w:sz w:val="20"/>
          <w:szCs w:val="20"/>
        </w:rPr>
        <w:t xml:space="preserve"> and</w:t>
      </w:r>
      <w:r w:rsidR="00665733" w:rsidRPr="008673BD">
        <w:rPr>
          <w:rFonts w:ascii="Arial" w:hAnsi="Arial" w:cs="Arial"/>
          <w:bCs/>
          <w:sz w:val="20"/>
          <w:szCs w:val="20"/>
        </w:rPr>
        <w:t xml:space="preserve"> </w:t>
      </w:r>
      <w:r w:rsidRPr="008673BD">
        <w:rPr>
          <w:rFonts w:ascii="Arial" w:hAnsi="Arial" w:cs="Arial"/>
          <w:bCs/>
          <w:sz w:val="20"/>
          <w:szCs w:val="20"/>
        </w:rPr>
        <w:t>grey points, respectively.</w:t>
      </w:r>
    </w:p>
    <w:p w14:paraId="13535FD6" w14:textId="7D6D451F" w:rsidR="00E94AC4" w:rsidRPr="008673BD" w:rsidRDefault="00E94AC4" w:rsidP="009B4668">
      <w:pPr>
        <w:spacing w:line="480" w:lineRule="auto"/>
        <w:rPr>
          <w:rFonts w:ascii="Arial" w:hAnsi="Arial" w:cs="Arial"/>
          <w:bCs/>
          <w:sz w:val="20"/>
          <w:szCs w:val="20"/>
        </w:rPr>
      </w:pPr>
      <w:r w:rsidRPr="008673BD">
        <w:rPr>
          <w:rFonts w:ascii="Arial" w:hAnsi="Arial" w:cs="Arial"/>
          <w:b/>
          <w:sz w:val="20"/>
          <w:szCs w:val="20"/>
        </w:rPr>
        <w:t xml:space="preserve">Figure 4. </w:t>
      </w:r>
      <w:r w:rsidRPr="008673BD">
        <w:rPr>
          <w:rFonts w:ascii="Arial" w:hAnsi="Arial" w:cs="Arial"/>
          <w:bCs/>
          <w:sz w:val="20"/>
          <w:szCs w:val="20"/>
        </w:rPr>
        <w:t>Inter-residue correlations for selected representatives of the open and closed conformation of the Adenylate Kinases. The open conformation (</w:t>
      </w:r>
      <w:r w:rsidRPr="008673BD">
        <w:rPr>
          <w:rFonts w:ascii="Arial" w:hAnsi="Arial" w:cs="Arial"/>
          <w:b/>
          <w:bCs/>
          <w:sz w:val="20"/>
          <w:szCs w:val="20"/>
        </w:rPr>
        <w:t>A</w:t>
      </w:r>
      <w:r w:rsidRPr="008673BD">
        <w:rPr>
          <w:rFonts w:ascii="Arial" w:hAnsi="Arial" w:cs="Arial"/>
          <w:bCs/>
          <w:sz w:val="20"/>
          <w:szCs w:val="20"/>
        </w:rPr>
        <w:t>) is represented by PDB ID 1ak2 and the closed conformation (</w:t>
      </w:r>
      <w:r w:rsidRPr="008673BD">
        <w:rPr>
          <w:rFonts w:ascii="Arial" w:hAnsi="Arial" w:cs="Arial"/>
          <w:b/>
          <w:bCs/>
          <w:sz w:val="20"/>
          <w:szCs w:val="20"/>
        </w:rPr>
        <w:t>B</w:t>
      </w:r>
      <w:r w:rsidRPr="008673BD">
        <w:rPr>
          <w:rFonts w:ascii="Arial" w:hAnsi="Arial" w:cs="Arial"/>
          <w:bCs/>
          <w:sz w:val="20"/>
          <w:szCs w:val="20"/>
        </w:rPr>
        <w:t>) by PDB ID 1aky.</w:t>
      </w:r>
      <w:r w:rsidR="0058072A">
        <w:rPr>
          <w:rFonts w:ascii="Arial" w:hAnsi="Arial" w:cs="Arial"/>
          <w:bCs/>
          <w:sz w:val="20"/>
          <w:szCs w:val="20"/>
        </w:rPr>
        <w:t xml:space="preserve"> Solid black lines mark the regions that have greater correlations in the closed conformation than in the open (residue index 54-62 and 168-175).</w:t>
      </w:r>
    </w:p>
    <w:p w14:paraId="1A727F4A" w14:textId="3589EDCF" w:rsidR="00C9352C" w:rsidRPr="008673BD" w:rsidRDefault="00C9352C" w:rsidP="009B4668">
      <w:pPr>
        <w:spacing w:after="0" w:line="480" w:lineRule="auto"/>
        <w:rPr>
          <w:rFonts w:ascii="Arial" w:hAnsi="Arial" w:cs="Arial"/>
          <w:bCs/>
          <w:sz w:val="20"/>
          <w:szCs w:val="20"/>
        </w:rPr>
      </w:pPr>
      <w:r w:rsidRPr="008673BD">
        <w:rPr>
          <w:rFonts w:ascii="Arial" w:hAnsi="Arial" w:cs="Arial"/>
          <w:bCs/>
          <w:sz w:val="20"/>
          <w:szCs w:val="20"/>
        </w:rPr>
        <w:br w:type="page"/>
      </w:r>
    </w:p>
    <w:p w14:paraId="2E3AA7D9" w14:textId="3B6598BB" w:rsidR="00DD3537" w:rsidRPr="008673BD" w:rsidRDefault="00DD3537" w:rsidP="009B4668">
      <w:pPr>
        <w:spacing w:after="0" w:line="480" w:lineRule="auto"/>
        <w:rPr>
          <w:rFonts w:ascii="Arial" w:hAnsi="Arial" w:cs="Arial"/>
          <w:b/>
          <w:bCs/>
          <w:sz w:val="20"/>
          <w:szCs w:val="20"/>
        </w:rPr>
      </w:pPr>
      <w:r w:rsidRPr="008673BD">
        <w:rPr>
          <w:rFonts w:ascii="Arial" w:hAnsi="Arial" w:cs="Arial"/>
          <w:b/>
          <w:bCs/>
          <w:sz w:val="20"/>
          <w:szCs w:val="20"/>
        </w:rPr>
        <w:t>TABLES</w:t>
      </w:r>
    </w:p>
    <w:p w14:paraId="1E3D940E" w14:textId="77777777" w:rsidR="00DD3537" w:rsidRPr="008673BD" w:rsidRDefault="00DD3537" w:rsidP="009B4668">
      <w:pPr>
        <w:spacing w:after="0" w:line="480" w:lineRule="auto"/>
        <w:rPr>
          <w:rFonts w:ascii="Arial" w:hAnsi="Arial" w:cs="Arial"/>
          <w:b/>
          <w:bCs/>
          <w:sz w:val="20"/>
          <w:szCs w:val="20"/>
        </w:rPr>
      </w:pPr>
    </w:p>
    <w:p w14:paraId="7CD76E26" w14:textId="52FB0565" w:rsidR="000566AA" w:rsidRPr="00C02017" w:rsidRDefault="000566AA" w:rsidP="009B4668">
      <w:pPr>
        <w:spacing w:line="480" w:lineRule="auto"/>
        <w:rPr>
          <w:rFonts w:ascii="Arial" w:hAnsi="Arial" w:cs="Arial"/>
          <w:sz w:val="20"/>
          <w:szCs w:val="20"/>
        </w:rPr>
      </w:pPr>
      <w:r w:rsidRPr="008673BD">
        <w:rPr>
          <w:rFonts w:ascii="Arial" w:hAnsi="Arial" w:cs="Arial"/>
          <w:b/>
          <w:sz w:val="20"/>
          <w:szCs w:val="20"/>
        </w:rPr>
        <w:t>Table 1.</w:t>
      </w:r>
      <w:r w:rsidRPr="008673BD">
        <w:rPr>
          <w:rFonts w:ascii="Arial" w:hAnsi="Arial" w:cs="Arial"/>
          <w:sz w:val="20"/>
          <w:szCs w:val="20"/>
        </w:rPr>
        <w:t xml:space="preserve"> </w:t>
      </w:r>
      <w:r w:rsidRPr="009B4668">
        <w:rPr>
          <w:rFonts w:ascii="Arial" w:hAnsi="Arial" w:cs="Arial"/>
        </w:rPr>
        <w:t>PDB IDs, Chains, Conformational state and Ligands bound of the Adenylate Kinase analysed usi</w:t>
      </w:r>
      <w:r w:rsidR="00CB2738" w:rsidRPr="009B4668">
        <w:rPr>
          <w:rFonts w:ascii="Arial" w:hAnsi="Arial" w:cs="Arial"/>
        </w:rPr>
        <w:t xml:space="preserve">ng Comparative analysis in case </w:t>
      </w:r>
      <w:r w:rsidRPr="009B4668">
        <w:rPr>
          <w:rFonts w:ascii="Arial" w:hAnsi="Arial" w:cs="Arial"/>
        </w:rPr>
        <w:t>study 2.</w:t>
      </w:r>
    </w:p>
    <w:tbl>
      <w:tblPr>
        <w:tblStyle w:val="TableGrid"/>
        <w:tblW w:w="0" w:type="auto"/>
        <w:tblLook w:val="00A0" w:firstRow="1" w:lastRow="0" w:firstColumn="1" w:lastColumn="0" w:noHBand="0" w:noVBand="0"/>
      </w:tblPr>
      <w:tblGrid>
        <w:gridCol w:w="883"/>
        <w:gridCol w:w="739"/>
        <w:gridCol w:w="4041"/>
        <w:gridCol w:w="1361"/>
        <w:gridCol w:w="1884"/>
      </w:tblGrid>
      <w:tr w:rsidR="00DB3DAE" w:rsidRPr="00CD463F" w14:paraId="11538636" w14:textId="77777777" w:rsidTr="00DB3DAE">
        <w:tc>
          <w:tcPr>
            <w:tcW w:w="0" w:type="auto"/>
          </w:tcPr>
          <w:p w14:paraId="00489DCF" w14:textId="77777777" w:rsidR="00DB3DAE" w:rsidRPr="009B4668" w:rsidRDefault="00DB3DAE" w:rsidP="009B4668">
            <w:pPr>
              <w:spacing w:line="480" w:lineRule="auto"/>
              <w:rPr>
                <w:rFonts w:ascii="Arial" w:hAnsi="Arial" w:cs="Arial"/>
                <w:bCs/>
                <w:sz w:val="20"/>
                <w:szCs w:val="20"/>
              </w:rPr>
            </w:pPr>
            <w:r w:rsidRPr="00C02017">
              <w:rPr>
                <w:rFonts w:ascii="Arial" w:hAnsi="Arial" w:cs="Arial"/>
                <w:bCs/>
                <w:sz w:val="20"/>
                <w:szCs w:val="20"/>
              </w:rPr>
              <w:t>PDB ID</w:t>
            </w:r>
          </w:p>
        </w:tc>
        <w:tc>
          <w:tcPr>
            <w:tcW w:w="0" w:type="auto"/>
          </w:tcPr>
          <w:p w14:paraId="7CDAB10A" w14:textId="77777777" w:rsidR="00DB3DAE" w:rsidRPr="009B4668" w:rsidRDefault="00DB3DAE" w:rsidP="009B4668">
            <w:pPr>
              <w:spacing w:line="480" w:lineRule="auto"/>
              <w:rPr>
                <w:rFonts w:ascii="Arial" w:hAnsi="Arial" w:cs="Arial"/>
                <w:bCs/>
                <w:sz w:val="20"/>
                <w:szCs w:val="20"/>
              </w:rPr>
            </w:pPr>
            <w:r w:rsidRPr="00C02017">
              <w:rPr>
                <w:rFonts w:ascii="Arial" w:hAnsi="Arial" w:cs="Arial"/>
                <w:bCs/>
                <w:sz w:val="20"/>
                <w:szCs w:val="20"/>
              </w:rPr>
              <w:t>Chain</w:t>
            </w:r>
          </w:p>
        </w:tc>
        <w:tc>
          <w:tcPr>
            <w:tcW w:w="0" w:type="auto"/>
          </w:tcPr>
          <w:p w14:paraId="6CC6B83B" w14:textId="77777777" w:rsidR="00DB3DAE" w:rsidRPr="009B4668" w:rsidRDefault="00DB3DAE" w:rsidP="009B4668">
            <w:pPr>
              <w:spacing w:line="480" w:lineRule="auto"/>
              <w:rPr>
                <w:rFonts w:ascii="Arial" w:hAnsi="Arial" w:cs="Arial"/>
                <w:bCs/>
                <w:sz w:val="20"/>
                <w:szCs w:val="20"/>
              </w:rPr>
            </w:pPr>
            <w:r w:rsidRPr="00C02017">
              <w:rPr>
                <w:rFonts w:ascii="Arial" w:hAnsi="Arial" w:cs="Arial"/>
                <w:bCs/>
                <w:sz w:val="20"/>
                <w:szCs w:val="20"/>
              </w:rPr>
              <w:t>State</w:t>
            </w:r>
          </w:p>
        </w:tc>
        <w:tc>
          <w:tcPr>
            <w:tcW w:w="0" w:type="auto"/>
          </w:tcPr>
          <w:p w14:paraId="56746E3E" w14:textId="1EEF330A" w:rsidR="00DB3DAE" w:rsidRPr="009B4668" w:rsidRDefault="00DB3DAE" w:rsidP="009B4668">
            <w:pPr>
              <w:spacing w:line="480" w:lineRule="auto"/>
              <w:rPr>
                <w:rFonts w:ascii="Arial" w:hAnsi="Arial" w:cs="Arial"/>
                <w:bCs/>
                <w:sz w:val="20"/>
                <w:szCs w:val="20"/>
              </w:rPr>
            </w:pPr>
            <w:r w:rsidRPr="00C02017">
              <w:rPr>
                <w:rFonts w:ascii="Arial" w:hAnsi="Arial" w:cs="Arial"/>
                <w:bCs/>
                <w:sz w:val="20"/>
                <w:szCs w:val="20"/>
              </w:rPr>
              <w:t>Organism</w:t>
            </w:r>
          </w:p>
        </w:tc>
        <w:tc>
          <w:tcPr>
            <w:tcW w:w="0" w:type="auto"/>
          </w:tcPr>
          <w:p w14:paraId="1E96915E" w14:textId="225949E4" w:rsidR="00DB3DAE" w:rsidRPr="009B4668" w:rsidRDefault="00DB3DAE" w:rsidP="009B4668">
            <w:pPr>
              <w:spacing w:line="480" w:lineRule="auto"/>
              <w:rPr>
                <w:rFonts w:ascii="Arial" w:hAnsi="Arial" w:cs="Arial"/>
                <w:bCs/>
                <w:sz w:val="20"/>
                <w:szCs w:val="20"/>
              </w:rPr>
            </w:pPr>
            <w:r w:rsidRPr="00C02017">
              <w:rPr>
                <w:rFonts w:ascii="Arial" w:hAnsi="Arial" w:cs="Arial"/>
                <w:bCs/>
                <w:sz w:val="20"/>
                <w:szCs w:val="20"/>
              </w:rPr>
              <w:t>Ligands</w:t>
            </w:r>
          </w:p>
        </w:tc>
      </w:tr>
      <w:tr w:rsidR="00DB3DAE" w:rsidRPr="00CD463F" w14:paraId="4694A3AB" w14:textId="77777777" w:rsidTr="00DB3DAE">
        <w:tc>
          <w:tcPr>
            <w:tcW w:w="0" w:type="auto"/>
          </w:tcPr>
          <w:p w14:paraId="4C508EE6" w14:textId="77777777" w:rsidR="00DB3DAE" w:rsidRPr="009B4668" w:rsidRDefault="00DB3DAE" w:rsidP="009B4668">
            <w:pPr>
              <w:spacing w:line="480" w:lineRule="auto"/>
              <w:rPr>
                <w:rFonts w:ascii="Arial" w:hAnsi="Arial" w:cs="Arial"/>
                <w:bCs/>
                <w:sz w:val="20"/>
                <w:szCs w:val="20"/>
              </w:rPr>
            </w:pPr>
            <w:r w:rsidRPr="00C02017">
              <w:rPr>
                <w:rFonts w:ascii="Arial" w:hAnsi="Arial" w:cs="Arial"/>
                <w:bCs/>
                <w:sz w:val="20"/>
                <w:szCs w:val="20"/>
              </w:rPr>
              <w:t>2ak3</w:t>
            </w:r>
          </w:p>
        </w:tc>
        <w:tc>
          <w:tcPr>
            <w:tcW w:w="0" w:type="auto"/>
          </w:tcPr>
          <w:p w14:paraId="4986D9C2" w14:textId="77777777" w:rsidR="00DB3DAE" w:rsidRPr="009B4668" w:rsidRDefault="00DB3DAE" w:rsidP="009B4668">
            <w:pPr>
              <w:spacing w:line="480" w:lineRule="auto"/>
              <w:rPr>
                <w:rFonts w:ascii="Arial" w:hAnsi="Arial" w:cs="Arial"/>
                <w:bCs/>
                <w:sz w:val="20"/>
                <w:szCs w:val="20"/>
              </w:rPr>
            </w:pPr>
            <w:r w:rsidRPr="00C02017">
              <w:rPr>
                <w:rFonts w:ascii="Arial" w:hAnsi="Arial" w:cs="Arial"/>
                <w:bCs/>
                <w:sz w:val="20"/>
                <w:szCs w:val="20"/>
              </w:rPr>
              <w:t>A</w:t>
            </w:r>
          </w:p>
        </w:tc>
        <w:tc>
          <w:tcPr>
            <w:tcW w:w="0" w:type="auto"/>
          </w:tcPr>
          <w:p w14:paraId="555CB6E6" w14:textId="77777777" w:rsidR="00DB3DAE" w:rsidRPr="009B4668" w:rsidRDefault="00DB3DAE" w:rsidP="009B4668">
            <w:pPr>
              <w:spacing w:line="480" w:lineRule="auto"/>
              <w:rPr>
                <w:rFonts w:ascii="Arial" w:hAnsi="Arial" w:cs="Arial"/>
                <w:bCs/>
                <w:sz w:val="20"/>
                <w:szCs w:val="20"/>
              </w:rPr>
            </w:pPr>
            <w:r w:rsidRPr="00C02017">
              <w:rPr>
                <w:rFonts w:ascii="Arial" w:hAnsi="Arial" w:cs="Arial"/>
                <w:bCs/>
                <w:sz w:val="20"/>
                <w:szCs w:val="20"/>
              </w:rPr>
              <w:t>NMP-binding domain closed</w:t>
            </w:r>
          </w:p>
        </w:tc>
        <w:tc>
          <w:tcPr>
            <w:tcW w:w="0" w:type="auto"/>
          </w:tcPr>
          <w:p w14:paraId="25E17F28" w14:textId="5985D1C9" w:rsidR="00DB3DAE" w:rsidRPr="009B4668" w:rsidRDefault="00DB3DAE" w:rsidP="009B4668">
            <w:pPr>
              <w:spacing w:line="480" w:lineRule="auto"/>
              <w:rPr>
                <w:rFonts w:ascii="Arial" w:hAnsi="Arial" w:cs="Arial"/>
                <w:bCs/>
                <w:i/>
                <w:sz w:val="20"/>
                <w:szCs w:val="20"/>
              </w:rPr>
            </w:pPr>
            <w:r w:rsidRPr="00C02017">
              <w:rPr>
                <w:rFonts w:ascii="Arial" w:hAnsi="Arial" w:cs="Arial"/>
                <w:bCs/>
                <w:i/>
                <w:sz w:val="20"/>
                <w:szCs w:val="20"/>
              </w:rPr>
              <w:t>Bos taurus</w:t>
            </w:r>
          </w:p>
        </w:tc>
        <w:tc>
          <w:tcPr>
            <w:tcW w:w="0" w:type="auto"/>
          </w:tcPr>
          <w:p w14:paraId="60E18412" w14:textId="4BB62620" w:rsidR="00DB3DAE" w:rsidRPr="009B4668" w:rsidRDefault="00DB3DAE" w:rsidP="009B4668">
            <w:pPr>
              <w:spacing w:line="480" w:lineRule="auto"/>
              <w:rPr>
                <w:rFonts w:ascii="Arial" w:hAnsi="Arial" w:cs="Arial"/>
                <w:bCs/>
                <w:sz w:val="20"/>
                <w:szCs w:val="20"/>
              </w:rPr>
            </w:pPr>
            <w:r w:rsidRPr="00C02017">
              <w:rPr>
                <w:rFonts w:ascii="Arial" w:hAnsi="Arial" w:cs="Arial"/>
                <w:bCs/>
                <w:sz w:val="20"/>
                <w:szCs w:val="20"/>
              </w:rPr>
              <w:t>AMP</w:t>
            </w:r>
          </w:p>
        </w:tc>
      </w:tr>
      <w:tr w:rsidR="00DB3DAE" w:rsidRPr="00CD463F" w14:paraId="5A34039C" w14:textId="77777777" w:rsidTr="00DB3DAE">
        <w:tc>
          <w:tcPr>
            <w:tcW w:w="0" w:type="auto"/>
          </w:tcPr>
          <w:p w14:paraId="4F57BDFF" w14:textId="77777777" w:rsidR="00DB3DAE" w:rsidRPr="009B4668" w:rsidRDefault="00DB3DAE" w:rsidP="009B4668">
            <w:pPr>
              <w:spacing w:line="480" w:lineRule="auto"/>
              <w:rPr>
                <w:rFonts w:ascii="Arial" w:hAnsi="Arial" w:cs="Arial"/>
                <w:bCs/>
                <w:sz w:val="20"/>
                <w:szCs w:val="20"/>
              </w:rPr>
            </w:pPr>
            <w:r w:rsidRPr="00C02017">
              <w:rPr>
                <w:rFonts w:ascii="Arial" w:hAnsi="Arial" w:cs="Arial"/>
                <w:bCs/>
                <w:sz w:val="20"/>
                <w:szCs w:val="20"/>
              </w:rPr>
              <w:t>4ake</w:t>
            </w:r>
          </w:p>
        </w:tc>
        <w:tc>
          <w:tcPr>
            <w:tcW w:w="0" w:type="auto"/>
          </w:tcPr>
          <w:p w14:paraId="7420C889" w14:textId="77777777" w:rsidR="00DB3DAE" w:rsidRPr="009B4668" w:rsidRDefault="00DB3DAE" w:rsidP="009B4668">
            <w:pPr>
              <w:spacing w:line="480" w:lineRule="auto"/>
              <w:rPr>
                <w:rFonts w:ascii="Arial" w:hAnsi="Arial" w:cs="Arial"/>
                <w:bCs/>
                <w:sz w:val="20"/>
                <w:szCs w:val="20"/>
              </w:rPr>
            </w:pPr>
            <w:r w:rsidRPr="00C02017">
              <w:rPr>
                <w:rFonts w:ascii="Arial" w:hAnsi="Arial" w:cs="Arial"/>
                <w:bCs/>
                <w:sz w:val="20"/>
                <w:szCs w:val="20"/>
              </w:rPr>
              <w:t>A</w:t>
            </w:r>
          </w:p>
        </w:tc>
        <w:tc>
          <w:tcPr>
            <w:tcW w:w="0" w:type="auto"/>
          </w:tcPr>
          <w:p w14:paraId="28BA1500" w14:textId="77777777" w:rsidR="00DB3DAE" w:rsidRPr="009B4668" w:rsidRDefault="00DB3DAE" w:rsidP="009B4668">
            <w:pPr>
              <w:spacing w:line="480" w:lineRule="auto"/>
              <w:rPr>
                <w:rFonts w:ascii="Arial" w:hAnsi="Arial" w:cs="Arial"/>
                <w:bCs/>
                <w:sz w:val="20"/>
                <w:szCs w:val="20"/>
              </w:rPr>
            </w:pPr>
            <w:r w:rsidRPr="00C02017">
              <w:rPr>
                <w:rFonts w:ascii="Arial" w:hAnsi="Arial" w:cs="Arial"/>
                <w:bCs/>
                <w:sz w:val="20"/>
                <w:szCs w:val="20"/>
              </w:rPr>
              <w:t>Both NMP-binding and LID domains open</w:t>
            </w:r>
          </w:p>
        </w:tc>
        <w:tc>
          <w:tcPr>
            <w:tcW w:w="0" w:type="auto"/>
          </w:tcPr>
          <w:p w14:paraId="31C89741" w14:textId="7DCDECF9" w:rsidR="00DB3DAE" w:rsidRPr="009B4668" w:rsidRDefault="00DB3DAE" w:rsidP="009B4668">
            <w:pPr>
              <w:spacing w:line="480" w:lineRule="auto"/>
              <w:rPr>
                <w:rFonts w:ascii="Arial" w:hAnsi="Arial" w:cs="Arial"/>
                <w:bCs/>
                <w:i/>
                <w:sz w:val="20"/>
                <w:szCs w:val="20"/>
              </w:rPr>
            </w:pPr>
            <w:r w:rsidRPr="00C02017">
              <w:rPr>
                <w:rFonts w:ascii="Arial" w:hAnsi="Arial" w:cs="Arial"/>
                <w:bCs/>
                <w:i/>
                <w:sz w:val="20"/>
                <w:szCs w:val="20"/>
              </w:rPr>
              <w:t>E. coli</w:t>
            </w:r>
          </w:p>
        </w:tc>
        <w:tc>
          <w:tcPr>
            <w:tcW w:w="0" w:type="auto"/>
          </w:tcPr>
          <w:p w14:paraId="05C463C4" w14:textId="56D7D9BA" w:rsidR="00DB3DAE" w:rsidRPr="009B4668" w:rsidRDefault="00DB3DAE" w:rsidP="009B4668">
            <w:pPr>
              <w:spacing w:line="480" w:lineRule="auto"/>
              <w:rPr>
                <w:rFonts w:ascii="Arial" w:hAnsi="Arial" w:cs="Arial"/>
                <w:bCs/>
                <w:sz w:val="20"/>
                <w:szCs w:val="20"/>
              </w:rPr>
            </w:pPr>
            <w:r w:rsidRPr="00C02017">
              <w:rPr>
                <w:rFonts w:ascii="Arial" w:hAnsi="Arial" w:cs="Arial"/>
                <w:bCs/>
                <w:sz w:val="20"/>
                <w:szCs w:val="20"/>
              </w:rPr>
              <w:t>None</w:t>
            </w:r>
          </w:p>
        </w:tc>
      </w:tr>
      <w:tr w:rsidR="00DB3DAE" w:rsidRPr="00CD463F" w14:paraId="708D87AB" w14:textId="77777777" w:rsidTr="00DB3DAE">
        <w:tc>
          <w:tcPr>
            <w:tcW w:w="0" w:type="auto"/>
          </w:tcPr>
          <w:p w14:paraId="187B545C" w14:textId="77777777" w:rsidR="00DB3DAE" w:rsidRPr="009B4668" w:rsidRDefault="00DB3DAE" w:rsidP="009B4668">
            <w:pPr>
              <w:spacing w:line="480" w:lineRule="auto"/>
              <w:rPr>
                <w:rFonts w:ascii="Arial" w:hAnsi="Arial" w:cs="Arial"/>
                <w:bCs/>
                <w:sz w:val="20"/>
                <w:szCs w:val="20"/>
              </w:rPr>
            </w:pPr>
            <w:r w:rsidRPr="00C02017">
              <w:rPr>
                <w:rFonts w:ascii="Arial" w:hAnsi="Arial" w:cs="Arial"/>
                <w:bCs/>
                <w:sz w:val="20"/>
                <w:szCs w:val="20"/>
              </w:rPr>
              <w:t>1ak2</w:t>
            </w:r>
          </w:p>
        </w:tc>
        <w:tc>
          <w:tcPr>
            <w:tcW w:w="0" w:type="auto"/>
          </w:tcPr>
          <w:p w14:paraId="4E601B59" w14:textId="77777777" w:rsidR="00DB3DAE" w:rsidRPr="009B4668" w:rsidRDefault="00DB3DAE" w:rsidP="009B4668">
            <w:pPr>
              <w:spacing w:line="480" w:lineRule="auto"/>
              <w:rPr>
                <w:rFonts w:ascii="Arial" w:hAnsi="Arial" w:cs="Arial"/>
                <w:bCs/>
                <w:sz w:val="20"/>
                <w:szCs w:val="20"/>
              </w:rPr>
            </w:pPr>
            <w:r w:rsidRPr="00C02017">
              <w:rPr>
                <w:rFonts w:ascii="Arial" w:hAnsi="Arial" w:cs="Arial"/>
                <w:bCs/>
                <w:sz w:val="20"/>
                <w:szCs w:val="20"/>
              </w:rPr>
              <w:t>A</w:t>
            </w:r>
          </w:p>
        </w:tc>
        <w:tc>
          <w:tcPr>
            <w:tcW w:w="0" w:type="auto"/>
          </w:tcPr>
          <w:p w14:paraId="5805FB93" w14:textId="77777777" w:rsidR="00DB3DAE" w:rsidRPr="009B4668" w:rsidRDefault="00DB3DAE" w:rsidP="009B4668">
            <w:pPr>
              <w:spacing w:line="480" w:lineRule="auto"/>
              <w:rPr>
                <w:rFonts w:ascii="Arial" w:hAnsi="Arial" w:cs="Arial"/>
                <w:bCs/>
                <w:sz w:val="20"/>
                <w:szCs w:val="20"/>
              </w:rPr>
            </w:pPr>
            <w:r w:rsidRPr="00C02017">
              <w:rPr>
                <w:rFonts w:ascii="Arial" w:hAnsi="Arial" w:cs="Arial"/>
                <w:bCs/>
                <w:sz w:val="20"/>
                <w:szCs w:val="20"/>
              </w:rPr>
              <w:t>LID domain nearly closed</w:t>
            </w:r>
          </w:p>
        </w:tc>
        <w:tc>
          <w:tcPr>
            <w:tcW w:w="0" w:type="auto"/>
          </w:tcPr>
          <w:p w14:paraId="1F3BB16A" w14:textId="5676BE4C" w:rsidR="00DB3DAE" w:rsidRPr="009B4668" w:rsidRDefault="00DB3DAE" w:rsidP="009B4668">
            <w:pPr>
              <w:spacing w:line="480" w:lineRule="auto"/>
              <w:rPr>
                <w:rFonts w:ascii="Arial" w:hAnsi="Arial" w:cs="Arial"/>
                <w:bCs/>
                <w:i/>
                <w:sz w:val="20"/>
                <w:szCs w:val="20"/>
              </w:rPr>
            </w:pPr>
            <w:r w:rsidRPr="00C02017">
              <w:rPr>
                <w:rFonts w:ascii="Arial" w:hAnsi="Arial" w:cs="Arial"/>
                <w:bCs/>
                <w:i/>
                <w:sz w:val="20"/>
                <w:szCs w:val="20"/>
              </w:rPr>
              <w:t>Bos taurus</w:t>
            </w:r>
          </w:p>
        </w:tc>
        <w:tc>
          <w:tcPr>
            <w:tcW w:w="0" w:type="auto"/>
          </w:tcPr>
          <w:p w14:paraId="789112DC" w14:textId="775F548E" w:rsidR="00DB3DAE" w:rsidRPr="00C02017" w:rsidRDefault="00DB3DAE" w:rsidP="009B4668">
            <w:pPr>
              <w:spacing w:line="480" w:lineRule="auto"/>
              <w:rPr>
                <w:rFonts w:ascii="Arial" w:eastAsiaTheme="majorEastAsia" w:hAnsi="Arial" w:cs="Arial"/>
                <w:b/>
                <w:bCs/>
                <w:i/>
                <w:iCs/>
                <w:color w:val="4F81BD" w:themeColor="accent1"/>
                <w:sz w:val="20"/>
                <w:szCs w:val="20"/>
              </w:rPr>
            </w:pPr>
            <w:r w:rsidRPr="00C02017">
              <w:rPr>
                <w:rFonts w:ascii="Arial" w:hAnsi="Arial" w:cs="Arial"/>
                <w:bCs/>
                <w:sz w:val="20"/>
                <w:szCs w:val="20"/>
              </w:rPr>
              <w:t>None</w:t>
            </w:r>
          </w:p>
        </w:tc>
      </w:tr>
      <w:tr w:rsidR="00DB3DAE" w:rsidRPr="00CD463F" w14:paraId="06E1377F" w14:textId="77777777" w:rsidTr="00DB3DAE">
        <w:tc>
          <w:tcPr>
            <w:tcW w:w="0" w:type="auto"/>
          </w:tcPr>
          <w:p w14:paraId="009A8DCE" w14:textId="77777777" w:rsidR="00DB3DAE" w:rsidRPr="009B4668" w:rsidRDefault="00DB3DAE" w:rsidP="006D01DB">
            <w:pPr>
              <w:spacing w:line="480" w:lineRule="auto"/>
              <w:rPr>
                <w:rFonts w:ascii="Arial" w:hAnsi="Arial" w:cs="Arial"/>
                <w:bCs/>
                <w:sz w:val="20"/>
                <w:szCs w:val="20"/>
              </w:rPr>
            </w:pPr>
            <w:r w:rsidRPr="00C02017">
              <w:rPr>
                <w:rFonts w:ascii="Arial" w:hAnsi="Arial" w:cs="Arial"/>
                <w:bCs/>
                <w:sz w:val="20"/>
                <w:szCs w:val="20"/>
              </w:rPr>
              <w:t>1dvr</w:t>
            </w:r>
          </w:p>
        </w:tc>
        <w:tc>
          <w:tcPr>
            <w:tcW w:w="0" w:type="auto"/>
          </w:tcPr>
          <w:p w14:paraId="443ED3DB" w14:textId="77777777" w:rsidR="00DB3DAE" w:rsidRPr="009B4668" w:rsidRDefault="00DB3DAE" w:rsidP="006D01DB">
            <w:pPr>
              <w:spacing w:line="480" w:lineRule="auto"/>
              <w:rPr>
                <w:rFonts w:ascii="Arial" w:hAnsi="Arial" w:cs="Arial"/>
                <w:bCs/>
                <w:sz w:val="20"/>
                <w:szCs w:val="20"/>
              </w:rPr>
            </w:pPr>
            <w:r w:rsidRPr="00C02017">
              <w:rPr>
                <w:rFonts w:ascii="Arial" w:hAnsi="Arial" w:cs="Arial"/>
                <w:bCs/>
                <w:sz w:val="20"/>
                <w:szCs w:val="20"/>
              </w:rPr>
              <w:t>B</w:t>
            </w:r>
          </w:p>
        </w:tc>
        <w:tc>
          <w:tcPr>
            <w:tcW w:w="0" w:type="auto"/>
          </w:tcPr>
          <w:p w14:paraId="39523EFE" w14:textId="77777777" w:rsidR="00DB3DAE" w:rsidRPr="009B4668" w:rsidRDefault="00DB3DAE" w:rsidP="006D01DB">
            <w:pPr>
              <w:spacing w:line="480" w:lineRule="auto"/>
              <w:rPr>
                <w:rFonts w:ascii="Arial" w:hAnsi="Arial" w:cs="Arial"/>
                <w:bCs/>
                <w:sz w:val="20"/>
                <w:szCs w:val="20"/>
              </w:rPr>
            </w:pPr>
            <w:r w:rsidRPr="00C02017">
              <w:rPr>
                <w:rFonts w:ascii="Arial" w:hAnsi="Arial" w:cs="Arial"/>
                <w:bCs/>
                <w:sz w:val="20"/>
                <w:szCs w:val="20"/>
              </w:rPr>
              <w:t>LID domain closed</w:t>
            </w:r>
          </w:p>
        </w:tc>
        <w:tc>
          <w:tcPr>
            <w:tcW w:w="0" w:type="auto"/>
          </w:tcPr>
          <w:p w14:paraId="5E22F6D5" w14:textId="246F3C08" w:rsidR="00DB3DAE" w:rsidRPr="009B4668" w:rsidRDefault="00DB3DAE" w:rsidP="006D01DB">
            <w:pPr>
              <w:spacing w:line="480" w:lineRule="auto"/>
              <w:rPr>
                <w:rFonts w:ascii="Arial" w:hAnsi="Arial" w:cs="Arial"/>
                <w:bCs/>
                <w:i/>
                <w:sz w:val="20"/>
                <w:szCs w:val="20"/>
              </w:rPr>
            </w:pPr>
            <w:r w:rsidRPr="00C02017">
              <w:rPr>
                <w:rFonts w:ascii="Arial" w:hAnsi="Arial" w:cs="Arial"/>
                <w:bCs/>
                <w:i/>
                <w:sz w:val="20"/>
                <w:szCs w:val="20"/>
              </w:rPr>
              <w:t>S. cerevisiae</w:t>
            </w:r>
          </w:p>
        </w:tc>
        <w:tc>
          <w:tcPr>
            <w:tcW w:w="0" w:type="auto"/>
          </w:tcPr>
          <w:p w14:paraId="234771B0" w14:textId="501203A7" w:rsidR="00DB3DAE" w:rsidRPr="006D01DB" w:rsidRDefault="00DB3DAE" w:rsidP="006D01DB">
            <w:pPr>
              <w:spacing w:line="480" w:lineRule="auto"/>
              <w:rPr>
                <w:rFonts w:ascii="Arial" w:hAnsi="Arial" w:cs="Arial"/>
                <w:bCs/>
                <w:sz w:val="20"/>
                <w:szCs w:val="20"/>
              </w:rPr>
            </w:pPr>
            <w:r w:rsidRPr="00C02017">
              <w:rPr>
                <w:rFonts w:ascii="Arial" w:hAnsi="Arial" w:cs="Arial"/>
                <w:bCs/>
                <w:sz w:val="20"/>
                <w:szCs w:val="20"/>
              </w:rPr>
              <w:t>ATP</w:t>
            </w:r>
          </w:p>
        </w:tc>
      </w:tr>
      <w:tr w:rsidR="00DB3DAE" w:rsidRPr="00CD463F" w14:paraId="1CA94E53" w14:textId="77777777" w:rsidTr="00DB3DAE">
        <w:tc>
          <w:tcPr>
            <w:tcW w:w="0" w:type="auto"/>
          </w:tcPr>
          <w:p w14:paraId="091AAC5A" w14:textId="77777777" w:rsidR="00DB3DAE" w:rsidRPr="006D01DB" w:rsidRDefault="00DB3DAE" w:rsidP="006D01DB">
            <w:pPr>
              <w:spacing w:line="480" w:lineRule="auto"/>
              <w:rPr>
                <w:rFonts w:ascii="Arial" w:hAnsi="Arial" w:cs="Arial"/>
                <w:bCs/>
                <w:sz w:val="20"/>
                <w:szCs w:val="20"/>
              </w:rPr>
            </w:pPr>
            <w:r w:rsidRPr="00C02017">
              <w:rPr>
                <w:rFonts w:ascii="Arial" w:hAnsi="Arial" w:cs="Arial"/>
                <w:bCs/>
                <w:sz w:val="20"/>
                <w:szCs w:val="20"/>
              </w:rPr>
              <w:t>1ake</w:t>
            </w:r>
          </w:p>
        </w:tc>
        <w:tc>
          <w:tcPr>
            <w:tcW w:w="0" w:type="auto"/>
          </w:tcPr>
          <w:p w14:paraId="5F52A86C" w14:textId="77777777" w:rsidR="00DB3DAE" w:rsidRPr="006D01DB" w:rsidRDefault="00DB3DAE" w:rsidP="006D01DB">
            <w:pPr>
              <w:spacing w:line="480" w:lineRule="auto"/>
              <w:rPr>
                <w:rFonts w:ascii="Arial" w:hAnsi="Arial" w:cs="Arial"/>
                <w:bCs/>
                <w:sz w:val="20"/>
                <w:szCs w:val="20"/>
              </w:rPr>
            </w:pPr>
            <w:r w:rsidRPr="00C02017">
              <w:rPr>
                <w:rFonts w:ascii="Arial" w:hAnsi="Arial" w:cs="Arial"/>
                <w:bCs/>
                <w:sz w:val="20"/>
                <w:szCs w:val="20"/>
              </w:rPr>
              <w:t>A</w:t>
            </w:r>
          </w:p>
        </w:tc>
        <w:tc>
          <w:tcPr>
            <w:tcW w:w="0" w:type="auto"/>
          </w:tcPr>
          <w:p w14:paraId="01142C20" w14:textId="77777777" w:rsidR="00DB3DAE" w:rsidRPr="006D01DB" w:rsidRDefault="00DB3DAE" w:rsidP="006D01DB">
            <w:pPr>
              <w:spacing w:line="480" w:lineRule="auto"/>
              <w:rPr>
                <w:rFonts w:ascii="Arial" w:hAnsi="Arial" w:cs="Arial"/>
                <w:bCs/>
                <w:sz w:val="20"/>
                <w:szCs w:val="20"/>
              </w:rPr>
            </w:pPr>
            <w:r w:rsidRPr="00C02017">
              <w:rPr>
                <w:rFonts w:ascii="Arial" w:hAnsi="Arial" w:cs="Arial"/>
                <w:bCs/>
                <w:sz w:val="20"/>
                <w:szCs w:val="20"/>
              </w:rPr>
              <w:t>Both NMP-binding and LID domains closed</w:t>
            </w:r>
          </w:p>
        </w:tc>
        <w:tc>
          <w:tcPr>
            <w:tcW w:w="0" w:type="auto"/>
          </w:tcPr>
          <w:p w14:paraId="638822ED" w14:textId="60090E4E" w:rsidR="00DB3DAE" w:rsidRPr="006D01DB" w:rsidRDefault="00DB3DAE" w:rsidP="006D01DB">
            <w:pPr>
              <w:spacing w:line="480" w:lineRule="auto"/>
              <w:rPr>
                <w:rFonts w:ascii="Arial" w:hAnsi="Arial" w:cs="Arial"/>
                <w:bCs/>
                <w:i/>
                <w:sz w:val="20"/>
                <w:szCs w:val="20"/>
              </w:rPr>
            </w:pPr>
            <w:r w:rsidRPr="00C02017">
              <w:rPr>
                <w:rFonts w:ascii="Arial" w:hAnsi="Arial" w:cs="Arial"/>
                <w:bCs/>
                <w:i/>
                <w:sz w:val="20"/>
                <w:szCs w:val="20"/>
              </w:rPr>
              <w:t>E. coli</w:t>
            </w:r>
          </w:p>
        </w:tc>
        <w:tc>
          <w:tcPr>
            <w:tcW w:w="0" w:type="auto"/>
          </w:tcPr>
          <w:p w14:paraId="7DED88E2" w14:textId="7E64290F" w:rsidR="00DB3DAE" w:rsidRPr="006D01DB" w:rsidRDefault="00DB3DAE" w:rsidP="006D01DB">
            <w:pPr>
              <w:spacing w:line="480" w:lineRule="auto"/>
              <w:rPr>
                <w:rFonts w:ascii="Arial" w:hAnsi="Arial" w:cs="Arial"/>
                <w:bCs/>
                <w:sz w:val="20"/>
                <w:szCs w:val="20"/>
              </w:rPr>
            </w:pPr>
            <w:r w:rsidRPr="00C02017">
              <w:rPr>
                <w:rFonts w:ascii="Arial" w:hAnsi="Arial" w:cs="Arial"/>
                <w:bCs/>
                <w:sz w:val="20"/>
                <w:szCs w:val="20"/>
              </w:rPr>
              <w:t>AP5</w:t>
            </w:r>
          </w:p>
        </w:tc>
      </w:tr>
      <w:tr w:rsidR="00DB3DAE" w:rsidRPr="00CD463F" w14:paraId="0C36D909" w14:textId="77777777" w:rsidTr="00DB3DAE">
        <w:tc>
          <w:tcPr>
            <w:tcW w:w="0" w:type="auto"/>
          </w:tcPr>
          <w:p w14:paraId="262E8DB6" w14:textId="77777777" w:rsidR="00DB3DAE" w:rsidRPr="006D01DB" w:rsidRDefault="00DB3DAE" w:rsidP="006D01DB">
            <w:pPr>
              <w:spacing w:line="480" w:lineRule="auto"/>
              <w:rPr>
                <w:rFonts w:ascii="Arial" w:hAnsi="Arial" w:cs="Arial"/>
                <w:bCs/>
                <w:sz w:val="20"/>
                <w:szCs w:val="20"/>
              </w:rPr>
            </w:pPr>
            <w:r w:rsidRPr="00C02017">
              <w:rPr>
                <w:rFonts w:ascii="Arial" w:hAnsi="Arial" w:cs="Arial"/>
                <w:bCs/>
                <w:sz w:val="20"/>
                <w:szCs w:val="20"/>
              </w:rPr>
              <w:t>2eck</w:t>
            </w:r>
          </w:p>
        </w:tc>
        <w:tc>
          <w:tcPr>
            <w:tcW w:w="0" w:type="auto"/>
          </w:tcPr>
          <w:p w14:paraId="62FF4480" w14:textId="77777777" w:rsidR="00DB3DAE" w:rsidRPr="006D01DB" w:rsidRDefault="00DB3DAE" w:rsidP="006D01DB">
            <w:pPr>
              <w:spacing w:line="480" w:lineRule="auto"/>
              <w:rPr>
                <w:rFonts w:ascii="Arial" w:hAnsi="Arial" w:cs="Arial"/>
                <w:bCs/>
                <w:sz w:val="20"/>
                <w:szCs w:val="20"/>
              </w:rPr>
            </w:pPr>
            <w:r w:rsidRPr="00C02017">
              <w:rPr>
                <w:rFonts w:ascii="Arial" w:hAnsi="Arial" w:cs="Arial"/>
                <w:bCs/>
                <w:sz w:val="20"/>
                <w:szCs w:val="20"/>
              </w:rPr>
              <w:t>A</w:t>
            </w:r>
          </w:p>
        </w:tc>
        <w:tc>
          <w:tcPr>
            <w:tcW w:w="0" w:type="auto"/>
          </w:tcPr>
          <w:p w14:paraId="75F3C3FB" w14:textId="77777777" w:rsidR="00DB3DAE" w:rsidRPr="006D01DB" w:rsidRDefault="00DB3DAE" w:rsidP="006D01DB">
            <w:pPr>
              <w:spacing w:line="480" w:lineRule="auto"/>
              <w:rPr>
                <w:rFonts w:ascii="Arial" w:hAnsi="Arial" w:cs="Arial"/>
                <w:bCs/>
                <w:sz w:val="20"/>
                <w:szCs w:val="20"/>
              </w:rPr>
            </w:pPr>
            <w:r w:rsidRPr="00C02017">
              <w:rPr>
                <w:rFonts w:ascii="Arial" w:hAnsi="Arial" w:cs="Arial"/>
                <w:bCs/>
                <w:sz w:val="20"/>
                <w:szCs w:val="20"/>
              </w:rPr>
              <w:t>Both NMP-binding and LID domains closed</w:t>
            </w:r>
          </w:p>
        </w:tc>
        <w:tc>
          <w:tcPr>
            <w:tcW w:w="0" w:type="auto"/>
          </w:tcPr>
          <w:p w14:paraId="320E1B83" w14:textId="5A5ED140" w:rsidR="00DB3DAE" w:rsidRPr="006D01DB" w:rsidRDefault="00DB3DAE" w:rsidP="006D01DB">
            <w:pPr>
              <w:spacing w:line="480" w:lineRule="auto"/>
              <w:rPr>
                <w:rFonts w:ascii="Arial" w:hAnsi="Arial" w:cs="Arial"/>
                <w:bCs/>
                <w:i/>
                <w:sz w:val="20"/>
                <w:szCs w:val="20"/>
              </w:rPr>
            </w:pPr>
            <w:r w:rsidRPr="00C02017">
              <w:rPr>
                <w:rFonts w:ascii="Arial" w:hAnsi="Arial" w:cs="Arial"/>
                <w:bCs/>
                <w:i/>
                <w:sz w:val="20"/>
                <w:szCs w:val="20"/>
              </w:rPr>
              <w:t>E. coli</w:t>
            </w:r>
          </w:p>
        </w:tc>
        <w:tc>
          <w:tcPr>
            <w:tcW w:w="0" w:type="auto"/>
          </w:tcPr>
          <w:p w14:paraId="23B25A17" w14:textId="78B0CF50" w:rsidR="00DB3DAE" w:rsidRPr="006D01DB" w:rsidRDefault="00DB3DAE" w:rsidP="006D01DB">
            <w:pPr>
              <w:spacing w:line="480" w:lineRule="auto"/>
              <w:rPr>
                <w:rFonts w:ascii="Arial" w:hAnsi="Arial" w:cs="Arial"/>
                <w:bCs/>
                <w:sz w:val="20"/>
                <w:szCs w:val="20"/>
              </w:rPr>
            </w:pPr>
            <w:r w:rsidRPr="00C02017">
              <w:rPr>
                <w:rFonts w:ascii="Arial" w:hAnsi="Arial" w:cs="Arial"/>
                <w:bCs/>
                <w:sz w:val="20"/>
                <w:szCs w:val="20"/>
              </w:rPr>
              <w:t>AMP and ADP</w:t>
            </w:r>
          </w:p>
        </w:tc>
      </w:tr>
      <w:tr w:rsidR="00DB3DAE" w:rsidRPr="00CD463F" w14:paraId="40CC5FB3" w14:textId="77777777" w:rsidTr="00DB3DAE">
        <w:tc>
          <w:tcPr>
            <w:tcW w:w="0" w:type="auto"/>
          </w:tcPr>
          <w:p w14:paraId="2F30D5FC" w14:textId="77777777" w:rsidR="00DB3DAE" w:rsidRPr="006D01DB" w:rsidRDefault="00DB3DAE" w:rsidP="006D01DB">
            <w:pPr>
              <w:spacing w:line="480" w:lineRule="auto"/>
              <w:rPr>
                <w:rFonts w:ascii="Arial" w:hAnsi="Arial" w:cs="Arial"/>
                <w:bCs/>
                <w:sz w:val="20"/>
                <w:szCs w:val="20"/>
              </w:rPr>
            </w:pPr>
            <w:r w:rsidRPr="00C02017">
              <w:rPr>
                <w:rFonts w:ascii="Arial" w:hAnsi="Arial" w:cs="Arial"/>
                <w:bCs/>
                <w:sz w:val="20"/>
                <w:szCs w:val="20"/>
              </w:rPr>
              <w:t>1aky</w:t>
            </w:r>
          </w:p>
        </w:tc>
        <w:tc>
          <w:tcPr>
            <w:tcW w:w="0" w:type="auto"/>
          </w:tcPr>
          <w:p w14:paraId="7F8DE25C" w14:textId="77777777" w:rsidR="00DB3DAE" w:rsidRPr="006D01DB" w:rsidRDefault="00DB3DAE" w:rsidP="006D01DB">
            <w:pPr>
              <w:spacing w:line="480" w:lineRule="auto"/>
              <w:rPr>
                <w:rFonts w:ascii="Arial" w:hAnsi="Arial" w:cs="Arial"/>
                <w:bCs/>
                <w:sz w:val="20"/>
                <w:szCs w:val="20"/>
              </w:rPr>
            </w:pPr>
            <w:r w:rsidRPr="00C02017">
              <w:rPr>
                <w:rFonts w:ascii="Arial" w:hAnsi="Arial" w:cs="Arial"/>
                <w:bCs/>
                <w:sz w:val="20"/>
                <w:szCs w:val="20"/>
              </w:rPr>
              <w:t>A</w:t>
            </w:r>
          </w:p>
        </w:tc>
        <w:tc>
          <w:tcPr>
            <w:tcW w:w="0" w:type="auto"/>
          </w:tcPr>
          <w:p w14:paraId="0131DE02" w14:textId="77777777" w:rsidR="00DB3DAE" w:rsidRPr="006D01DB" w:rsidRDefault="00DB3DAE" w:rsidP="006D01DB">
            <w:pPr>
              <w:spacing w:line="480" w:lineRule="auto"/>
              <w:rPr>
                <w:rFonts w:ascii="Arial" w:hAnsi="Arial" w:cs="Arial"/>
                <w:bCs/>
                <w:sz w:val="20"/>
                <w:szCs w:val="20"/>
              </w:rPr>
            </w:pPr>
            <w:r w:rsidRPr="00C02017">
              <w:rPr>
                <w:rFonts w:ascii="Arial" w:hAnsi="Arial" w:cs="Arial"/>
                <w:bCs/>
                <w:sz w:val="20"/>
                <w:szCs w:val="20"/>
              </w:rPr>
              <w:t>Both NMP-binding and LID domains closed</w:t>
            </w:r>
          </w:p>
        </w:tc>
        <w:tc>
          <w:tcPr>
            <w:tcW w:w="0" w:type="auto"/>
          </w:tcPr>
          <w:p w14:paraId="212BD24B" w14:textId="028E75FF" w:rsidR="00DB3DAE" w:rsidRPr="006D01DB" w:rsidRDefault="00DB3DAE" w:rsidP="006D01DB">
            <w:pPr>
              <w:spacing w:line="480" w:lineRule="auto"/>
              <w:rPr>
                <w:rFonts w:ascii="Arial" w:hAnsi="Arial" w:cs="Arial"/>
                <w:bCs/>
                <w:i/>
                <w:sz w:val="20"/>
                <w:szCs w:val="20"/>
              </w:rPr>
            </w:pPr>
            <w:r w:rsidRPr="00C02017">
              <w:rPr>
                <w:rFonts w:ascii="Arial" w:hAnsi="Arial" w:cs="Arial"/>
                <w:bCs/>
                <w:i/>
                <w:sz w:val="20"/>
                <w:szCs w:val="20"/>
              </w:rPr>
              <w:t>S. cerevisiae</w:t>
            </w:r>
          </w:p>
        </w:tc>
        <w:tc>
          <w:tcPr>
            <w:tcW w:w="0" w:type="auto"/>
          </w:tcPr>
          <w:p w14:paraId="711EAC7E" w14:textId="62423659" w:rsidR="00DB3DAE" w:rsidRPr="00C02017" w:rsidRDefault="00DB3DAE" w:rsidP="006D01DB">
            <w:pPr>
              <w:spacing w:line="480" w:lineRule="auto"/>
              <w:rPr>
                <w:rFonts w:ascii="Arial" w:eastAsiaTheme="majorEastAsia" w:hAnsi="Arial" w:cs="Arial"/>
                <w:b/>
                <w:bCs/>
                <w:i/>
                <w:iCs/>
                <w:color w:val="4F81BD" w:themeColor="accent1"/>
                <w:sz w:val="20"/>
                <w:szCs w:val="20"/>
              </w:rPr>
            </w:pPr>
            <w:r w:rsidRPr="00C02017">
              <w:rPr>
                <w:rFonts w:ascii="Arial" w:hAnsi="Arial" w:cs="Arial"/>
                <w:bCs/>
                <w:sz w:val="20"/>
                <w:szCs w:val="20"/>
              </w:rPr>
              <w:t>AP5 and imidazole</w:t>
            </w:r>
          </w:p>
        </w:tc>
      </w:tr>
      <w:tr w:rsidR="00DB3DAE" w:rsidRPr="00CD463F" w14:paraId="23FCFE69" w14:textId="77777777" w:rsidTr="00DB3DAE">
        <w:tc>
          <w:tcPr>
            <w:tcW w:w="0" w:type="auto"/>
          </w:tcPr>
          <w:p w14:paraId="7B803A0E" w14:textId="77777777" w:rsidR="00DB3DAE" w:rsidRPr="006D01DB" w:rsidRDefault="00DB3DAE" w:rsidP="006D01DB">
            <w:pPr>
              <w:spacing w:line="480" w:lineRule="auto"/>
              <w:rPr>
                <w:rFonts w:ascii="Arial" w:hAnsi="Arial" w:cs="Arial"/>
                <w:bCs/>
                <w:sz w:val="20"/>
                <w:szCs w:val="20"/>
              </w:rPr>
            </w:pPr>
            <w:r w:rsidRPr="00C02017">
              <w:rPr>
                <w:rFonts w:ascii="Arial" w:hAnsi="Arial" w:cs="Arial"/>
                <w:bCs/>
                <w:sz w:val="20"/>
                <w:szCs w:val="20"/>
              </w:rPr>
              <w:t>2aky</w:t>
            </w:r>
          </w:p>
        </w:tc>
        <w:tc>
          <w:tcPr>
            <w:tcW w:w="0" w:type="auto"/>
          </w:tcPr>
          <w:p w14:paraId="014017BC" w14:textId="77777777" w:rsidR="00DB3DAE" w:rsidRPr="006D01DB" w:rsidRDefault="00DB3DAE" w:rsidP="006D01DB">
            <w:pPr>
              <w:spacing w:line="480" w:lineRule="auto"/>
              <w:rPr>
                <w:rFonts w:ascii="Arial" w:hAnsi="Arial" w:cs="Arial"/>
                <w:bCs/>
                <w:sz w:val="20"/>
                <w:szCs w:val="20"/>
              </w:rPr>
            </w:pPr>
            <w:r w:rsidRPr="00C02017">
              <w:rPr>
                <w:rFonts w:ascii="Arial" w:hAnsi="Arial" w:cs="Arial"/>
                <w:bCs/>
                <w:sz w:val="20"/>
                <w:szCs w:val="20"/>
              </w:rPr>
              <w:t>A</w:t>
            </w:r>
          </w:p>
        </w:tc>
        <w:tc>
          <w:tcPr>
            <w:tcW w:w="0" w:type="auto"/>
          </w:tcPr>
          <w:p w14:paraId="12DB4976" w14:textId="77777777" w:rsidR="00DB3DAE" w:rsidRPr="006D01DB" w:rsidRDefault="00DB3DAE" w:rsidP="006D01DB">
            <w:pPr>
              <w:spacing w:line="480" w:lineRule="auto"/>
              <w:rPr>
                <w:rFonts w:ascii="Arial" w:hAnsi="Arial" w:cs="Arial"/>
                <w:bCs/>
                <w:sz w:val="20"/>
                <w:szCs w:val="20"/>
              </w:rPr>
            </w:pPr>
            <w:r w:rsidRPr="00C02017">
              <w:rPr>
                <w:rFonts w:ascii="Arial" w:hAnsi="Arial" w:cs="Arial"/>
                <w:bCs/>
                <w:sz w:val="20"/>
                <w:szCs w:val="20"/>
              </w:rPr>
              <w:t>Both NMP-binding and LID domains closed</w:t>
            </w:r>
          </w:p>
        </w:tc>
        <w:tc>
          <w:tcPr>
            <w:tcW w:w="0" w:type="auto"/>
          </w:tcPr>
          <w:p w14:paraId="1864A969" w14:textId="2E5160C6" w:rsidR="00DB3DAE" w:rsidRPr="006D01DB" w:rsidRDefault="00DB3DAE" w:rsidP="006D01DB">
            <w:pPr>
              <w:spacing w:line="480" w:lineRule="auto"/>
              <w:rPr>
                <w:rFonts w:ascii="Arial" w:hAnsi="Arial" w:cs="Arial"/>
                <w:bCs/>
                <w:i/>
                <w:sz w:val="20"/>
                <w:szCs w:val="20"/>
              </w:rPr>
            </w:pPr>
            <w:r w:rsidRPr="00C02017">
              <w:rPr>
                <w:rFonts w:ascii="Arial" w:hAnsi="Arial" w:cs="Arial"/>
                <w:bCs/>
                <w:i/>
                <w:sz w:val="20"/>
                <w:szCs w:val="20"/>
              </w:rPr>
              <w:t>S. cerevisiae</w:t>
            </w:r>
          </w:p>
        </w:tc>
        <w:tc>
          <w:tcPr>
            <w:tcW w:w="0" w:type="auto"/>
          </w:tcPr>
          <w:p w14:paraId="019DF642" w14:textId="292F588C" w:rsidR="00DB3DAE" w:rsidRPr="006D01DB" w:rsidRDefault="00DB3DAE" w:rsidP="006D01DB">
            <w:pPr>
              <w:spacing w:line="480" w:lineRule="auto"/>
              <w:rPr>
                <w:rFonts w:ascii="Arial" w:hAnsi="Arial" w:cs="Arial"/>
                <w:bCs/>
                <w:sz w:val="20"/>
                <w:szCs w:val="20"/>
              </w:rPr>
            </w:pPr>
            <w:r w:rsidRPr="00C02017">
              <w:rPr>
                <w:rFonts w:ascii="Arial" w:hAnsi="Arial" w:cs="Arial"/>
                <w:bCs/>
                <w:sz w:val="20"/>
                <w:szCs w:val="20"/>
              </w:rPr>
              <w:t>AP5 and Mg2+</w:t>
            </w:r>
          </w:p>
        </w:tc>
      </w:tr>
    </w:tbl>
    <w:p w14:paraId="38126263" w14:textId="48AF1DDF" w:rsidR="00C4168A" w:rsidRPr="00C02017" w:rsidRDefault="00C4168A" w:rsidP="009B4668">
      <w:pPr>
        <w:spacing w:line="480" w:lineRule="auto"/>
        <w:rPr>
          <w:rFonts w:ascii="Arial" w:hAnsi="Arial" w:cs="Arial"/>
          <w:sz w:val="20"/>
          <w:szCs w:val="20"/>
        </w:rPr>
      </w:pPr>
    </w:p>
    <w:sectPr w:rsidR="00C4168A" w:rsidRPr="00C02017" w:rsidSect="009B4668">
      <w:footerReference w:type="even" r:id="rId27"/>
      <w:footerReference w:type="default" r:id="rId28"/>
      <w:pgSz w:w="11906" w:h="16838"/>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athalie Reuter" w:date="2014-09-03T14:32:00Z" w:initials="NR">
    <w:p w14:paraId="77EE8460" w14:textId="6B3E809C" w:rsidR="009B4668" w:rsidRDefault="009B4668">
      <w:pPr>
        <w:pStyle w:val="CommentText"/>
      </w:pPr>
      <w:bookmarkStart w:id="1" w:name="_GoBack"/>
      <w:bookmarkEnd w:id="1"/>
      <w:r>
        <w:rPr>
          <w:rStyle w:val="CommentReference"/>
        </w:rPr>
        <w:annotationRef/>
      </w:r>
      <w:r>
        <w:t xml:space="preserve">can we list authors of Hodman? If not we do not need to provide a reference (it is specified it is developed </w:t>
      </w:r>
      <w:r w:rsidRPr="00F858F5">
        <w:rPr>
          <w:i/>
        </w:rPr>
        <w:t>in-house</w:t>
      </w:r>
      <w:r>
        <w: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752A0" w14:textId="77777777" w:rsidR="009B4668" w:rsidRDefault="009B4668">
      <w:pPr>
        <w:spacing w:after="0" w:line="240" w:lineRule="auto"/>
      </w:pPr>
      <w:r>
        <w:separator/>
      </w:r>
    </w:p>
  </w:endnote>
  <w:endnote w:type="continuationSeparator" w:id="0">
    <w:p w14:paraId="1E388016" w14:textId="77777777" w:rsidR="009B4668" w:rsidRDefault="009B4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Helv">
    <w:altName w:val="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F0C0A" w14:textId="77777777" w:rsidR="009B4668" w:rsidRDefault="009B4668" w:rsidP="001726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8067E8" w14:textId="77777777" w:rsidR="009B4668" w:rsidRDefault="009B4668">
    <w:pPr>
      <w:pStyle w:val="Footer"/>
      <w:ind w:right="360"/>
      <w:pPrChange w:id="2" w:author="Sandhya Tiwari" w:date="2014-09-01T11:21: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8B90F" w14:textId="77777777" w:rsidR="009B4668" w:rsidRDefault="009B4668" w:rsidP="001726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01DB">
      <w:rPr>
        <w:rStyle w:val="PageNumber"/>
        <w:noProof/>
      </w:rPr>
      <w:t>1</w:t>
    </w:r>
    <w:r>
      <w:rPr>
        <w:rStyle w:val="PageNumber"/>
      </w:rPr>
      <w:fldChar w:fldCharType="end"/>
    </w:r>
  </w:p>
  <w:p w14:paraId="7CC9BB05" w14:textId="77777777" w:rsidR="009B4668" w:rsidRDefault="009B4668" w:rsidP="00C0201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FDAA3" w14:textId="77777777" w:rsidR="009B4668" w:rsidRDefault="009B4668">
      <w:pPr>
        <w:spacing w:after="0" w:line="240" w:lineRule="auto"/>
      </w:pPr>
      <w:r>
        <w:separator/>
      </w:r>
    </w:p>
  </w:footnote>
  <w:footnote w:type="continuationSeparator" w:id="0">
    <w:p w14:paraId="2A34EF56" w14:textId="77777777" w:rsidR="009B4668" w:rsidRDefault="009B466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6BC6"/>
    <w:multiLevelType w:val="hybridMultilevel"/>
    <w:tmpl w:val="978EB6A8"/>
    <w:lvl w:ilvl="0" w:tplc="0B6C81AA">
      <w:start w:val="1"/>
      <w:numFmt w:val="bullet"/>
      <w:lvlText w:val=""/>
      <w:lvlJc w:val="left"/>
      <w:pPr>
        <w:ind w:left="720" w:hanging="360"/>
      </w:pPr>
      <w:rPr>
        <w:rFonts w:ascii="Symbol" w:hAnsi="Symbol" w:cs="Lucida Grande" w:hint="default"/>
        <w:sz w:val="16"/>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F565CE"/>
    <w:multiLevelType w:val="hybridMultilevel"/>
    <w:tmpl w:val="BF4421DC"/>
    <w:lvl w:ilvl="0" w:tplc="0B6C81AA">
      <w:start w:val="1"/>
      <w:numFmt w:val="bullet"/>
      <w:lvlText w:val=""/>
      <w:lvlJc w:val="left"/>
      <w:pPr>
        <w:ind w:left="720" w:hanging="360"/>
      </w:pPr>
      <w:rPr>
        <w:rFonts w:ascii="Symbol" w:hAnsi="Symbol" w:cs="Lucida Grande" w:hint="default"/>
        <w:sz w:val="16"/>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B1371C"/>
    <w:multiLevelType w:val="hybridMultilevel"/>
    <w:tmpl w:val="C644B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8D1954"/>
    <w:multiLevelType w:val="hybridMultilevel"/>
    <w:tmpl w:val="FEF8F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4B10EB"/>
    <w:multiLevelType w:val="hybridMultilevel"/>
    <w:tmpl w:val="898A12A4"/>
    <w:lvl w:ilvl="0" w:tplc="0B6C81AA">
      <w:start w:val="1"/>
      <w:numFmt w:val="bullet"/>
      <w:lvlText w:val=""/>
      <w:lvlJc w:val="left"/>
      <w:pPr>
        <w:ind w:left="720" w:hanging="360"/>
      </w:pPr>
      <w:rPr>
        <w:rFonts w:ascii="Symbol" w:hAnsi="Symbol" w:cs="Lucida Grande" w:hint="default"/>
        <w:sz w:val="16"/>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0D5FEC"/>
    <w:multiLevelType w:val="hybridMultilevel"/>
    <w:tmpl w:val="C11CBFBE"/>
    <w:lvl w:ilvl="0" w:tplc="942AA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C58FE"/>
    <w:multiLevelType w:val="hybridMultilevel"/>
    <w:tmpl w:val="41D2767E"/>
    <w:lvl w:ilvl="0" w:tplc="326A7FBE">
      <w:numFmt w:val="bullet"/>
      <w:lvlText w:val=""/>
      <w:lvlJc w:val="left"/>
      <w:pPr>
        <w:ind w:left="855" w:hanging="360"/>
      </w:pPr>
      <w:rPr>
        <w:rFonts w:ascii="Symbol" w:eastAsia="SimSun" w:hAnsi="Symbol" w:cs="Lucida Grande" w:hint="default"/>
      </w:rPr>
    </w:lvl>
    <w:lvl w:ilvl="1" w:tplc="08090003" w:tentative="1">
      <w:start w:val="1"/>
      <w:numFmt w:val="bullet"/>
      <w:lvlText w:val="o"/>
      <w:lvlJc w:val="left"/>
      <w:pPr>
        <w:ind w:left="1575" w:hanging="360"/>
      </w:pPr>
      <w:rPr>
        <w:rFonts w:ascii="Courier New" w:hAnsi="Courier New" w:cs="Lucida Grande"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Lucida Grande"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Lucida Grande" w:hint="default"/>
      </w:rPr>
    </w:lvl>
    <w:lvl w:ilvl="8" w:tplc="08090005" w:tentative="1">
      <w:start w:val="1"/>
      <w:numFmt w:val="bullet"/>
      <w:lvlText w:val=""/>
      <w:lvlJc w:val="left"/>
      <w:pPr>
        <w:ind w:left="6615" w:hanging="360"/>
      </w:pPr>
      <w:rPr>
        <w:rFonts w:ascii="Wingdings" w:hAnsi="Wingdings" w:hint="default"/>
      </w:rPr>
    </w:lvl>
  </w:abstractNum>
  <w:abstractNum w:abstractNumId="7">
    <w:nsid w:val="3AD9567E"/>
    <w:multiLevelType w:val="hybridMultilevel"/>
    <w:tmpl w:val="067AAE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AA69E8"/>
    <w:multiLevelType w:val="hybridMultilevel"/>
    <w:tmpl w:val="851CF4DA"/>
    <w:lvl w:ilvl="0" w:tplc="0804FAEA">
      <w:start w:val="2"/>
      <w:numFmt w:val="bullet"/>
      <w:lvlText w:val=""/>
      <w:lvlJc w:val="left"/>
      <w:pPr>
        <w:ind w:left="720" w:hanging="360"/>
      </w:pPr>
      <w:rPr>
        <w:rFonts w:ascii="Symbol" w:eastAsia="SimSun" w:hAnsi="Symbol" w:cs="Lucida Grande"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850D2E"/>
    <w:multiLevelType w:val="hybridMultilevel"/>
    <w:tmpl w:val="9364F8F4"/>
    <w:lvl w:ilvl="0" w:tplc="62D4F0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EE7DC8"/>
    <w:multiLevelType w:val="hybridMultilevel"/>
    <w:tmpl w:val="738E8326"/>
    <w:lvl w:ilvl="0" w:tplc="62D4F0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0"/>
  </w:num>
  <w:num w:numId="5">
    <w:abstractNumId w:val="9"/>
  </w:num>
  <w:num w:numId="6">
    <w:abstractNumId w:val="2"/>
  </w:num>
  <w:num w:numId="7">
    <w:abstractNumId w:val="4"/>
  </w:num>
  <w:num w:numId="8">
    <w:abstractNumId w:val="6"/>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1&lt;/ScanChanges&gt;&lt;Suspended&gt;0&lt;/Suspended&gt;&lt;/ENInstantFormat&gt;"/>
    <w:docVar w:name="EN.Layout" w:val="&lt;ENLayout&gt;&lt;Style&gt;BMC Bioinforma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tppa0sh0a05ye5f5zpfv0n0rz2wpfdffps&quot;&gt;webnma_refs&lt;record-ids&gt;&lt;item&gt;1&lt;/item&gt;&lt;item&gt;5&lt;/item&gt;&lt;item&gt;6&lt;/item&gt;&lt;item&gt;7&lt;/item&gt;&lt;item&gt;8&lt;/item&gt;&lt;item&gt;9&lt;/item&gt;&lt;item&gt;10&lt;/item&gt;&lt;item&gt;11&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6&lt;/item&gt;&lt;item&gt;47&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8&lt;/item&gt;&lt;item&gt;69&lt;/item&gt;&lt;item&gt;70&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record-ids&gt;&lt;/item&gt;&lt;/Libraries&gt;"/>
  </w:docVars>
  <w:rsids>
    <w:rsidRoot w:val="00040537"/>
    <w:rsid w:val="00001CD8"/>
    <w:rsid w:val="000028CD"/>
    <w:rsid w:val="00004A95"/>
    <w:rsid w:val="00010236"/>
    <w:rsid w:val="000217DA"/>
    <w:rsid w:val="000227C5"/>
    <w:rsid w:val="0002436A"/>
    <w:rsid w:val="00027CC2"/>
    <w:rsid w:val="00030CBE"/>
    <w:rsid w:val="0003309C"/>
    <w:rsid w:val="000351E5"/>
    <w:rsid w:val="00040537"/>
    <w:rsid w:val="00051EFF"/>
    <w:rsid w:val="00053BB1"/>
    <w:rsid w:val="000566AA"/>
    <w:rsid w:val="0006699C"/>
    <w:rsid w:val="00076D01"/>
    <w:rsid w:val="00082DB2"/>
    <w:rsid w:val="00085C70"/>
    <w:rsid w:val="00086670"/>
    <w:rsid w:val="00087BEE"/>
    <w:rsid w:val="0009154F"/>
    <w:rsid w:val="00091908"/>
    <w:rsid w:val="000A3839"/>
    <w:rsid w:val="000A6DC7"/>
    <w:rsid w:val="000B0E68"/>
    <w:rsid w:val="000B1163"/>
    <w:rsid w:val="000B71B0"/>
    <w:rsid w:val="000C304C"/>
    <w:rsid w:val="000D23D5"/>
    <w:rsid w:val="000D2866"/>
    <w:rsid w:val="000D74EE"/>
    <w:rsid w:val="000E060B"/>
    <w:rsid w:val="000E5A75"/>
    <w:rsid w:val="000F0180"/>
    <w:rsid w:val="000F6D49"/>
    <w:rsid w:val="00111D0C"/>
    <w:rsid w:val="00121EA8"/>
    <w:rsid w:val="0012593C"/>
    <w:rsid w:val="00140A6B"/>
    <w:rsid w:val="00170A5C"/>
    <w:rsid w:val="00172661"/>
    <w:rsid w:val="0017432F"/>
    <w:rsid w:val="00176E3B"/>
    <w:rsid w:val="001801F9"/>
    <w:rsid w:val="0018237F"/>
    <w:rsid w:val="00186385"/>
    <w:rsid w:val="00187B2A"/>
    <w:rsid w:val="00191A02"/>
    <w:rsid w:val="001964F8"/>
    <w:rsid w:val="001A2659"/>
    <w:rsid w:val="001A557E"/>
    <w:rsid w:val="001C7885"/>
    <w:rsid w:val="001E42AE"/>
    <w:rsid w:val="002017ED"/>
    <w:rsid w:val="00207CB8"/>
    <w:rsid w:val="00212881"/>
    <w:rsid w:val="002129BF"/>
    <w:rsid w:val="00213CD9"/>
    <w:rsid w:val="00214696"/>
    <w:rsid w:val="00214C51"/>
    <w:rsid w:val="00216189"/>
    <w:rsid w:val="002162F2"/>
    <w:rsid w:val="00230B31"/>
    <w:rsid w:val="002322DF"/>
    <w:rsid w:val="002357A2"/>
    <w:rsid w:val="00241CFE"/>
    <w:rsid w:val="00245C23"/>
    <w:rsid w:val="002468FF"/>
    <w:rsid w:val="002539D2"/>
    <w:rsid w:val="002570AA"/>
    <w:rsid w:val="00262706"/>
    <w:rsid w:val="0026332A"/>
    <w:rsid w:val="0027054B"/>
    <w:rsid w:val="00282A3A"/>
    <w:rsid w:val="00285230"/>
    <w:rsid w:val="002852AA"/>
    <w:rsid w:val="00291B9B"/>
    <w:rsid w:val="00293537"/>
    <w:rsid w:val="00295579"/>
    <w:rsid w:val="002C0F37"/>
    <w:rsid w:val="002C7817"/>
    <w:rsid w:val="002E0377"/>
    <w:rsid w:val="002E6FA7"/>
    <w:rsid w:val="00300ED7"/>
    <w:rsid w:val="003028AD"/>
    <w:rsid w:val="00303B05"/>
    <w:rsid w:val="0031325D"/>
    <w:rsid w:val="0031706A"/>
    <w:rsid w:val="00322F5D"/>
    <w:rsid w:val="0032798C"/>
    <w:rsid w:val="00331BDC"/>
    <w:rsid w:val="003325AD"/>
    <w:rsid w:val="00333979"/>
    <w:rsid w:val="0034218F"/>
    <w:rsid w:val="00344DC3"/>
    <w:rsid w:val="003515EC"/>
    <w:rsid w:val="00352319"/>
    <w:rsid w:val="0036418D"/>
    <w:rsid w:val="003644BA"/>
    <w:rsid w:val="00374F26"/>
    <w:rsid w:val="0038295C"/>
    <w:rsid w:val="00382F74"/>
    <w:rsid w:val="00390CF0"/>
    <w:rsid w:val="00396E95"/>
    <w:rsid w:val="003A19C5"/>
    <w:rsid w:val="003A3DFE"/>
    <w:rsid w:val="003A57B7"/>
    <w:rsid w:val="003B7727"/>
    <w:rsid w:val="003B7AF3"/>
    <w:rsid w:val="003B7E58"/>
    <w:rsid w:val="003C7684"/>
    <w:rsid w:val="003E0290"/>
    <w:rsid w:val="003E6C72"/>
    <w:rsid w:val="003E7E3E"/>
    <w:rsid w:val="003F449F"/>
    <w:rsid w:val="00404328"/>
    <w:rsid w:val="00404956"/>
    <w:rsid w:val="00415DB5"/>
    <w:rsid w:val="004307B4"/>
    <w:rsid w:val="00436A3F"/>
    <w:rsid w:val="00444FB7"/>
    <w:rsid w:val="004510AA"/>
    <w:rsid w:val="00451D2E"/>
    <w:rsid w:val="004727E4"/>
    <w:rsid w:val="00476C38"/>
    <w:rsid w:val="004844C0"/>
    <w:rsid w:val="00485495"/>
    <w:rsid w:val="004903AB"/>
    <w:rsid w:val="004910F5"/>
    <w:rsid w:val="00491B20"/>
    <w:rsid w:val="00491F64"/>
    <w:rsid w:val="004A651D"/>
    <w:rsid w:val="004B25C9"/>
    <w:rsid w:val="004B506D"/>
    <w:rsid w:val="004D51DE"/>
    <w:rsid w:val="004D59FD"/>
    <w:rsid w:val="004E464F"/>
    <w:rsid w:val="004E4FF0"/>
    <w:rsid w:val="004F07C0"/>
    <w:rsid w:val="004F0DE6"/>
    <w:rsid w:val="005007AA"/>
    <w:rsid w:val="00503042"/>
    <w:rsid w:val="005070A3"/>
    <w:rsid w:val="005336EC"/>
    <w:rsid w:val="0054344F"/>
    <w:rsid w:val="005510DA"/>
    <w:rsid w:val="0055372E"/>
    <w:rsid w:val="0056090D"/>
    <w:rsid w:val="00561C4C"/>
    <w:rsid w:val="00566403"/>
    <w:rsid w:val="00572F2A"/>
    <w:rsid w:val="00575679"/>
    <w:rsid w:val="00575EC1"/>
    <w:rsid w:val="0058072A"/>
    <w:rsid w:val="00580840"/>
    <w:rsid w:val="00587938"/>
    <w:rsid w:val="00590271"/>
    <w:rsid w:val="00597C8C"/>
    <w:rsid w:val="005A1766"/>
    <w:rsid w:val="005A2BF9"/>
    <w:rsid w:val="005A6E4D"/>
    <w:rsid w:val="005A6FAC"/>
    <w:rsid w:val="005B311B"/>
    <w:rsid w:val="005B7F2B"/>
    <w:rsid w:val="005E0B60"/>
    <w:rsid w:val="005E5A6A"/>
    <w:rsid w:val="006006F7"/>
    <w:rsid w:val="00603EFF"/>
    <w:rsid w:val="0061055C"/>
    <w:rsid w:val="006227B7"/>
    <w:rsid w:val="00626511"/>
    <w:rsid w:val="006311E8"/>
    <w:rsid w:val="00631302"/>
    <w:rsid w:val="00632C08"/>
    <w:rsid w:val="00641178"/>
    <w:rsid w:val="00657C1F"/>
    <w:rsid w:val="00661A60"/>
    <w:rsid w:val="00664C3A"/>
    <w:rsid w:val="00665733"/>
    <w:rsid w:val="00665C31"/>
    <w:rsid w:val="00673308"/>
    <w:rsid w:val="00674C0D"/>
    <w:rsid w:val="00676257"/>
    <w:rsid w:val="0068451D"/>
    <w:rsid w:val="006873EF"/>
    <w:rsid w:val="00687708"/>
    <w:rsid w:val="0069336D"/>
    <w:rsid w:val="006A16E4"/>
    <w:rsid w:val="006A19D5"/>
    <w:rsid w:val="006A4877"/>
    <w:rsid w:val="006A5D1A"/>
    <w:rsid w:val="006B44E8"/>
    <w:rsid w:val="006B5D2B"/>
    <w:rsid w:val="006C6B36"/>
    <w:rsid w:val="006D01DB"/>
    <w:rsid w:val="006D33FB"/>
    <w:rsid w:val="006D3EFD"/>
    <w:rsid w:val="006D422F"/>
    <w:rsid w:val="006E2E0D"/>
    <w:rsid w:val="006E2F5D"/>
    <w:rsid w:val="00702BEA"/>
    <w:rsid w:val="0070547E"/>
    <w:rsid w:val="00706215"/>
    <w:rsid w:val="007143FF"/>
    <w:rsid w:val="007265B0"/>
    <w:rsid w:val="00730A0E"/>
    <w:rsid w:val="00732F10"/>
    <w:rsid w:val="00736142"/>
    <w:rsid w:val="00737069"/>
    <w:rsid w:val="00742EA2"/>
    <w:rsid w:val="00743800"/>
    <w:rsid w:val="007448B1"/>
    <w:rsid w:val="0074728F"/>
    <w:rsid w:val="0075252B"/>
    <w:rsid w:val="00764567"/>
    <w:rsid w:val="00772BE9"/>
    <w:rsid w:val="00776733"/>
    <w:rsid w:val="00783664"/>
    <w:rsid w:val="007A39A7"/>
    <w:rsid w:val="007A5CF1"/>
    <w:rsid w:val="007B3377"/>
    <w:rsid w:val="007C05FB"/>
    <w:rsid w:val="007C7B0D"/>
    <w:rsid w:val="007E0657"/>
    <w:rsid w:val="007E4D71"/>
    <w:rsid w:val="00804680"/>
    <w:rsid w:val="00805724"/>
    <w:rsid w:val="00812DC1"/>
    <w:rsid w:val="00815EDD"/>
    <w:rsid w:val="0081646E"/>
    <w:rsid w:val="00822F86"/>
    <w:rsid w:val="00836ABE"/>
    <w:rsid w:val="008405E4"/>
    <w:rsid w:val="00840CFE"/>
    <w:rsid w:val="00841550"/>
    <w:rsid w:val="008467F0"/>
    <w:rsid w:val="00846FD5"/>
    <w:rsid w:val="00857C99"/>
    <w:rsid w:val="008660C7"/>
    <w:rsid w:val="008666A8"/>
    <w:rsid w:val="008673BD"/>
    <w:rsid w:val="0087326C"/>
    <w:rsid w:val="00882D5F"/>
    <w:rsid w:val="00890696"/>
    <w:rsid w:val="00897296"/>
    <w:rsid w:val="008A1B0C"/>
    <w:rsid w:val="008A7440"/>
    <w:rsid w:val="008B4D2C"/>
    <w:rsid w:val="008B54D2"/>
    <w:rsid w:val="008C374D"/>
    <w:rsid w:val="008D0C81"/>
    <w:rsid w:val="008E0B88"/>
    <w:rsid w:val="008F1ADA"/>
    <w:rsid w:val="008F3997"/>
    <w:rsid w:val="008F744B"/>
    <w:rsid w:val="00900658"/>
    <w:rsid w:val="00905E0C"/>
    <w:rsid w:val="00906D12"/>
    <w:rsid w:val="00910C8E"/>
    <w:rsid w:val="00914294"/>
    <w:rsid w:val="00931FC2"/>
    <w:rsid w:val="00934011"/>
    <w:rsid w:val="009374CD"/>
    <w:rsid w:val="00937EFD"/>
    <w:rsid w:val="009419F4"/>
    <w:rsid w:val="0094272C"/>
    <w:rsid w:val="00944CAD"/>
    <w:rsid w:val="00947A49"/>
    <w:rsid w:val="0095678C"/>
    <w:rsid w:val="009575E9"/>
    <w:rsid w:val="00982019"/>
    <w:rsid w:val="00990175"/>
    <w:rsid w:val="00993523"/>
    <w:rsid w:val="00994643"/>
    <w:rsid w:val="00997A6B"/>
    <w:rsid w:val="009A1CA5"/>
    <w:rsid w:val="009A5B18"/>
    <w:rsid w:val="009B2B5B"/>
    <w:rsid w:val="009B4668"/>
    <w:rsid w:val="009D6C8A"/>
    <w:rsid w:val="009D7F83"/>
    <w:rsid w:val="009E10B3"/>
    <w:rsid w:val="009E2D10"/>
    <w:rsid w:val="009F6E3A"/>
    <w:rsid w:val="00A00929"/>
    <w:rsid w:val="00A03E30"/>
    <w:rsid w:val="00A1102B"/>
    <w:rsid w:val="00A1483E"/>
    <w:rsid w:val="00A15540"/>
    <w:rsid w:val="00A20485"/>
    <w:rsid w:val="00A40AA9"/>
    <w:rsid w:val="00A42EF3"/>
    <w:rsid w:val="00A56028"/>
    <w:rsid w:val="00A66C8F"/>
    <w:rsid w:val="00A742FC"/>
    <w:rsid w:val="00A83476"/>
    <w:rsid w:val="00A835D9"/>
    <w:rsid w:val="00A918A1"/>
    <w:rsid w:val="00A9414A"/>
    <w:rsid w:val="00AA2578"/>
    <w:rsid w:val="00AA3A51"/>
    <w:rsid w:val="00AA46EB"/>
    <w:rsid w:val="00AB34A3"/>
    <w:rsid w:val="00AB55E3"/>
    <w:rsid w:val="00AB66AC"/>
    <w:rsid w:val="00AC5981"/>
    <w:rsid w:val="00AD21C9"/>
    <w:rsid w:val="00AD3145"/>
    <w:rsid w:val="00AE2689"/>
    <w:rsid w:val="00AF0ECD"/>
    <w:rsid w:val="00AF4153"/>
    <w:rsid w:val="00B01909"/>
    <w:rsid w:val="00B138D4"/>
    <w:rsid w:val="00B139CD"/>
    <w:rsid w:val="00B178EC"/>
    <w:rsid w:val="00B25D90"/>
    <w:rsid w:val="00B367FB"/>
    <w:rsid w:val="00B4004C"/>
    <w:rsid w:val="00B47530"/>
    <w:rsid w:val="00B53586"/>
    <w:rsid w:val="00B537D5"/>
    <w:rsid w:val="00B53FF9"/>
    <w:rsid w:val="00B55C4A"/>
    <w:rsid w:val="00B61B12"/>
    <w:rsid w:val="00B85AE7"/>
    <w:rsid w:val="00BA0481"/>
    <w:rsid w:val="00BA0B0B"/>
    <w:rsid w:val="00BB614E"/>
    <w:rsid w:val="00BB6329"/>
    <w:rsid w:val="00BB7F85"/>
    <w:rsid w:val="00BC02C7"/>
    <w:rsid w:val="00BC245B"/>
    <w:rsid w:val="00BD399C"/>
    <w:rsid w:val="00BE25D0"/>
    <w:rsid w:val="00BE3BAF"/>
    <w:rsid w:val="00BE7554"/>
    <w:rsid w:val="00BF21F3"/>
    <w:rsid w:val="00C02017"/>
    <w:rsid w:val="00C22358"/>
    <w:rsid w:val="00C27682"/>
    <w:rsid w:val="00C3762F"/>
    <w:rsid w:val="00C4168A"/>
    <w:rsid w:val="00C5166D"/>
    <w:rsid w:val="00C54372"/>
    <w:rsid w:val="00C55D34"/>
    <w:rsid w:val="00C56FC9"/>
    <w:rsid w:val="00C6340B"/>
    <w:rsid w:val="00C64EF7"/>
    <w:rsid w:val="00C654E3"/>
    <w:rsid w:val="00C8057C"/>
    <w:rsid w:val="00C81594"/>
    <w:rsid w:val="00C86D29"/>
    <w:rsid w:val="00C933B0"/>
    <w:rsid w:val="00C9352C"/>
    <w:rsid w:val="00C9572A"/>
    <w:rsid w:val="00C9642F"/>
    <w:rsid w:val="00CA598E"/>
    <w:rsid w:val="00CB2200"/>
    <w:rsid w:val="00CB2738"/>
    <w:rsid w:val="00CB7DD3"/>
    <w:rsid w:val="00CC1F71"/>
    <w:rsid w:val="00CC2B12"/>
    <w:rsid w:val="00CC6660"/>
    <w:rsid w:val="00CD1930"/>
    <w:rsid w:val="00CD2410"/>
    <w:rsid w:val="00CD463F"/>
    <w:rsid w:val="00CE6F1C"/>
    <w:rsid w:val="00CF2E8C"/>
    <w:rsid w:val="00D105A5"/>
    <w:rsid w:val="00D10CEC"/>
    <w:rsid w:val="00D16DC3"/>
    <w:rsid w:val="00D176C5"/>
    <w:rsid w:val="00D21436"/>
    <w:rsid w:val="00D21812"/>
    <w:rsid w:val="00D237B4"/>
    <w:rsid w:val="00D248A3"/>
    <w:rsid w:val="00D26ABF"/>
    <w:rsid w:val="00D31E5B"/>
    <w:rsid w:val="00D34D5D"/>
    <w:rsid w:val="00D44C84"/>
    <w:rsid w:val="00D5041B"/>
    <w:rsid w:val="00D52915"/>
    <w:rsid w:val="00D7294A"/>
    <w:rsid w:val="00D918A4"/>
    <w:rsid w:val="00D92AB6"/>
    <w:rsid w:val="00D965E4"/>
    <w:rsid w:val="00DA45E6"/>
    <w:rsid w:val="00DA5A70"/>
    <w:rsid w:val="00DB1746"/>
    <w:rsid w:val="00DB3DAE"/>
    <w:rsid w:val="00DC36F4"/>
    <w:rsid w:val="00DD1296"/>
    <w:rsid w:val="00DD3537"/>
    <w:rsid w:val="00DD5D67"/>
    <w:rsid w:val="00DF2A06"/>
    <w:rsid w:val="00DF2E55"/>
    <w:rsid w:val="00DF4BDA"/>
    <w:rsid w:val="00DF6D68"/>
    <w:rsid w:val="00E02940"/>
    <w:rsid w:val="00E11DFB"/>
    <w:rsid w:val="00E1526F"/>
    <w:rsid w:val="00E20E52"/>
    <w:rsid w:val="00E253EB"/>
    <w:rsid w:val="00E25BBF"/>
    <w:rsid w:val="00E318B5"/>
    <w:rsid w:val="00E33E04"/>
    <w:rsid w:val="00E35548"/>
    <w:rsid w:val="00E373D1"/>
    <w:rsid w:val="00E4779B"/>
    <w:rsid w:val="00E52BA7"/>
    <w:rsid w:val="00E55DEC"/>
    <w:rsid w:val="00E56271"/>
    <w:rsid w:val="00E5789D"/>
    <w:rsid w:val="00E57F60"/>
    <w:rsid w:val="00E60E36"/>
    <w:rsid w:val="00E61B1B"/>
    <w:rsid w:val="00E621D8"/>
    <w:rsid w:val="00E75742"/>
    <w:rsid w:val="00E80F76"/>
    <w:rsid w:val="00E87664"/>
    <w:rsid w:val="00E909C9"/>
    <w:rsid w:val="00E90B20"/>
    <w:rsid w:val="00E9321D"/>
    <w:rsid w:val="00E94AC4"/>
    <w:rsid w:val="00EA7998"/>
    <w:rsid w:val="00EB1D52"/>
    <w:rsid w:val="00EB7625"/>
    <w:rsid w:val="00EB7DF0"/>
    <w:rsid w:val="00EC1979"/>
    <w:rsid w:val="00EC3E72"/>
    <w:rsid w:val="00EC5DDA"/>
    <w:rsid w:val="00EC75B3"/>
    <w:rsid w:val="00ED0007"/>
    <w:rsid w:val="00ED0133"/>
    <w:rsid w:val="00EE0F38"/>
    <w:rsid w:val="00F07C38"/>
    <w:rsid w:val="00F27205"/>
    <w:rsid w:val="00F322A3"/>
    <w:rsid w:val="00F37B1F"/>
    <w:rsid w:val="00F53797"/>
    <w:rsid w:val="00F621D8"/>
    <w:rsid w:val="00F65103"/>
    <w:rsid w:val="00F712BD"/>
    <w:rsid w:val="00F858F5"/>
    <w:rsid w:val="00F939CA"/>
    <w:rsid w:val="00F93E55"/>
    <w:rsid w:val="00FA1DCF"/>
    <w:rsid w:val="00FA290F"/>
    <w:rsid w:val="00FA369E"/>
    <w:rsid w:val="00FA3DF7"/>
    <w:rsid w:val="00FA5983"/>
    <w:rsid w:val="00FB64E5"/>
    <w:rsid w:val="00FB6EE2"/>
    <w:rsid w:val="00FC0B29"/>
    <w:rsid w:val="00FE092C"/>
    <w:rsid w:val="00FF4954"/>
    <w:rsid w:val="00FF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A1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Helv"/>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E9321D"/>
    <w:pPr>
      <w:spacing w:after="200" w:line="276" w:lineRule="auto"/>
    </w:pPr>
    <w:rPr>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kriftforavsnitt">
    <w:name w:val="Standardskrift for avsnitt"/>
    <w:uiPriority w:val="1"/>
    <w:unhideWhenUsed/>
    <w:rsid w:val="00E9321D"/>
  </w:style>
  <w:style w:type="table" w:customStyle="1" w:styleId="Vanligtabell">
    <w:name w:val="Vanlig tabell"/>
    <w:uiPriority w:val="99"/>
    <w:semiHidden/>
    <w:unhideWhenUsed/>
    <w:rsid w:val="00E9321D"/>
    <w:tblPr>
      <w:tblInd w:w="0" w:type="dxa"/>
      <w:tblCellMar>
        <w:top w:w="0" w:type="dxa"/>
        <w:left w:w="108" w:type="dxa"/>
        <w:bottom w:w="0" w:type="dxa"/>
        <w:right w:w="108" w:type="dxa"/>
      </w:tblCellMar>
    </w:tblPr>
  </w:style>
  <w:style w:type="numbering" w:customStyle="1" w:styleId="Ingenliste">
    <w:name w:val="Ingen liste"/>
    <w:uiPriority w:val="99"/>
    <w:semiHidden/>
    <w:unhideWhenUsed/>
    <w:rsid w:val="00E9321D"/>
  </w:style>
  <w:style w:type="paragraph" w:customStyle="1" w:styleId="Tittel">
    <w:name w:val="Tittel"/>
    <w:basedOn w:val="Normal"/>
    <w:next w:val="Normal"/>
    <w:link w:val="TittelTegn"/>
    <w:uiPriority w:val="10"/>
    <w:qFormat/>
    <w:rsid w:val="0004053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040537"/>
    <w:rPr>
      <w:rFonts w:ascii="Cambria" w:eastAsia="SimSun" w:hAnsi="Cambria" w:cs="Times New Roman"/>
      <w:color w:val="17365D"/>
      <w:spacing w:val="5"/>
      <w:kern w:val="28"/>
      <w:sz w:val="52"/>
      <w:szCs w:val="52"/>
    </w:rPr>
  </w:style>
  <w:style w:type="paragraph" w:customStyle="1" w:styleId="Listeavsnitt">
    <w:name w:val="Listeavsnitt"/>
    <w:basedOn w:val="Normal"/>
    <w:uiPriority w:val="34"/>
    <w:qFormat/>
    <w:rsid w:val="00040537"/>
    <w:pPr>
      <w:ind w:left="720"/>
      <w:contextualSpacing/>
    </w:pPr>
  </w:style>
  <w:style w:type="character" w:customStyle="1" w:styleId="Sterk">
    <w:name w:val="Sterk"/>
    <w:uiPriority w:val="22"/>
    <w:qFormat/>
    <w:rsid w:val="00CC3238"/>
    <w:rPr>
      <w:b/>
      <w:bCs/>
    </w:rPr>
  </w:style>
  <w:style w:type="paragraph" w:customStyle="1" w:styleId="Bobletekst">
    <w:name w:val="Bobletekst"/>
    <w:basedOn w:val="Normal"/>
    <w:link w:val="BobletekstTegn"/>
    <w:uiPriority w:val="99"/>
    <w:semiHidden/>
    <w:unhideWhenUsed/>
    <w:rsid w:val="00CE7752"/>
    <w:pPr>
      <w:spacing w:after="0" w:line="240" w:lineRule="auto"/>
    </w:pPr>
    <w:rPr>
      <w:rFonts w:ascii="Tahoma" w:hAnsi="Tahoma" w:cs="Times New Roman"/>
      <w:sz w:val="16"/>
      <w:szCs w:val="16"/>
    </w:rPr>
  </w:style>
  <w:style w:type="character" w:customStyle="1" w:styleId="BobletekstTegn">
    <w:name w:val="Bobletekst Tegn"/>
    <w:link w:val="Bobletekst"/>
    <w:uiPriority w:val="99"/>
    <w:semiHidden/>
    <w:rsid w:val="00CE7752"/>
    <w:rPr>
      <w:rFonts w:ascii="Tahoma" w:hAnsi="Tahoma" w:cs="Tahoma"/>
      <w:sz w:val="16"/>
      <w:szCs w:val="16"/>
      <w:lang w:eastAsia="zh-CN"/>
    </w:rPr>
  </w:style>
  <w:style w:type="character" w:customStyle="1" w:styleId="Hyperkobling">
    <w:name w:val="Hyperkobling"/>
    <w:uiPriority w:val="99"/>
    <w:unhideWhenUsed/>
    <w:rsid w:val="007F742A"/>
    <w:rPr>
      <w:color w:val="0000FF"/>
      <w:u w:val="single"/>
    </w:rPr>
  </w:style>
  <w:style w:type="paragraph" w:customStyle="1" w:styleId="Topptekst">
    <w:name w:val="Topptekst"/>
    <w:basedOn w:val="Normal"/>
    <w:link w:val="TopptekstTegn"/>
    <w:uiPriority w:val="99"/>
    <w:unhideWhenUsed/>
    <w:rsid w:val="00DD4C9E"/>
    <w:pPr>
      <w:tabs>
        <w:tab w:val="center" w:pos="4320"/>
        <w:tab w:val="right" w:pos="8640"/>
      </w:tabs>
    </w:pPr>
    <w:rPr>
      <w:rFonts w:cs="Times New Roman"/>
    </w:rPr>
  </w:style>
  <w:style w:type="character" w:customStyle="1" w:styleId="TopptekstTegn">
    <w:name w:val="Topptekst Tegn"/>
    <w:link w:val="Topptekst"/>
    <w:uiPriority w:val="99"/>
    <w:rsid w:val="00DD4C9E"/>
    <w:rPr>
      <w:sz w:val="22"/>
      <w:szCs w:val="22"/>
      <w:lang w:val="en-GB" w:eastAsia="zh-CN"/>
    </w:rPr>
  </w:style>
  <w:style w:type="paragraph" w:customStyle="1" w:styleId="Bunntekst">
    <w:name w:val="Bunntekst"/>
    <w:basedOn w:val="Normal"/>
    <w:link w:val="BunntekstTegn"/>
    <w:uiPriority w:val="99"/>
    <w:unhideWhenUsed/>
    <w:rsid w:val="00DD4C9E"/>
    <w:pPr>
      <w:tabs>
        <w:tab w:val="center" w:pos="4320"/>
        <w:tab w:val="right" w:pos="8640"/>
      </w:tabs>
    </w:pPr>
    <w:rPr>
      <w:rFonts w:cs="Times New Roman"/>
    </w:rPr>
  </w:style>
  <w:style w:type="character" w:customStyle="1" w:styleId="BunntekstTegn">
    <w:name w:val="Bunntekst Tegn"/>
    <w:link w:val="Bunntekst"/>
    <w:uiPriority w:val="99"/>
    <w:rsid w:val="00DD4C9E"/>
    <w:rPr>
      <w:sz w:val="22"/>
      <w:szCs w:val="22"/>
      <w:lang w:val="en-GB" w:eastAsia="zh-CN"/>
    </w:rPr>
  </w:style>
  <w:style w:type="character" w:customStyle="1" w:styleId="Merknadsreferanse">
    <w:name w:val="Merknadsreferanse"/>
    <w:rsid w:val="003B5966"/>
    <w:rPr>
      <w:sz w:val="18"/>
      <w:szCs w:val="18"/>
    </w:rPr>
  </w:style>
  <w:style w:type="paragraph" w:customStyle="1" w:styleId="Merknadstekst">
    <w:name w:val="Merknadstekst"/>
    <w:basedOn w:val="Normal"/>
    <w:link w:val="MerknadstekstTegn"/>
    <w:rsid w:val="003B5966"/>
    <w:rPr>
      <w:rFonts w:cs="Times New Roman"/>
      <w:sz w:val="24"/>
      <w:szCs w:val="24"/>
    </w:rPr>
  </w:style>
  <w:style w:type="character" w:customStyle="1" w:styleId="MerknadstekstTegn">
    <w:name w:val="Merknadstekst Tegn"/>
    <w:link w:val="Merknadstekst"/>
    <w:rsid w:val="003B5966"/>
    <w:rPr>
      <w:sz w:val="24"/>
      <w:szCs w:val="24"/>
      <w:lang w:val="en-GB" w:eastAsia="zh-CN"/>
    </w:rPr>
  </w:style>
  <w:style w:type="paragraph" w:customStyle="1" w:styleId="Kommentaremne">
    <w:name w:val="Kommentaremne"/>
    <w:basedOn w:val="Merknadstekst"/>
    <w:next w:val="Merknadstekst"/>
    <w:link w:val="KommentaremneTegn"/>
    <w:rsid w:val="003B5966"/>
    <w:rPr>
      <w:b/>
      <w:bCs/>
    </w:rPr>
  </w:style>
  <w:style w:type="character" w:customStyle="1" w:styleId="KommentaremneTegn">
    <w:name w:val="Kommentaremne Tegn"/>
    <w:link w:val="Kommentaremne"/>
    <w:rsid w:val="003B5966"/>
    <w:rPr>
      <w:b/>
      <w:bCs/>
      <w:sz w:val="24"/>
      <w:szCs w:val="24"/>
      <w:lang w:val="en-GB" w:eastAsia="zh-CN"/>
    </w:rPr>
  </w:style>
  <w:style w:type="paragraph" w:customStyle="1" w:styleId="Fotnotetekst">
    <w:name w:val="Fotnotetekst"/>
    <w:basedOn w:val="Normal"/>
    <w:link w:val="FotnotetekstTegn"/>
    <w:rsid w:val="003B5966"/>
    <w:pPr>
      <w:spacing w:after="0" w:line="240" w:lineRule="auto"/>
    </w:pPr>
    <w:rPr>
      <w:rFonts w:ascii="Cambria" w:eastAsia="Cambria" w:hAnsi="Cambria" w:cs="Times New Roman"/>
      <w:sz w:val="24"/>
      <w:szCs w:val="24"/>
    </w:rPr>
  </w:style>
  <w:style w:type="character" w:customStyle="1" w:styleId="FotnotetekstTegn">
    <w:name w:val="Fotnotetekst Tegn"/>
    <w:link w:val="Fotnotetekst"/>
    <w:rsid w:val="003B5966"/>
    <w:rPr>
      <w:rFonts w:ascii="Cambria" w:eastAsia="Cambria" w:hAnsi="Cambria" w:cs="Times New Roman"/>
      <w:sz w:val="24"/>
      <w:szCs w:val="24"/>
    </w:rPr>
  </w:style>
  <w:style w:type="character" w:customStyle="1" w:styleId="Fotnotereferanse">
    <w:name w:val="Fotnotereferanse"/>
    <w:rsid w:val="003B5966"/>
    <w:rPr>
      <w:vertAlign w:val="superscript"/>
    </w:rPr>
  </w:style>
  <w:style w:type="character" w:customStyle="1" w:styleId="slug-doi">
    <w:name w:val="slug-doi"/>
    <w:basedOn w:val="Standardskriftforavsnitt"/>
    <w:rsid w:val="003B5966"/>
  </w:style>
  <w:style w:type="paragraph" w:customStyle="1" w:styleId="Normalweb">
    <w:name w:val="Normal (web)"/>
    <w:basedOn w:val="Normal"/>
    <w:uiPriority w:val="99"/>
    <w:rsid w:val="005945DF"/>
    <w:pPr>
      <w:spacing w:beforeLines="1" w:afterLines="1" w:line="240" w:lineRule="auto"/>
    </w:pPr>
    <w:rPr>
      <w:rFonts w:ascii="Times" w:hAnsi="Times" w:cs="Times New Roman"/>
      <w:sz w:val="20"/>
      <w:szCs w:val="20"/>
      <w:lang w:val="en-US" w:eastAsia="en-US"/>
    </w:rPr>
  </w:style>
  <w:style w:type="paragraph" w:styleId="CommentText">
    <w:name w:val="annotation text"/>
    <w:basedOn w:val="Normal"/>
    <w:link w:val="CommentTextChar"/>
    <w:rsid w:val="00E9321D"/>
    <w:pPr>
      <w:spacing w:line="240" w:lineRule="auto"/>
    </w:pPr>
    <w:rPr>
      <w:sz w:val="24"/>
      <w:szCs w:val="24"/>
    </w:rPr>
  </w:style>
  <w:style w:type="character" w:customStyle="1" w:styleId="CommentTextChar">
    <w:name w:val="Comment Text Char"/>
    <w:basedOn w:val="DefaultParagraphFont"/>
    <w:link w:val="CommentText"/>
    <w:rsid w:val="00E9321D"/>
    <w:rPr>
      <w:sz w:val="24"/>
      <w:szCs w:val="24"/>
      <w:lang w:val="en-GB" w:eastAsia="zh-CN"/>
    </w:rPr>
  </w:style>
  <w:style w:type="character" w:styleId="CommentReference">
    <w:name w:val="annotation reference"/>
    <w:basedOn w:val="DefaultParagraphFont"/>
    <w:rsid w:val="00E9321D"/>
    <w:rPr>
      <w:sz w:val="18"/>
      <w:szCs w:val="18"/>
    </w:rPr>
  </w:style>
  <w:style w:type="paragraph" w:styleId="BalloonText">
    <w:name w:val="Balloon Text"/>
    <w:basedOn w:val="Normal"/>
    <w:link w:val="BalloonTextChar"/>
    <w:rsid w:val="004903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4903AB"/>
    <w:rPr>
      <w:rFonts w:ascii="Lucida Grande" w:hAnsi="Lucida Grande"/>
      <w:sz w:val="18"/>
      <w:szCs w:val="18"/>
      <w:lang w:val="en-GB" w:eastAsia="zh-CN"/>
    </w:rPr>
  </w:style>
  <w:style w:type="paragraph" w:styleId="CommentSubject">
    <w:name w:val="annotation subject"/>
    <w:basedOn w:val="CommentText"/>
    <w:next w:val="CommentText"/>
    <w:link w:val="CommentSubjectChar"/>
    <w:rsid w:val="004903AB"/>
    <w:rPr>
      <w:b/>
      <w:bCs/>
      <w:sz w:val="20"/>
      <w:szCs w:val="20"/>
    </w:rPr>
  </w:style>
  <w:style w:type="character" w:customStyle="1" w:styleId="CommentSubjectChar">
    <w:name w:val="Comment Subject Char"/>
    <w:basedOn w:val="CommentTextChar"/>
    <w:link w:val="CommentSubject"/>
    <w:rsid w:val="004903AB"/>
    <w:rPr>
      <w:b/>
      <w:bCs/>
      <w:sz w:val="24"/>
      <w:szCs w:val="24"/>
      <w:lang w:val="en-GB" w:eastAsia="zh-CN"/>
    </w:rPr>
  </w:style>
  <w:style w:type="character" w:customStyle="1" w:styleId="citation">
    <w:name w:val="citation"/>
    <w:basedOn w:val="DefaultParagraphFont"/>
    <w:rsid w:val="00E25BBF"/>
  </w:style>
  <w:style w:type="character" w:customStyle="1" w:styleId="ref-journal">
    <w:name w:val="ref-journal"/>
    <w:basedOn w:val="DefaultParagraphFont"/>
    <w:rsid w:val="00E25BBF"/>
  </w:style>
  <w:style w:type="character" w:customStyle="1" w:styleId="ref-vol">
    <w:name w:val="ref-vol"/>
    <w:basedOn w:val="DefaultParagraphFont"/>
    <w:rsid w:val="00E25BBF"/>
  </w:style>
  <w:style w:type="character" w:customStyle="1" w:styleId="st">
    <w:name w:val="st"/>
    <w:basedOn w:val="DefaultParagraphFont"/>
    <w:rsid w:val="005A1766"/>
  </w:style>
  <w:style w:type="character" w:styleId="Emphasis">
    <w:name w:val="Emphasis"/>
    <w:basedOn w:val="DefaultParagraphFont"/>
    <w:uiPriority w:val="20"/>
    <w:rsid w:val="005A1766"/>
    <w:rPr>
      <w:i/>
    </w:rPr>
  </w:style>
  <w:style w:type="paragraph" w:styleId="ListParagraph">
    <w:name w:val="List Paragraph"/>
    <w:basedOn w:val="Normal"/>
    <w:rsid w:val="00A15540"/>
    <w:pPr>
      <w:ind w:left="720"/>
      <w:contextualSpacing/>
    </w:pPr>
  </w:style>
  <w:style w:type="paragraph" w:styleId="NormalWeb0">
    <w:name w:val="Normal (Web)"/>
    <w:basedOn w:val="Normal"/>
    <w:uiPriority w:val="99"/>
    <w:rsid w:val="00A15540"/>
    <w:pPr>
      <w:spacing w:beforeLines="1" w:afterLines="1" w:line="240" w:lineRule="auto"/>
    </w:pPr>
    <w:rPr>
      <w:rFonts w:ascii="Times" w:hAnsi="Times" w:cs="Times New Roman"/>
      <w:sz w:val="20"/>
      <w:szCs w:val="20"/>
      <w:lang w:val="en-US" w:eastAsia="en-US"/>
    </w:rPr>
  </w:style>
  <w:style w:type="table" w:styleId="TableGrid">
    <w:name w:val="Table Grid"/>
    <w:basedOn w:val="TableNormal"/>
    <w:rsid w:val="00001C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rsid w:val="00C4168A"/>
    <w:pPr>
      <w:spacing w:line="240" w:lineRule="auto"/>
    </w:pPr>
    <w:rPr>
      <w:b/>
      <w:bCs/>
      <w:color w:val="4F81BD" w:themeColor="accent1"/>
      <w:sz w:val="18"/>
      <w:szCs w:val="18"/>
    </w:rPr>
  </w:style>
  <w:style w:type="paragraph" w:styleId="Header">
    <w:name w:val="header"/>
    <w:basedOn w:val="Normal"/>
    <w:link w:val="HeaderChar"/>
    <w:rsid w:val="00FA369E"/>
    <w:pPr>
      <w:tabs>
        <w:tab w:val="center" w:pos="4320"/>
        <w:tab w:val="right" w:pos="8640"/>
      </w:tabs>
      <w:spacing w:after="0" w:line="240" w:lineRule="auto"/>
    </w:pPr>
  </w:style>
  <w:style w:type="character" w:customStyle="1" w:styleId="HeaderChar">
    <w:name w:val="Header Char"/>
    <w:basedOn w:val="DefaultParagraphFont"/>
    <w:link w:val="Header"/>
    <w:rsid w:val="00FA369E"/>
    <w:rPr>
      <w:sz w:val="22"/>
      <w:szCs w:val="22"/>
      <w:lang w:val="en-GB" w:eastAsia="zh-CN"/>
    </w:rPr>
  </w:style>
  <w:style w:type="paragraph" w:styleId="Footer">
    <w:name w:val="footer"/>
    <w:basedOn w:val="Normal"/>
    <w:link w:val="FooterChar"/>
    <w:rsid w:val="00FA369E"/>
    <w:pPr>
      <w:tabs>
        <w:tab w:val="center" w:pos="4320"/>
        <w:tab w:val="right" w:pos="8640"/>
      </w:tabs>
      <w:spacing w:after="0" w:line="240" w:lineRule="auto"/>
    </w:pPr>
  </w:style>
  <w:style w:type="character" w:customStyle="1" w:styleId="FooterChar">
    <w:name w:val="Footer Char"/>
    <w:basedOn w:val="DefaultParagraphFont"/>
    <w:link w:val="Footer"/>
    <w:rsid w:val="00FA369E"/>
    <w:rPr>
      <w:sz w:val="22"/>
      <w:szCs w:val="22"/>
      <w:lang w:val="en-GB" w:eastAsia="zh-CN"/>
    </w:rPr>
  </w:style>
  <w:style w:type="paragraph" w:styleId="Revision">
    <w:name w:val="Revision"/>
    <w:hidden/>
    <w:rsid w:val="00A9414A"/>
    <w:rPr>
      <w:sz w:val="22"/>
      <w:szCs w:val="22"/>
      <w:lang w:val="en-GB" w:eastAsia="zh-CN"/>
    </w:rPr>
  </w:style>
  <w:style w:type="paragraph" w:customStyle="1" w:styleId="EndNoteBibliographyTitle">
    <w:name w:val="EndNote Bibliography Title"/>
    <w:basedOn w:val="Normal"/>
    <w:rsid w:val="009D6C8A"/>
    <w:pPr>
      <w:spacing w:after="0"/>
      <w:jc w:val="center"/>
    </w:pPr>
  </w:style>
  <w:style w:type="paragraph" w:customStyle="1" w:styleId="EndNoteBibliography">
    <w:name w:val="EndNote Bibliography"/>
    <w:basedOn w:val="Normal"/>
    <w:rsid w:val="009D6C8A"/>
    <w:pPr>
      <w:spacing w:line="240" w:lineRule="auto"/>
    </w:pPr>
  </w:style>
  <w:style w:type="character" w:styleId="Hyperlink">
    <w:name w:val="Hyperlink"/>
    <w:basedOn w:val="DefaultParagraphFont"/>
    <w:rsid w:val="009D6C8A"/>
    <w:rPr>
      <w:color w:val="0000FF" w:themeColor="hyperlink"/>
      <w:u w:val="single"/>
    </w:rPr>
  </w:style>
  <w:style w:type="paragraph" w:styleId="FootnoteText">
    <w:name w:val="footnote text"/>
    <w:basedOn w:val="Normal"/>
    <w:link w:val="FootnoteTextChar"/>
    <w:rsid w:val="00BB6329"/>
    <w:pPr>
      <w:spacing w:after="0" w:line="240" w:lineRule="auto"/>
    </w:pPr>
    <w:rPr>
      <w:sz w:val="24"/>
      <w:szCs w:val="24"/>
    </w:rPr>
  </w:style>
  <w:style w:type="character" w:customStyle="1" w:styleId="FootnoteTextChar">
    <w:name w:val="Footnote Text Char"/>
    <w:basedOn w:val="DefaultParagraphFont"/>
    <w:link w:val="FootnoteText"/>
    <w:rsid w:val="00BB6329"/>
    <w:rPr>
      <w:lang w:val="en-GB" w:eastAsia="zh-CN"/>
    </w:rPr>
  </w:style>
  <w:style w:type="character" w:styleId="FootnoteReference">
    <w:name w:val="footnote reference"/>
    <w:basedOn w:val="DefaultParagraphFont"/>
    <w:rsid w:val="00BB6329"/>
    <w:rPr>
      <w:vertAlign w:val="superscript"/>
    </w:rPr>
  </w:style>
  <w:style w:type="paragraph" w:styleId="HTMLPreformatted">
    <w:name w:val="HTML Preformatted"/>
    <w:basedOn w:val="Normal"/>
    <w:link w:val="HTMLPreformattedChar"/>
    <w:rsid w:val="00812DC1"/>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rsid w:val="00812DC1"/>
    <w:rPr>
      <w:rFonts w:ascii="Courier" w:hAnsi="Courier"/>
      <w:sz w:val="20"/>
      <w:szCs w:val="20"/>
      <w:lang w:val="en-GB" w:eastAsia="zh-CN"/>
    </w:rPr>
  </w:style>
  <w:style w:type="character" w:styleId="PageNumber">
    <w:name w:val="page number"/>
    <w:basedOn w:val="DefaultParagraphFont"/>
    <w:rsid w:val="00172661"/>
  </w:style>
  <w:style w:type="character" w:styleId="LineNumber">
    <w:name w:val="line number"/>
    <w:basedOn w:val="DefaultParagraphFont"/>
    <w:rsid w:val="001726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Helv"/>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E9321D"/>
    <w:pPr>
      <w:spacing w:after="200" w:line="276" w:lineRule="auto"/>
    </w:pPr>
    <w:rPr>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kriftforavsnitt">
    <w:name w:val="Standardskrift for avsnitt"/>
    <w:uiPriority w:val="1"/>
    <w:unhideWhenUsed/>
    <w:rsid w:val="00E9321D"/>
  </w:style>
  <w:style w:type="table" w:customStyle="1" w:styleId="Vanligtabell">
    <w:name w:val="Vanlig tabell"/>
    <w:uiPriority w:val="99"/>
    <w:semiHidden/>
    <w:unhideWhenUsed/>
    <w:rsid w:val="00E9321D"/>
    <w:tblPr>
      <w:tblInd w:w="0" w:type="dxa"/>
      <w:tblCellMar>
        <w:top w:w="0" w:type="dxa"/>
        <w:left w:w="108" w:type="dxa"/>
        <w:bottom w:w="0" w:type="dxa"/>
        <w:right w:w="108" w:type="dxa"/>
      </w:tblCellMar>
    </w:tblPr>
  </w:style>
  <w:style w:type="numbering" w:customStyle="1" w:styleId="Ingenliste">
    <w:name w:val="Ingen liste"/>
    <w:uiPriority w:val="99"/>
    <w:semiHidden/>
    <w:unhideWhenUsed/>
    <w:rsid w:val="00E9321D"/>
  </w:style>
  <w:style w:type="paragraph" w:customStyle="1" w:styleId="Tittel">
    <w:name w:val="Tittel"/>
    <w:basedOn w:val="Normal"/>
    <w:next w:val="Normal"/>
    <w:link w:val="TittelTegn"/>
    <w:uiPriority w:val="10"/>
    <w:qFormat/>
    <w:rsid w:val="0004053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040537"/>
    <w:rPr>
      <w:rFonts w:ascii="Cambria" w:eastAsia="SimSun" w:hAnsi="Cambria" w:cs="Times New Roman"/>
      <w:color w:val="17365D"/>
      <w:spacing w:val="5"/>
      <w:kern w:val="28"/>
      <w:sz w:val="52"/>
      <w:szCs w:val="52"/>
    </w:rPr>
  </w:style>
  <w:style w:type="paragraph" w:customStyle="1" w:styleId="Listeavsnitt">
    <w:name w:val="Listeavsnitt"/>
    <w:basedOn w:val="Normal"/>
    <w:uiPriority w:val="34"/>
    <w:qFormat/>
    <w:rsid w:val="00040537"/>
    <w:pPr>
      <w:ind w:left="720"/>
      <w:contextualSpacing/>
    </w:pPr>
  </w:style>
  <w:style w:type="character" w:customStyle="1" w:styleId="Sterk">
    <w:name w:val="Sterk"/>
    <w:uiPriority w:val="22"/>
    <w:qFormat/>
    <w:rsid w:val="00CC3238"/>
    <w:rPr>
      <w:b/>
      <w:bCs/>
    </w:rPr>
  </w:style>
  <w:style w:type="paragraph" w:customStyle="1" w:styleId="Bobletekst">
    <w:name w:val="Bobletekst"/>
    <w:basedOn w:val="Normal"/>
    <w:link w:val="BobletekstTegn"/>
    <w:uiPriority w:val="99"/>
    <w:semiHidden/>
    <w:unhideWhenUsed/>
    <w:rsid w:val="00CE7752"/>
    <w:pPr>
      <w:spacing w:after="0" w:line="240" w:lineRule="auto"/>
    </w:pPr>
    <w:rPr>
      <w:rFonts w:ascii="Tahoma" w:hAnsi="Tahoma" w:cs="Times New Roman"/>
      <w:sz w:val="16"/>
      <w:szCs w:val="16"/>
    </w:rPr>
  </w:style>
  <w:style w:type="character" w:customStyle="1" w:styleId="BobletekstTegn">
    <w:name w:val="Bobletekst Tegn"/>
    <w:link w:val="Bobletekst"/>
    <w:uiPriority w:val="99"/>
    <w:semiHidden/>
    <w:rsid w:val="00CE7752"/>
    <w:rPr>
      <w:rFonts w:ascii="Tahoma" w:hAnsi="Tahoma" w:cs="Tahoma"/>
      <w:sz w:val="16"/>
      <w:szCs w:val="16"/>
      <w:lang w:eastAsia="zh-CN"/>
    </w:rPr>
  </w:style>
  <w:style w:type="character" w:customStyle="1" w:styleId="Hyperkobling">
    <w:name w:val="Hyperkobling"/>
    <w:uiPriority w:val="99"/>
    <w:unhideWhenUsed/>
    <w:rsid w:val="007F742A"/>
    <w:rPr>
      <w:color w:val="0000FF"/>
      <w:u w:val="single"/>
    </w:rPr>
  </w:style>
  <w:style w:type="paragraph" w:customStyle="1" w:styleId="Topptekst">
    <w:name w:val="Topptekst"/>
    <w:basedOn w:val="Normal"/>
    <w:link w:val="TopptekstTegn"/>
    <w:uiPriority w:val="99"/>
    <w:unhideWhenUsed/>
    <w:rsid w:val="00DD4C9E"/>
    <w:pPr>
      <w:tabs>
        <w:tab w:val="center" w:pos="4320"/>
        <w:tab w:val="right" w:pos="8640"/>
      </w:tabs>
    </w:pPr>
    <w:rPr>
      <w:rFonts w:cs="Times New Roman"/>
    </w:rPr>
  </w:style>
  <w:style w:type="character" w:customStyle="1" w:styleId="TopptekstTegn">
    <w:name w:val="Topptekst Tegn"/>
    <w:link w:val="Topptekst"/>
    <w:uiPriority w:val="99"/>
    <w:rsid w:val="00DD4C9E"/>
    <w:rPr>
      <w:sz w:val="22"/>
      <w:szCs w:val="22"/>
      <w:lang w:val="en-GB" w:eastAsia="zh-CN"/>
    </w:rPr>
  </w:style>
  <w:style w:type="paragraph" w:customStyle="1" w:styleId="Bunntekst">
    <w:name w:val="Bunntekst"/>
    <w:basedOn w:val="Normal"/>
    <w:link w:val="BunntekstTegn"/>
    <w:uiPriority w:val="99"/>
    <w:unhideWhenUsed/>
    <w:rsid w:val="00DD4C9E"/>
    <w:pPr>
      <w:tabs>
        <w:tab w:val="center" w:pos="4320"/>
        <w:tab w:val="right" w:pos="8640"/>
      </w:tabs>
    </w:pPr>
    <w:rPr>
      <w:rFonts w:cs="Times New Roman"/>
    </w:rPr>
  </w:style>
  <w:style w:type="character" w:customStyle="1" w:styleId="BunntekstTegn">
    <w:name w:val="Bunntekst Tegn"/>
    <w:link w:val="Bunntekst"/>
    <w:uiPriority w:val="99"/>
    <w:rsid w:val="00DD4C9E"/>
    <w:rPr>
      <w:sz w:val="22"/>
      <w:szCs w:val="22"/>
      <w:lang w:val="en-GB" w:eastAsia="zh-CN"/>
    </w:rPr>
  </w:style>
  <w:style w:type="character" w:customStyle="1" w:styleId="Merknadsreferanse">
    <w:name w:val="Merknadsreferanse"/>
    <w:rsid w:val="003B5966"/>
    <w:rPr>
      <w:sz w:val="18"/>
      <w:szCs w:val="18"/>
    </w:rPr>
  </w:style>
  <w:style w:type="paragraph" w:customStyle="1" w:styleId="Merknadstekst">
    <w:name w:val="Merknadstekst"/>
    <w:basedOn w:val="Normal"/>
    <w:link w:val="MerknadstekstTegn"/>
    <w:rsid w:val="003B5966"/>
    <w:rPr>
      <w:rFonts w:cs="Times New Roman"/>
      <w:sz w:val="24"/>
      <w:szCs w:val="24"/>
    </w:rPr>
  </w:style>
  <w:style w:type="character" w:customStyle="1" w:styleId="MerknadstekstTegn">
    <w:name w:val="Merknadstekst Tegn"/>
    <w:link w:val="Merknadstekst"/>
    <w:rsid w:val="003B5966"/>
    <w:rPr>
      <w:sz w:val="24"/>
      <w:szCs w:val="24"/>
      <w:lang w:val="en-GB" w:eastAsia="zh-CN"/>
    </w:rPr>
  </w:style>
  <w:style w:type="paragraph" w:customStyle="1" w:styleId="Kommentaremne">
    <w:name w:val="Kommentaremne"/>
    <w:basedOn w:val="Merknadstekst"/>
    <w:next w:val="Merknadstekst"/>
    <w:link w:val="KommentaremneTegn"/>
    <w:rsid w:val="003B5966"/>
    <w:rPr>
      <w:b/>
      <w:bCs/>
    </w:rPr>
  </w:style>
  <w:style w:type="character" w:customStyle="1" w:styleId="KommentaremneTegn">
    <w:name w:val="Kommentaremne Tegn"/>
    <w:link w:val="Kommentaremne"/>
    <w:rsid w:val="003B5966"/>
    <w:rPr>
      <w:b/>
      <w:bCs/>
      <w:sz w:val="24"/>
      <w:szCs w:val="24"/>
      <w:lang w:val="en-GB" w:eastAsia="zh-CN"/>
    </w:rPr>
  </w:style>
  <w:style w:type="paragraph" w:customStyle="1" w:styleId="Fotnotetekst">
    <w:name w:val="Fotnotetekst"/>
    <w:basedOn w:val="Normal"/>
    <w:link w:val="FotnotetekstTegn"/>
    <w:rsid w:val="003B5966"/>
    <w:pPr>
      <w:spacing w:after="0" w:line="240" w:lineRule="auto"/>
    </w:pPr>
    <w:rPr>
      <w:rFonts w:ascii="Cambria" w:eastAsia="Cambria" w:hAnsi="Cambria" w:cs="Times New Roman"/>
      <w:sz w:val="24"/>
      <w:szCs w:val="24"/>
    </w:rPr>
  </w:style>
  <w:style w:type="character" w:customStyle="1" w:styleId="FotnotetekstTegn">
    <w:name w:val="Fotnotetekst Tegn"/>
    <w:link w:val="Fotnotetekst"/>
    <w:rsid w:val="003B5966"/>
    <w:rPr>
      <w:rFonts w:ascii="Cambria" w:eastAsia="Cambria" w:hAnsi="Cambria" w:cs="Times New Roman"/>
      <w:sz w:val="24"/>
      <w:szCs w:val="24"/>
    </w:rPr>
  </w:style>
  <w:style w:type="character" w:customStyle="1" w:styleId="Fotnotereferanse">
    <w:name w:val="Fotnotereferanse"/>
    <w:rsid w:val="003B5966"/>
    <w:rPr>
      <w:vertAlign w:val="superscript"/>
    </w:rPr>
  </w:style>
  <w:style w:type="character" w:customStyle="1" w:styleId="slug-doi">
    <w:name w:val="slug-doi"/>
    <w:basedOn w:val="Standardskriftforavsnitt"/>
    <w:rsid w:val="003B5966"/>
  </w:style>
  <w:style w:type="paragraph" w:customStyle="1" w:styleId="Normalweb">
    <w:name w:val="Normal (web)"/>
    <w:basedOn w:val="Normal"/>
    <w:uiPriority w:val="99"/>
    <w:rsid w:val="005945DF"/>
    <w:pPr>
      <w:spacing w:beforeLines="1" w:afterLines="1" w:line="240" w:lineRule="auto"/>
    </w:pPr>
    <w:rPr>
      <w:rFonts w:ascii="Times" w:hAnsi="Times" w:cs="Times New Roman"/>
      <w:sz w:val="20"/>
      <w:szCs w:val="20"/>
      <w:lang w:val="en-US" w:eastAsia="en-US"/>
    </w:rPr>
  </w:style>
  <w:style w:type="paragraph" w:styleId="CommentText">
    <w:name w:val="annotation text"/>
    <w:basedOn w:val="Normal"/>
    <w:link w:val="CommentTextChar"/>
    <w:rsid w:val="00E9321D"/>
    <w:pPr>
      <w:spacing w:line="240" w:lineRule="auto"/>
    </w:pPr>
    <w:rPr>
      <w:sz w:val="24"/>
      <w:szCs w:val="24"/>
    </w:rPr>
  </w:style>
  <w:style w:type="character" w:customStyle="1" w:styleId="CommentTextChar">
    <w:name w:val="Comment Text Char"/>
    <w:basedOn w:val="DefaultParagraphFont"/>
    <w:link w:val="CommentText"/>
    <w:rsid w:val="00E9321D"/>
    <w:rPr>
      <w:sz w:val="24"/>
      <w:szCs w:val="24"/>
      <w:lang w:val="en-GB" w:eastAsia="zh-CN"/>
    </w:rPr>
  </w:style>
  <w:style w:type="character" w:styleId="CommentReference">
    <w:name w:val="annotation reference"/>
    <w:basedOn w:val="DefaultParagraphFont"/>
    <w:rsid w:val="00E9321D"/>
    <w:rPr>
      <w:sz w:val="18"/>
      <w:szCs w:val="18"/>
    </w:rPr>
  </w:style>
  <w:style w:type="paragraph" w:styleId="BalloonText">
    <w:name w:val="Balloon Text"/>
    <w:basedOn w:val="Normal"/>
    <w:link w:val="BalloonTextChar"/>
    <w:rsid w:val="004903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4903AB"/>
    <w:rPr>
      <w:rFonts w:ascii="Lucida Grande" w:hAnsi="Lucida Grande"/>
      <w:sz w:val="18"/>
      <w:szCs w:val="18"/>
      <w:lang w:val="en-GB" w:eastAsia="zh-CN"/>
    </w:rPr>
  </w:style>
  <w:style w:type="paragraph" w:styleId="CommentSubject">
    <w:name w:val="annotation subject"/>
    <w:basedOn w:val="CommentText"/>
    <w:next w:val="CommentText"/>
    <w:link w:val="CommentSubjectChar"/>
    <w:rsid w:val="004903AB"/>
    <w:rPr>
      <w:b/>
      <w:bCs/>
      <w:sz w:val="20"/>
      <w:szCs w:val="20"/>
    </w:rPr>
  </w:style>
  <w:style w:type="character" w:customStyle="1" w:styleId="CommentSubjectChar">
    <w:name w:val="Comment Subject Char"/>
    <w:basedOn w:val="CommentTextChar"/>
    <w:link w:val="CommentSubject"/>
    <w:rsid w:val="004903AB"/>
    <w:rPr>
      <w:b/>
      <w:bCs/>
      <w:sz w:val="24"/>
      <w:szCs w:val="24"/>
      <w:lang w:val="en-GB" w:eastAsia="zh-CN"/>
    </w:rPr>
  </w:style>
  <w:style w:type="character" w:customStyle="1" w:styleId="citation">
    <w:name w:val="citation"/>
    <w:basedOn w:val="DefaultParagraphFont"/>
    <w:rsid w:val="00E25BBF"/>
  </w:style>
  <w:style w:type="character" w:customStyle="1" w:styleId="ref-journal">
    <w:name w:val="ref-journal"/>
    <w:basedOn w:val="DefaultParagraphFont"/>
    <w:rsid w:val="00E25BBF"/>
  </w:style>
  <w:style w:type="character" w:customStyle="1" w:styleId="ref-vol">
    <w:name w:val="ref-vol"/>
    <w:basedOn w:val="DefaultParagraphFont"/>
    <w:rsid w:val="00E25BBF"/>
  </w:style>
  <w:style w:type="character" w:customStyle="1" w:styleId="st">
    <w:name w:val="st"/>
    <w:basedOn w:val="DefaultParagraphFont"/>
    <w:rsid w:val="005A1766"/>
  </w:style>
  <w:style w:type="character" w:styleId="Emphasis">
    <w:name w:val="Emphasis"/>
    <w:basedOn w:val="DefaultParagraphFont"/>
    <w:uiPriority w:val="20"/>
    <w:rsid w:val="005A1766"/>
    <w:rPr>
      <w:i/>
    </w:rPr>
  </w:style>
  <w:style w:type="paragraph" w:styleId="ListParagraph">
    <w:name w:val="List Paragraph"/>
    <w:basedOn w:val="Normal"/>
    <w:rsid w:val="00A15540"/>
    <w:pPr>
      <w:ind w:left="720"/>
      <w:contextualSpacing/>
    </w:pPr>
  </w:style>
  <w:style w:type="paragraph" w:styleId="NormalWeb0">
    <w:name w:val="Normal (Web)"/>
    <w:basedOn w:val="Normal"/>
    <w:uiPriority w:val="99"/>
    <w:rsid w:val="00A15540"/>
    <w:pPr>
      <w:spacing w:beforeLines="1" w:afterLines="1" w:line="240" w:lineRule="auto"/>
    </w:pPr>
    <w:rPr>
      <w:rFonts w:ascii="Times" w:hAnsi="Times" w:cs="Times New Roman"/>
      <w:sz w:val="20"/>
      <w:szCs w:val="20"/>
      <w:lang w:val="en-US" w:eastAsia="en-US"/>
    </w:rPr>
  </w:style>
  <w:style w:type="table" w:styleId="TableGrid">
    <w:name w:val="Table Grid"/>
    <w:basedOn w:val="TableNormal"/>
    <w:rsid w:val="00001C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rsid w:val="00C4168A"/>
    <w:pPr>
      <w:spacing w:line="240" w:lineRule="auto"/>
    </w:pPr>
    <w:rPr>
      <w:b/>
      <w:bCs/>
      <w:color w:val="4F81BD" w:themeColor="accent1"/>
      <w:sz w:val="18"/>
      <w:szCs w:val="18"/>
    </w:rPr>
  </w:style>
  <w:style w:type="paragraph" w:styleId="Header">
    <w:name w:val="header"/>
    <w:basedOn w:val="Normal"/>
    <w:link w:val="HeaderChar"/>
    <w:rsid w:val="00FA369E"/>
    <w:pPr>
      <w:tabs>
        <w:tab w:val="center" w:pos="4320"/>
        <w:tab w:val="right" w:pos="8640"/>
      </w:tabs>
      <w:spacing w:after="0" w:line="240" w:lineRule="auto"/>
    </w:pPr>
  </w:style>
  <w:style w:type="character" w:customStyle="1" w:styleId="HeaderChar">
    <w:name w:val="Header Char"/>
    <w:basedOn w:val="DefaultParagraphFont"/>
    <w:link w:val="Header"/>
    <w:rsid w:val="00FA369E"/>
    <w:rPr>
      <w:sz w:val="22"/>
      <w:szCs w:val="22"/>
      <w:lang w:val="en-GB" w:eastAsia="zh-CN"/>
    </w:rPr>
  </w:style>
  <w:style w:type="paragraph" w:styleId="Footer">
    <w:name w:val="footer"/>
    <w:basedOn w:val="Normal"/>
    <w:link w:val="FooterChar"/>
    <w:rsid w:val="00FA369E"/>
    <w:pPr>
      <w:tabs>
        <w:tab w:val="center" w:pos="4320"/>
        <w:tab w:val="right" w:pos="8640"/>
      </w:tabs>
      <w:spacing w:after="0" w:line="240" w:lineRule="auto"/>
    </w:pPr>
  </w:style>
  <w:style w:type="character" w:customStyle="1" w:styleId="FooterChar">
    <w:name w:val="Footer Char"/>
    <w:basedOn w:val="DefaultParagraphFont"/>
    <w:link w:val="Footer"/>
    <w:rsid w:val="00FA369E"/>
    <w:rPr>
      <w:sz w:val="22"/>
      <w:szCs w:val="22"/>
      <w:lang w:val="en-GB" w:eastAsia="zh-CN"/>
    </w:rPr>
  </w:style>
  <w:style w:type="paragraph" w:styleId="Revision">
    <w:name w:val="Revision"/>
    <w:hidden/>
    <w:rsid w:val="00A9414A"/>
    <w:rPr>
      <w:sz w:val="22"/>
      <w:szCs w:val="22"/>
      <w:lang w:val="en-GB" w:eastAsia="zh-CN"/>
    </w:rPr>
  </w:style>
  <w:style w:type="paragraph" w:customStyle="1" w:styleId="EndNoteBibliographyTitle">
    <w:name w:val="EndNote Bibliography Title"/>
    <w:basedOn w:val="Normal"/>
    <w:rsid w:val="009D6C8A"/>
    <w:pPr>
      <w:spacing w:after="0"/>
      <w:jc w:val="center"/>
    </w:pPr>
  </w:style>
  <w:style w:type="paragraph" w:customStyle="1" w:styleId="EndNoteBibliography">
    <w:name w:val="EndNote Bibliography"/>
    <w:basedOn w:val="Normal"/>
    <w:rsid w:val="009D6C8A"/>
    <w:pPr>
      <w:spacing w:line="240" w:lineRule="auto"/>
    </w:pPr>
  </w:style>
  <w:style w:type="character" w:styleId="Hyperlink">
    <w:name w:val="Hyperlink"/>
    <w:basedOn w:val="DefaultParagraphFont"/>
    <w:rsid w:val="009D6C8A"/>
    <w:rPr>
      <w:color w:val="0000FF" w:themeColor="hyperlink"/>
      <w:u w:val="single"/>
    </w:rPr>
  </w:style>
  <w:style w:type="paragraph" w:styleId="FootnoteText">
    <w:name w:val="footnote text"/>
    <w:basedOn w:val="Normal"/>
    <w:link w:val="FootnoteTextChar"/>
    <w:rsid w:val="00BB6329"/>
    <w:pPr>
      <w:spacing w:after="0" w:line="240" w:lineRule="auto"/>
    </w:pPr>
    <w:rPr>
      <w:sz w:val="24"/>
      <w:szCs w:val="24"/>
    </w:rPr>
  </w:style>
  <w:style w:type="character" w:customStyle="1" w:styleId="FootnoteTextChar">
    <w:name w:val="Footnote Text Char"/>
    <w:basedOn w:val="DefaultParagraphFont"/>
    <w:link w:val="FootnoteText"/>
    <w:rsid w:val="00BB6329"/>
    <w:rPr>
      <w:lang w:val="en-GB" w:eastAsia="zh-CN"/>
    </w:rPr>
  </w:style>
  <w:style w:type="character" w:styleId="FootnoteReference">
    <w:name w:val="footnote reference"/>
    <w:basedOn w:val="DefaultParagraphFont"/>
    <w:rsid w:val="00BB6329"/>
    <w:rPr>
      <w:vertAlign w:val="superscript"/>
    </w:rPr>
  </w:style>
  <w:style w:type="paragraph" w:styleId="HTMLPreformatted">
    <w:name w:val="HTML Preformatted"/>
    <w:basedOn w:val="Normal"/>
    <w:link w:val="HTMLPreformattedChar"/>
    <w:rsid w:val="00812DC1"/>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rsid w:val="00812DC1"/>
    <w:rPr>
      <w:rFonts w:ascii="Courier" w:hAnsi="Courier"/>
      <w:sz w:val="20"/>
      <w:szCs w:val="20"/>
      <w:lang w:val="en-GB" w:eastAsia="zh-CN"/>
    </w:rPr>
  </w:style>
  <w:style w:type="character" w:styleId="PageNumber">
    <w:name w:val="page number"/>
    <w:basedOn w:val="DefaultParagraphFont"/>
    <w:rsid w:val="00172661"/>
  </w:style>
  <w:style w:type="character" w:styleId="LineNumber">
    <w:name w:val="line number"/>
    <w:basedOn w:val="DefaultParagraphFont"/>
    <w:rsid w:val="0017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5169">
      <w:bodyDiv w:val="1"/>
      <w:marLeft w:val="0"/>
      <w:marRight w:val="0"/>
      <w:marTop w:val="0"/>
      <w:marBottom w:val="0"/>
      <w:divBdr>
        <w:top w:val="none" w:sz="0" w:space="0" w:color="auto"/>
        <w:left w:val="none" w:sz="0" w:space="0" w:color="auto"/>
        <w:bottom w:val="none" w:sz="0" w:space="0" w:color="auto"/>
        <w:right w:val="none" w:sz="0" w:space="0" w:color="auto"/>
      </w:divBdr>
    </w:div>
    <w:div w:id="73942612">
      <w:bodyDiv w:val="1"/>
      <w:marLeft w:val="0"/>
      <w:marRight w:val="0"/>
      <w:marTop w:val="0"/>
      <w:marBottom w:val="0"/>
      <w:divBdr>
        <w:top w:val="none" w:sz="0" w:space="0" w:color="auto"/>
        <w:left w:val="none" w:sz="0" w:space="0" w:color="auto"/>
        <w:bottom w:val="none" w:sz="0" w:space="0" w:color="auto"/>
        <w:right w:val="none" w:sz="0" w:space="0" w:color="auto"/>
      </w:divBdr>
    </w:div>
    <w:div w:id="330063973">
      <w:bodyDiv w:val="1"/>
      <w:marLeft w:val="0"/>
      <w:marRight w:val="0"/>
      <w:marTop w:val="0"/>
      <w:marBottom w:val="0"/>
      <w:divBdr>
        <w:top w:val="none" w:sz="0" w:space="0" w:color="auto"/>
        <w:left w:val="none" w:sz="0" w:space="0" w:color="auto"/>
        <w:bottom w:val="none" w:sz="0" w:space="0" w:color="auto"/>
        <w:right w:val="none" w:sz="0" w:space="0" w:color="auto"/>
      </w:divBdr>
    </w:div>
    <w:div w:id="473372954">
      <w:bodyDiv w:val="1"/>
      <w:marLeft w:val="0"/>
      <w:marRight w:val="0"/>
      <w:marTop w:val="0"/>
      <w:marBottom w:val="0"/>
      <w:divBdr>
        <w:top w:val="none" w:sz="0" w:space="0" w:color="auto"/>
        <w:left w:val="none" w:sz="0" w:space="0" w:color="auto"/>
        <w:bottom w:val="none" w:sz="0" w:space="0" w:color="auto"/>
        <w:right w:val="none" w:sz="0" w:space="0" w:color="auto"/>
      </w:divBdr>
    </w:div>
    <w:div w:id="571234222">
      <w:bodyDiv w:val="1"/>
      <w:marLeft w:val="0"/>
      <w:marRight w:val="0"/>
      <w:marTop w:val="0"/>
      <w:marBottom w:val="0"/>
      <w:divBdr>
        <w:top w:val="none" w:sz="0" w:space="0" w:color="auto"/>
        <w:left w:val="none" w:sz="0" w:space="0" w:color="auto"/>
        <w:bottom w:val="none" w:sz="0" w:space="0" w:color="auto"/>
        <w:right w:val="none" w:sz="0" w:space="0" w:color="auto"/>
      </w:divBdr>
    </w:div>
    <w:div w:id="1054743090">
      <w:bodyDiv w:val="1"/>
      <w:marLeft w:val="0"/>
      <w:marRight w:val="0"/>
      <w:marTop w:val="0"/>
      <w:marBottom w:val="0"/>
      <w:divBdr>
        <w:top w:val="none" w:sz="0" w:space="0" w:color="auto"/>
        <w:left w:val="none" w:sz="0" w:space="0" w:color="auto"/>
        <w:bottom w:val="none" w:sz="0" w:space="0" w:color="auto"/>
        <w:right w:val="none" w:sz="0" w:space="0" w:color="auto"/>
      </w:divBdr>
    </w:div>
    <w:div w:id="1133869011">
      <w:bodyDiv w:val="1"/>
      <w:marLeft w:val="0"/>
      <w:marRight w:val="0"/>
      <w:marTop w:val="0"/>
      <w:marBottom w:val="0"/>
      <w:divBdr>
        <w:top w:val="none" w:sz="0" w:space="0" w:color="auto"/>
        <w:left w:val="none" w:sz="0" w:space="0" w:color="auto"/>
        <w:bottom w:val="none" w:sz="0" w:space="0" w:color="auto"/>
        <w:right w:val="none" w:sz="0" w:space="0" w:color="auto"/>
      </w:divBdr>
    </w:div>
    <w:div w:id="1231303988">
      <w:bodyDiv w:val="1"/>
      <w:marLeft w:val="0"/>
      <w:marRight w:val="0"/>
      <w:marTop w:val="0"/>
      <w:marBottom w:val="0"/>
      <w:divBdr>
        <w:top w:val="none" w:sz="0" w:space="0" w:color="auto"/>
        <w:left w:val="none" w:sz="0" w:space="0" w:color="auto"/>
        <w:bottom w:val="none" w:sz="0" w:space="0" w:color="auto"/>
        <w:right w:val="none" w:sz="0" w:space="0" w:color="auto"/>
      </w:divBdr>
    </w:div>
    <w:div w:id="1246382856">
      <w:bodyDiv w:val="1"/>
      <w:marLeft w:val="0"/>
      <w:marRight w:val="0"/>
      <w:marTop w:val="0"/>
      <w:marBottom w:val="0"/>
      <w:divBdr>
        <w:top w:val="none" w:sz="0" w:space="0" w:color="auto"/>
        <w:left w:val="none" w:sz="0" w:space="0" w:color="auto"/>
        <w:bottom w:val="none" w:sz="0" w:space="0" w:color="auto"/>
        <w:right w:val="none" w:sz="0" w:space="0" w:color="auto"/>
      </w:divBdr>
    </w:div>
    <w:div w:id="1548297166">
      <w:bodyDiv w:val="1"/>
      <w:marLeft w:val="0"/>
      <w:marRight w:val="0"/>
      <w:marTop w:val="0"/>
      <w:marBottom w:val="0"/>
      <w:divBdr>
        <w:top w:val="none" w:sz="0" w:space="0" w:color="auto"/>
        <w:left w:val="none" w:sz="0" w:space="0" w:color="auto"/>
        <w:bottom w:val="none" w:sz="0" w:space="0" w:color="auto"/>
        <w:right w:val="none" w:sz="0" w:space="0" w:color="auto"/>
      </w:divBdr>
    </w:div>
    <w:div w:id="1628468943">
      <w:bodyDiv w:val="1"/>
      <w:marLeft w:val="0"/>
      <w:marRight w:val="0"/>
      <w:marTop w:val="0"/>
      <w:marBottom w:val="0"/>
      <w:divBdr>
        <w:top w:val="none" w:sz="0" w:space="0" w:color="auto"/>
        <w:left w:val="none" w:sz="0" w:space="0" w:color="auto"/>
        <w:bottom w:val="none" w:sz="0" w:space="0" w:color="auto"/>
        <w:right w:val="none" w:sz="0" w:space="0" w:color="auto"/>
      </w:divBdr>
    </w:div>
    <w:div w:id="1718622753">
      <w:bodyDiv w:val="1"/>
      <w:marLeft w:val="0"/>
      <w:marRight w:val="0"/>
      <w:marTop w:val="0"/>
      <w:marBottom w:val="0"/>
      <w:divBdr>
        <w:top w:val="none" w:sz="0" w:space="0" w:color="auto"/>
        <w:left w:val="none" w:sz="0" w:space="0" w:color="auto"/>
        <w:bottom w:val="none" w:sz="0" w:space="0" w:color="auto"/>
        <w:right w:val="none" w:sz="0" w:space="0" w:color="auto"/>
      </w:divBdr>
      <w:divsChild>
        <w:div w:id="2145930858">
          <w:marLeft w:val="0"/>
          <w:marRight w:val="0"/>
          <w:marTop w:val="0"/>
          <w:marBottom w:val="0"/>
          <w:divBdr>
            <w:top w:val="none" w:sz="0" w:space="0" w:color="auto"/>
            <w:left w:val="none" w:sz="0" w:space="0" w:color="auto"/>
            <w:bottom w:val="none" w:sz="0" w:space="0" w:color="auto"/>
            <w:right w:val="none" w:sz="0" w:space="0" w:color="auto"/>
          </w:divBdr>
        </w:div>
      </w:divsChild>
    </w:div>
    <w:div w:id="1785659796">
      <w:bodyDiv w:val="1"/>
      <w:marLeft w:val="0"/>
      <w:marRight w:val="0"/>
      <w:marTop w:val="0"/>
      <w:marBottom w:val="0"/>
      <w:divBdr>
        <w:top w:val="none" w:sz="0" w:space="0" w:color="auto"/>
        <w:left w:val="none" w:sz="0" w:space="0" w:color="auto"/>
        <w:bottom w:val="none" w:sz="0" w:space="0" w:color="auto"/>
        <w:right w:val="none" w:sz="0" w:space="0" w:color="auto"/>
      </w:divBdr>
    </w:div>
    <w:div w:id="1959412741">
      <w:bodyDiv w:val="1"/>
      <w:marLeft w:val="0"/>
      <w:marRight w:val="0"/>
      <w:marTop w:val="0"/>
      <w:marBottom w:val="0"/>
      <w:divBdr>
        <w:top w:val="none" w:sz="0" w:space="0" w:color="auto"/>
        <w:left w:val="none" w:sz="0" w:space="0" w:color="auto"/>
        <w:bottom w:val="none" w:sz="0" w:space="0" w:color="auto"/>
        <w:right w:val="none" w:sz="0" w:space="0" w:color="auto"/>
      </w:divBdr>
    </w:div>
    <w:div w:id="2091199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apps.cbu.uib.no/webnma" TargetMode="External"/><Relationship Id="rId20" Type="http://schemas.openxmlformats.org/officeDocument/2006/relationships/image" Target="media/image9.emf"/><Relationship Id="rId21" Type="http://schemas.openxmlformats.org/officeDocument/2006/relationships/image" Target="media/image10.gif"/><Relationship Id="rId22" Type="http://schemas.openxmlformats.org/officeDocument/2006/relationships/comments" Target="comments.xml"/><Relationship Id="rId23" Type="http://schemas.openxmlformats.org/officeDocument/2006/relationships/hyperlink" Target="http://www.pymol.org" TargetMode="External"/><Relationship Id="rId24" Type="http://schemas.openxmlformats.org/officeDocument/2006/relationships/hyperlink" Target="http://enm.lobos.nih.gov" TargetMode="External"/><Relationship Id="rId25" Type="http://schemas.openxmlformats.org/officeDocument/2006/relationships/hyperlink" Target="http://docs.zope.org/zopetoolkit/index.html" TargetMode="External"/><Relationship Id="rId26" Type="http://schemas.openxmlformats.org/officeDocument/2006/relationships/hyperlink" Target="http://grok.zope.org"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cbu.bioinfo.no/wsdl/webnma-single.wsdl" TargetMode="External"/><Relationship Id="rId11" Type="http://schemas.openxmlformats.org/officeDocument/2006/relationships/hyperlink" Target="http://cbu.bioinfo.no/wsdl/webnma-comparative.wsdl" TargetMode="External"/><Relationship Id="rId12" Type="http://schemas.openxmlformats.org/officeDocument/2006/relationships/image" Target="media/image1.gif"/><Relationship Id="rId13" Type="http://schemas.openxmlformats.org/officeDocument/2006/relationships/image" Target="media/image2.emf"/><Relationship Id="rId14" Type="http://schemas.openxmlformats.org/officeDocument/2006/relationships/image" Target="media/image3.gif"/><Relationship Id="rId15" Type="http://schemas.openxmlformats.org/officeDocument/2006/relationships/image" Target="media/image4.emf"/><Relationship Id="rId16" Type="http://schemas.openxmlformats.org/officeDocument/2006/relationships/image" Target="media/image5.gif"/><Relationship Id="rId17" Type="http://schemas.openxmlformats.org/officeDocument/2006/relationships/image" Target="media/image6.gif"/><Relationship Id="rId18" Type="http://schemas.openxmlformats.org/officeDocument/2006/relationships/image" Target="media/image7.emf"/><Relationship Id="rId19" Type="http://schemas.openxmlformats.org/officeDocument/2006/relationships/image" Target="media/image8.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E54E9-37E6-B54E-9AFA-25137516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14795</Words>
  <Characters>84334</Characters>
  <Application>Microsoft Macintosh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98932</CharactersWithSpaces>
  <SharedDoc>false</SharedDoc>
  <HLinks>
    <vt:vector size="264" baseType="variant">
      <vt:variant>
        <vt:i4>4390975</vt:i4>
      </vt:variant>
      <vt:variant>
        <vt:i4>247</vt:i4>
      </vt:variant>
      <vt:variant>
        <vt:i4>0</vt:i4>
      </vt:variant>
      <vt:variant>
        <vt:i4>5</vt:i4>
      </vt:variant>
      <vt:variant>
        <vt:lpwstr/>
      </vt:variant>
      <vt:variant>
        <vt:lpwstr>_ENREF_24</vt:lpwstr>
      </vt:variant>
      <vt:variant>
        <vt:i4>4390968</vt:i4>
      </vt:variant>
      <vt:variant>
        <vt:i4>241</vt:i4>
      </vt:variant>
      <vt:variant>
        <vt:i4>0</vt:i4>
      </vt:variant>
      <vt:variant>
        <vt:i4>5</vt:i4>
      </vt:variant>
      <vt:variant>
        <vt:lpwstr/>
      </vt:variant>
      <vt:variant>
        <vt:lpwstr>_ENREF_23</vt:lpwstr>
      </vt:variant>
      <vt:variant>
        <vt:i4>4390975</vt:i4>
      </vt:variant>
      <vt:variant>
        <vt:i4>235</vt:i4>
      </vt:variant>
      <vt:variant>
        <vt:i4>0</vt:i4>
      </vt:variant>
      <vt:variant>
        <vt:i4>5</vt:i4>
      </vt:variant>
      <vt:variant>
        <vt:lpwstr/>
      </vt:variant>
      <vt:variant>
        <vt:lpwstr>_ENREF_24</vt:lpwstr>
      </vt:variant>
      <vt:variant>
        <vt:i4>4390974</vt:i4>
      </vt:variant>
      <vt:variant>
        <vt:i4>229</vt:i4>
      </vt:variant>
      <vt:variant>
        <vt:i4>0</vt:i4>
      </vt:variant>
      <vt:variant>
        <vt:i4>5</vt:i4>
      </vt:variant>
      <vt:variant>
        <vt:lpwstr/>
      </vt:variant>
      <vt:variant>
        <vt:lpwstr>_ENREF_25</vt:lpwstr>
      </vt:variant>
      <vt:variant>
        <vt:i4>4587531</vt:i4>
      </vt:variant>
      <vt:variant>
        <vt:i4>223</vt:i4>
      </vt:variant>
      <vt:variant>
        <vt:i4>0</vt:i4>
      </vt:variant>
      <vt:variant>
        <vt:i4>5</vt:i4>
      </vt:variant>
      <vt:variant>
        <vt:lpwstr/>
      </vt:variant>
      <vt:variant>
        <vt:lpwstr>_ENREF_7</vt:lpwstr>
      </vt:variant>
      <vt:variant>
        <vt:i4>4390975</vt:i4>
      </vt:variant>
      <vt:variant>
        <vt:i4>217</vt:i4>
      </vt:variant>
      <vt:variant>
        <vt:i4>0</vt:i4>
      </vt:variant>
      <vt:variant>
        <vt:i4>5</vt:i4>
      </vt:variant>
      <vt:variant>
        <vt:lpwstr/>
      </vt:variant>
      <vt:variant>
        <vt:lpwstr>_ENREF_24</vt:lpwstr>
      </vt:variant>
      <vt:variant>
        <vt:i4>4390968</vt:i4>
      </vt:variant>
      <vt:variant>
        <vt:i4>211</vt:i4>
      </vt:variant>
      <vt:variant>
        <vt:i4>0</vt:i4>
      </vt:variant>
      <vt:variant>
        <vt:i4>5</vt:i4>
      </vt:variant>
      <vt:variant>
        <vt:lpwstr/>
      </vt:variant>
      <vt:variant>
        <vt:lpwstr>_ENREF_23</vt:lpwstr>
      </vt:variant>
      <vt:variant>
        <vt:i4>4390969</vt:i4>
      </vt:variant>
      <vt:variant>
        <vt:i4>205</vt:i4>
      </vt:variant>
      <vt:variant>
        <vt:i4>0</vt:i4>
      </vt:variant>
      <vt:variant>
        <vt:i4>5</vt:i4>
      </vt:variant>
      <vt:variant>
        <vt:lpwstr/>
      </vt:variant>
      <vt:variant>
        <vt:lpwstr>_ENREF_22</vt:lpwstr>
      </vt:variant>
      <vt:variant>
        <vt:i4>4194365</vt:i4>
      </vt:variant>
      <vt:variant>
        <vt:i4>199</vt:i4>
      </vt:variant>
      <vt:variant>
        <vt:i4>0</vt:i4>
      </vt:variant>
      <vt:variant>
        <vt:i4>5</vt:i4>
      </vt:variant>
      <vt:variant>
        <vt:lpwstr/>
      </vt:variant>
      <vt:variant>
        <vt:lpwstr>_ENREF_16</vt:lpwstr>
      </vt:variant>
      <vt:variant>
        <vt:i4>4390970</vt:i4>
      </vt:variant>
      <vt:variant>
        <vt:i4>193</vt:i4>
      </vt:variant>
      <vt:variant>
        <vt:i4>0</vt:i4>
      </vt:variant>
      <vt:variant>
        <vt:i4>5</vt:i4>
      </vt:variant>
      <vt:variant>
        <vt:lpwstr/>
      </vt:variant>
      <vt:variant>
        <vt:lpwstr>_ENREF_21</vt:lpwstr>
      </vt:variant>
      <vt:variant>
        <vt:i4>4456459</vt:i4>
      </vt:variant>
      <vt:variant>
        <vt:i4>190</vt:i4>
      </vt:variant>
      <vt:variant>
        <vt:i4>0</vt:i4>
      </vt:variant>
      <vt:variant>
        <vt:i4>5</vt:i4>
      </vt:variant>
      <vt:variant>
        <vt:lpwstr/>
      </vt:variant>
      <vt:variant>
        <vt:lpwstr>_ENREF_5</vt:lpwstr>
      </vt:variant>
      <vt:variant>
        <vt:i4>4587531</vt:i4>
      </vt:variant>
      <vt:variant>
        <vt:i4>182</vt:i4>
      </vt:variant>
      <vt:variant>
        <vt:i4>0</vt:i4>
      </vt:variant>
      <vt:variant>
        <vt:i4>5</vt:i4>
      </vt:variant>
      <vt:variant>
        <vt:lpwstr/>
      </vt:variant>
      <vt:variant>
        <vt:lpwstr>_ENREF_7</vt:lpwstr>
      </vt:variant>
      <vt:variant>
        <vt:i4>4390971</vt:i4>
      </vt:variant>
      <vt:variant>
        <vt:i4>176</vt:i4>
      </vt:variant>
      <vt:variant>
        <vt:i4>0</vt:i4>
      </vt:variant>
      <vt:variant>
        <vt:i4>5</vt:i4>
      </vt:variant>
      <vt:variant>
        <vt:lpwstr/>
      </vt:variant>
      <vt:variant>
        <vt:lpwstr>_ENREF_20</vt:lpwstr>
      </vt:variant>
      <vt:variant>
        <vt:i4>4587531</vt:i4>
      </vt:variant>
      <vt:variant>
        <vt:i4>170</vt:i4>
      </vt:variant>
      <vt:variant>
        <vt:i4>0</vt:i4>
      </vt:variant>
      <vt:variant>
        <vt:i4>5</vt:i4>
      </vt:variant>
      <vt:variant>
        <vt:lpwstr/>
      </vt:variant>
      <vt:variant>
        <vt:lpwstr>_ENREF_7</vt:lpwstr>
      </vt:variant>
      <vt:variant>
        <vt:i4>4587531</vt:i4>
      </vt:variant>
      <vt:variant>
        <vt:i4>164</vt:i4>
      </vt:variant>
      <vt:variant>
        <vt:i4>0</vt:i4>
      </vt:variant>
      <vt:variant>
        <vt:i4>5</vt:i4>
      </vt:variant>
      <vt:variant>
        <vt:lpwstr/>
      </vt:variant>
      <vt:variant>
        <vt:lpwstr>_ENREF_7</vt:lpwstr>
      </vt:variant>
      <vt:variant>
        <vt:i4>4194354</vt:i4>
      </vt:variant>
      <vt:variant>
        <vt:i4>158</vt:i4>
      </vt:variant>
      <vt:variant>
        <vt:i4>0</vt:i4>
      </vt:variant>
      <vt:variant>
        <vt:i4>5</vt:i4>
      </vt:variant>
      <vt:variant>
        <vt:lpwstr/>
      </vt:variant>
      <vt:variant>
        <vt:lpwstr>_ENREF_19</vt:lpwstr>
      </vt:variant>
      <vt:variant>
        <vt:i4>4194355</vt:i4>
      </vt:variant>
      <vt:variant>
        <vt:i4>152</vt:i4>
      </vt:variant>
      <vt:variant>
        <vt:i4>0</vt:i4>
      </vt:variant>
      <vt:variant>
        <vt:i4>5</vt:i4>
      </vt:variant>
      <vt:variant>
        <vt:lpwstr/>
      </vt:variant>
      <vt:variant>
        <vt:lpwstr>_ENREF_18</vt:lpwstr>
      </vt:variant>
      <vt:variant>
        <vt:i4>4194365</vt:i4>
      </vt:variant>
      <vt:variant>
        <vt:i4>149</vt:i4>
      </vt:variant>
      <vt:variant>
        <vt:i4>0</vt:i4>
      </vt:variant>
      <vt:variant>
        <vt:i4>5</vt:i4>
      </vt:variant>
      <vt:variant>
        <vt:lpwstr/>
      </vt:variant>
      <vt:variant>
        <vt:lpwstr>_ENREF_16</vt:lpwstr>
      </vt:variant>
      <vt:variant>
        <vt:i4>4194364</vt:i4>
      </vt:variant>
      <vt:variant>
        <vt:i4>143</vt:i4>
      </vt:variant>
      <vt:variant>
        <vt:i4>0</vt:i4>
      </vt:variant>
      <vt:variant>
        <vt:i4>5</vt:i4>
      </vt:variant>
      <vt:variant>
        <vt:lpwstr/>
      </vt:variant>
      <vt:variant>
        <vt:lpwstr>_ENREF_17</vt:lpwstr>
      </vt:variant>
      <vt:variant>
        <vt:i4>4194366</vt:i4>
      </vt:variant>
      <vt:variant>
        <vt:i4>137</vt:i4>
      </vt:variant>
      <vt:variant>
        <vt:i4>0</vt:i4>
      </vt:variant>
      <vt:variant>
        <vt:i4>5</vt:i4>
      </vt:variant>
      <vt:variant>
        <vt:lpwstr/>
      </vt:variant>
      <vt:variant>
        <vt:lpwstr>_ENREF_15</vt:lpwstr>
      </vt:variant>
      <vt:variant>
        <vt:i4>4194366</vt:i4>
      </vt:variant>
      <vt:variant>
        <vt:i4>131</vt:i4>
      </vt:variant>
      <vt:variant>
        <vt:i4>0</vt:i4>
      </vt:variant>
      <vt:variant>
        <vt:i4>5</vt:i4>
      </vt:variant>
      <vt:variant>
        <vt:lpwstr/>
      </vt:variant>
      <vt:variant>
        <vt:lpwstr>_ENREF_15</vt:lpwstr>
      </vt:variant>
      <vt:variant>
        <vt:i4>4194365</vt:i4>
      </vt:variant>
      <vt:variant>
        <vt:i4>125</vt:i4>
      </vt:variant>
      <vt:variant>
        <vt:i4>0</vt:i4>
      </vt:variant>
      <vt:variant>
        <vt:i4>5</vt:i4>
      </vt:variant>
      <vt:variant>
        <vt:lpwstr/>
      </vt:variant>
      <vt:variant>
        <vt:lpwstr>_ENREF_16</vt:lpwstr>
      </vt:variant>
      <vt:variant>
        <vt:i4>4194366</vt:i4>
      </vt:variant>
      <vt:variant>
        <vt:i4>119</vt:i4>
      </vt:variant>
      <vt:variant>
        <vt:i4>0</vt:i4>
      </vt:variant>
      <vt:variant>
        <vt:i4>5</vt:i4>
      </vt:variant>
      <vt:variant>
        <vt:lpwstr/>
      </vt:variant>
      <vt:variant>
        <vt:lpwstr>_ENREF_15</vt:lpwstr>
      </vt:variant>
      <vt:variant>
        <vt:i4>4194367</vt:i4>
      </vt:variant>
      <vt:variant>
        <vt:i4>113</vt:i4>
      </vt:variant>
      <vt:variant>
        <vt:i4>0</vt:i4>
      </vt:variant>
      <vt:variant>
        <vt:i4>5</vt:i4>
      </vt:variant>
      <vt:variant>
        <vt:lpwstr/>
      </vt:variant>
      <vt:variant>
        <vt:lpwstr>_ENREF_14</vt:lpwstr>
      </vt:variant>
      <vt:variant>
        <vt:i4>4194367</vt:i4>
      </vt:variant>
      <vt:variant>
        <vt:i4>107</vt:i4>
      </vt:variant>
      <vt:variant>
        <vt:i4>0</vt:i4>
      </vt:variant>
      <vt:variant>
        <vt:i4>5</vt:i4>
      </vt:variant>
      <vt:variant>
        <vt:lpwstr/>
      </vt:variant>
      <vt:variant>
        <vt:lpwstr>_ENREF_14</vt:lpwstr>
      </vt:variant>
      <vt:variant>
        <vt:i4>4194360</vt:i4>
      </vt:variant>
      <vt:variant>
        <vt:i4>101</vt:i4>
      </vt:variant>
      <vt:variant>
        <vt:i4>0</vt:i4>
      </vt:variant>
      <vt:variant>
        <vt:i4>5</vt:i4>
      </vt:variant>
      <vt:variant>
        <vt:lpwstr/>
      </vt:variant>
      <vt:variant>
        <vt:lpwstr>_ENREF_13</vt:lpwstr>
      </vt:variant>
      <vt:variant>
        <vt:i4>4194361</vt:i4>
      </vt:variant>
      <vt:variant>
        <vt:i4>95</vt:i4>
      </vt:variant>
      <vt:variant>
        <vt:i4>0</vt:i4>
      </vt:variant>
      <vt:variant>
        <vt:i4>5</vt:i4>
      </vt:variant>
      <vt:variant>
        <vt:lpwstr/>
      </vt:variant>
      <vt:variant>
        <vt:lpwstr>_ENREF_12</vt:lpwstr>
      </vt:variant>
      <vt:variant>
        <vt:i4>4194362</vt:i4>
      </vt:variant>
      <vt:variant>
        <vt:i4>89</vt:i4>
      </vt:variant>
      <vt:variant>
        <vt:i4>0</vt:i4>
      </vt:variant>
      <vt:variant>
        <vt:i4>5</vt:i4>
      </vt:variant>
      <vt:variant>
        <vt:lpwstr/>
      </vt:variant>
      <vt:variant>
        <vt:lpwstr>_ENREF_11</vt:lpwstr>
      </vt:variant>
      <vt:variant>
        <vt:i4>4194363</vt:i4>
      </vt:variant>
      <vt:variant>
        <vt:i4>83</vt:i4>
      </vt:variant>
      <vt:variant>
        <vt:i4>0</vt:i4>
      </vt:variant>
      <vt:variant>
        <vt:i4>5</vt:i4>
      </vt:variant>
      <vt:variant>
        <vt:lpwstr/>
      </vt:variant>
      <vt:variant>
        <vt:lpwstr>_ENREF_10</vt:lpwstr>
      </vt:variant>
      <vt:variant>
        <vt:i4>4718603</vt:i4>
      </vt:variant>
      <vt:variant>
        <vt:i4>77</vt:i4>
      </vt:variant>
      <vt:variant>
        <vt:i4>0</vt:i4>
      </vt:variant>
      <vt:variant>
        <vt:i4>5</vt:i4>
      </vt:variant>
      <vt:variant>
        <vt:lpwstr/>
      </vt:variant>
      <vt:variant>
        <vt:lpwstr>_ENREF_9</vt:lpwstr>
      </vt:variant>
      <vt:variant>
        <vt:i4>4784139</vt:i4>
      </vt:variant>
      <vt:variant>
        <vt:i4>71</vt:i4>
      </vt:variant>
      <vt:variant>
        <vt:i4>0</vt:i4>
      </vt:variant>
      <vt:variant>
        <vt:i4>5</vt:i4>
      </vt:variant>
      <vt:variant>
        <vt:lpwstr/>
      </vt:variant>
      <vt:variant>
        <vt:lpwstr>_ENREF_8</vt:lpwstr>
      </vt:variant>
      <vt:variant>
        <vt:i4>4194361</vt:i4>
      </vt:variant>
      <vt:variant>
        <vt:i4>65</vt:i4>
      </vt:variant>
      <vt:variant>
        <vt:i4>0</vt:i4>
      </vt:variant>
      <vt:variant>
        <vt:i4>5</vt:i4>
      </vt:variant>
      <vt:variant>
        <vt:lpwstr/>
      </vt:variant>
      <vt:variant>
        <vt:lpwstr>_ENREF_12</vt:lpwstr>
      </vt:variant>
      <vt:variant>
        <vt:i4>4194362</vt:i4>
      </vt:variant>
      <vt:variant>
        <vt:i4>59</vt:i4>
      </vt:variant>
      <vt:variant>
        <vt:i4>0</vt:i4>
      </vt:variant>
      <vt:variant>
        <vt:i4>5</vt:i4>
      </vt:variant>
      <vt:variant>
        <vt:lpwstr/>
      </vt:variant>
      <vt:variant>
        <vt:lpwstr>_ENREF_11</vt:lpwstr>
      </vt:variant>
      <vt:variant>
        <vt:i4>4194363</vt:i4>
      </vt:variant>
      <vt:variant>
        <vt:i4>53</vt:i4>
      </vt:variant>
      <vt:variant>
        <vt:i4>0</vt:i4>
      </vt:variant>
      <vt:variant>
        <vt:i4>5</vt:i4>
      </vt:variant>
      <vt:variant>
        <vt:lpwstr/>
      </vt:variant>
      <vt:variant>
        <vt:lpwstr>_ENREF_10</vt:lpwstr>
      </vt:variant>
      <vt:variant>
        <vt:i4>4718603</vt:i4>
      </vt:variant>
      <vt:variant>
        <vt:i4>47</vt:i4>
      </vt:variant>
      <vt:variant>
        <vt:i4>0</vt:i4>
      </vt:variant>
      <vt:variant>
        <vt:i4>5</vt:i4>
      </vt:variant>
      <vt:variant>
        <vt:lpwstr/>
      </vt:variant>
      <vt:variant>
        <vt:lpwstr>_ENREF_9</vt:lpwstr>
      </vt:variant>
      <vt:variant>
        <vt:i4>4784139</vt:i4>
      </vt:variant>
      <vt:variant>
        <vt:i4>41</vt:i4>
      </vt:variant>
      <vt:variant>
        <vt:i4>0</vt:i4>
      </vt:variant>
      <vt:variant>
        <vt:i4>5</vt:i4>
      </vt:variant>
      <vt:variant>
        <vt:lpwstr/>
      </vt:variant>
      <vt:variant>
        <vt:lpwstr>_ENREF_8</vt:lpwstr>
      </vt:variant>
      <vt:variant>
        <vt:i4>4587531</vt:i4>
      </vt:variant>
      <vt:variant>
        <vt:i4>35</vt:i4>
      </vt:variant>
      <vt:variant>
        <vt:i4>0</vt:i4>
      </vt:variant>
      <vt:variant>
        <vt:i4>5</vt:i4>
      </vt:variant>
      <vt:variant>
        <vt:lpwstr/>
      </vt:variant>
      <vt:variant>
        <vt:lpwstr>_ENREF_7</vt:lpwstr>
      </vt:variant>
      <vt:variant>
        <vt:i4>4653067</vt:i4>
      </vt:variant>
      <vt:variant>
        <vt:i4>32</vt:i4>
      </vt:variant>
      <vt:variant>
        <vt:i4>0</vt:i4>
      </vt:variant>
      <vt:variant>
        <vt:i4>5</vt:i4>
      </vt:variant>
      <vt:variant>
        <vt:lpwstr/>
      </vt:variant>
      <vt:variant>
        <vt:lpwstr>_ENREF_6</vt:lpwstr>
      </vt:variant>
      <vt:variant>
        <vt:i4>4456459</vt:i4>
      </vt:variant>
      <vt:variant>
        <vt:i4>24</vt:i4>
      </vt:variant>
      <vt:variant>
        <vt:i4>0</vt:i4>
      </vt:variant>
      <vt:variant>
        <vt:i4>5</vt:i4>
      </vt:variant>
      <vt:variant>
        <vt:lpwstr/>
      </vt:variant>
      <vt:variant>
        <vt:lpwstr>_ENREF_5</vt:lpwstr>
      </vt:variant>
      <vt:variant>
        <vt:i4>4521995</vt:i4>
      </vt:variant>
      <vt:variant>
        <vt:i4>21</vt:i4>
      </vt:variant>
      <vt:variant>
        <vt:i4>0</vt:i4>
      </vt:variant>
      <vt:variant>
        <vt:i4>5</vt:i4>
      </vt:variant>
      <vt:variant>
        <vt:lpwstr/>
      </vt:variant>
      <vt:variant>
        <vt:lpwstr>_ENREF_4</vt:lpwstr>
      </vt:variant>
      <vt:variant>
        <vt:i4>4194315</vt:i4>
      </vt:variant>
      <vt:variant>
        <vt:i4>13</vt:i4>
      </vt:variant>
      <vt:variant>
        <vt:i4>0</vt:i4>
      </vt:variant>
      <vt:variant>
        <vt:i4>5</vt:i4>
      </vt:variant>
      <vt:variant>
        <vt:lpwstr/>
      </vt:variant>
      <vt:variant>
        <vt:lpwstr>_ENREF_1</vt:lpwstr>
      </vt:variant>
      <vt:variant>
        <vt:i4>6553637</vt:i4>
      </vt:variant>
      <vt:variant>
        <vt:i4>6</vt:i4>
      </vt:variant>
      <vt:variant>
        <vt:i4>0</vt:i4>
      </vt:variant>
      <vt:variant>
        <vt:i4>5</vt:i4>
      </vt:variant>
      <vt:variant>
        <vt:lpwstr>http://cbu.bioinfo.no/wsdl/webnma-comparative.wsdl</vt:lpwstr>
      </vt:variant>
      <vt:variant>
        <vt:lpwstr/>
      </vt:variant>
      <vt:variant>
        <vt:i4>4325492</vt:i4>
      </vt:variant>
      <vt:variant>
        <vt:i4>3</vt:i4>
      </vt:variant>
      <vt:variant>
        <vt:i4>0</vt:i4>
      </vt:variant>
      <vt:variant>
        <vt:i4>5</vt:i4>
      </vt:variant>
      <vt:variant>
        <vt:lpwstr>http://cbu.bioinfo.no/wsdl/webnma-single.wsdl</vt:lpwstr>
      </vt:variant>
      <vt:variant>
        <vt:lpwstr/>
      </vt:variant>
      <vt:variant>
        <vt:i4>0</vt:i4>
      </vt:variant>
      <vt:variant>
        <vt:i4>0</vt:i4>
      </vt:variant>
      <vt:variant>
        <vt:i4>0</vt:i4>
      </vt:variant>
      <vt:variant>
        <vt:i4>5</vt:i4>
      </vt:variant>
      <vt:variant>
        <vt:lpwstr>http://apps.cbu.uib.no/webnma</vt:lpwstr>
      </vt:variant>
      <vt:variant>
        <vt:lpwstr>http://apps.cbu.uib.no/webnma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Bernardes Silva;andrew.malvern@oup.com;Andrew</dc:creator>
  <cp:keywords/>
  <dc:description/>
  <cp:lastModifiedBy>Sandhya Tiwari</cp:lastModifiedBy>
  <cp:revision>3</cp:revision>
  <cp:lastPrinted>2014-09-01T13:42:00Z</cp:lastPrinted>
  <dcterms:created xsi:type="dcterms:W3CDTF">2014-09-03T14:11:00Z</dcterms:created>
  <dcterms:modified xsi:type="dcterms:W3CDTF">2014-09-03T14:21:00Z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1091904628</vt:i4>
  </property>
  <property fmtid="{D5CDD505-2E9C-101B-9397-08002B2CF9AE}" pid="4" name="_EmailSubject">
    <vt:lpwstr>NAR Joint Authorship statements</vt:lpwstr>
  </property>
  <property fmtid="{D5CDD505-2E9C-101B-9397-08002B2CF9AE}" pid="5" name="_AuthorEmail">
    <vt:lpwstr>narese@oup.com</vt:lpwstr>
  </property>
  <property fmtid="{D5CDD505-2E9C-101B-9397-08002B2CF9AE}" pid="6" name="_AuthorEmailDisplayName">
    <vt:lpwstr>NARESE</vt:lpwstr>
  </property>
  <property fmtid="{D5CDD505-2E9C-101B-9397-08002B2CF9AE}" pid="7" name="_ReviewingToolsShownOnce">
    <vt:lpwstr/>
  </property>
  <property fmtid="{D5CDD505-2E9C-101B-9397-08002B2CF9AE}" pid="8" name="PAPERS2_INFO_01">
    <vt:lpwstr>&lt;info&gt;&lt;style id="http://www.zotero.org/styles/chicago-fullnote-bibliography"/&gt;&lt;format class="22"/&gt;&lt;count citations="1" publications="1"/&gt;&lt;/info&gt;PAPERS2_INFO_END</vt:lpwstr>
  </property>
</Properties>
</file>