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31245" w14:textId="60D8413E" w:rsidR="0051109A" w:rsidRPr="00CD23B9" w:rsidRDefault="00FF1D88" w:rsidP="002B2251">
      <w:pPr>
        <w:spacing w:after="0" w:line="280" w:lineRule="exact"/>
        <w:jc w:val="both"/>
        <w:rPr>
          <w:rFonts w:ascii="Times" w:hAnsi="Times" w:cs="Arial"/>
          <w:sz w:val="20"/>
          <w:szCs w:val="20"/>
        </w:rPr>
      </w:pPr>
      <w:r w:rsidRPr="00CD23B9">
        <w:rPr>
          <w:rFonts w:ascii="Times" w:hAnsi="Times" w:cs="Arial"/>
          <w:sz w:val="20"/>
          <w:szCs w:val="20"/>
        </w:rPr>
        <w:t xml:space="preserve">Nathalie REUTER, </w:t>
      </w:r>
      <w:r w:rsidR="00E0229D" w:rsidRPr="00CD23B9">
        <w:rPr>
          <w:rFonts w:ascii="Times" w:hAnsi="Times" w:cs="Arial"/>
          <w:sz w:val="20"/>
          <w:szCs w:val="20"/>
        </w:rPr>
        <w:t>Professor</w:t>
      </w:r>
    </w:p>
    <w:p w14:paraId="70DF8339" w14:textId="4BB2AB06" w:rsidR="0051109A" w:rsidRPr="00CD23B9" w:rsidRDefault="0032145A" w:rsidP="002B2251">
      <w:pPr>
        <w:spacing w:after="0" w:line="280" w:lineRule="exact"/>
        <w:jc w:val="both"/>
        <w:rPr>
          <w:rFonts w:ascii="Times" w:hAnsi="Times" w:cs="Arial"/>
          <w:sz w:val="20"/>
          <w:szCs w:val="20"/>
        </w:rPr>
      </w:pPr>
      <w:r w:rsidRPr="00CD23B9">
        <w:rPr>
          <w:rFonts w:ascii="Times" w:hAnsi="Times" w:cs="Arial"/>
          <w:sz w:val="20"/>
          <w:szCs w:val="20"/>
        </w:rPr>
        <w:t>Computational Biology Unit</w:t>
      </w:r>
      <w:r w:rsidR="002B2251" w:rsidRPr="00CD23B9">
        <w:rPr>
          <w:rFonts w:ascii="Times" w:hAnsi="Times" w:cs="Arial"/>
          <w:sz w:val="20"/>
          <w:szCs w:val="20"/>
        </w:rPr>
        <w:t xml:space="preserve"> </w:t>
      </w:r>
      <w:r w:rsidR="0051109A" w:rsidRPr="00CD23B9">
        <w:rPr>
          <w:rFonts w:ascii="Times" w:hAnsi="Times" w:cs="Arial"/>
          <w:sz w:val="20"/>
          <w:szCs w:val="20"/>
        </w:rPr>
        <w:t>&amp; Department of Molecular Biology</w:t>
      </w:r>
    </w:p>
    <w:p w14:paraId="6AF718DD" w14:textId="77777777" w:rsidR="001C1C9F" w:rsidRPr="00CD23B9" w:rsidRDefault="00ED5456" w:rsidP="002B2251">
      <w:pPr>
        <w:spacing w:after="0" w:line="280" w:lineRule="exact"/>
        <w:jc w:val="both"/>
        <w:rPr>
          <w:rFonts w:ascii="Times" w:hAnsi="Times" w:cs="Arial"/>
          <w:sz w:val="20"/>
          <w:szCs w:val="20"/>
        </w:rPr>
      </w:pPr>
      <w:r w:rsidRPr="00CD23B9">
        <w:rPr>
          <w:rFonts w:ascii="Times" w:hAnsi="Times" w:cs="Arial"/>
          <w:sz w:val="20"/>
          <w:szCs w:val="20"/>
        </w:rPr>
        <w:t>University of Bergen, Norway</w:t>
      </w:r>
    </w:p>
    <w:p w14:paraId="49BA0DFA" w14:textId="68C84EB3" w:rsidR="0051109A" w:rsidRPr="00CD23B9" w:rsidRDefault="001C1C9F" w:rsidP="002B2251">
      <w:pPr>
        <w:spacing w:after="0" w:line="280" w:lineRule="exact"/>
        <w:jc w:val="both"/>
        <w:rPr>
          <w:rFonts w:ascii="Times" w:hAnsi="Times" w:cs="Arial"/>
          <w:sz w:val="20"/>
          <w:szCs w:val="20"/>
        </w:rPr>
      </w:pPr>
      <w:proofErr w:type="gramStart"/>
      <w:r w:rsidRPr="00CD23B9">
        <w:rPr>
          <w:rFonts w:ascii="Times" w:hAnsi="Times" w:cs="Arial"/>
          <w:sz w:val="20"/>
          <w:szCs w:val="20"/>
        </w:rPr>
        <w:t>nathalie.reuter@mbi.uib.no</w:t>
      </w:r>
      <w:proofErr w:type="gramEnd"/>
      <w:r w:rsidR="0051109A" w:rsidRPr="00CD23B9">
        <w:rPr>
          <w:rFonts w:ascii="Times" w:hAnsi="Times" w:cs="Arial"/>
          <w:sz w:val="20"/>
          <w:szCs w:val="20"/>
        </w:rPr>
        <w:tab/>
      </w:r>
      <w:r w:rsidR="0051109A" w:rsidRPr="00CD23B9">
        <w:rPr>
          <w:rFonts w:ascii="Times" w:hAnsi="Times" w:cs="Arial"/>
          <w:sz w:val="20"/>
          <w:szCs w:val="20"/>
        </w:rPr>
        <w:tab/>
      </w:r>
      <w:r w:rsidR="0051109A" w:rsidRPr="00CD23B9">
        <w:rPr>
          <w:rFonts w:ascii="Times" w:hAnsi="Times" w:cs="Arial"/>
          <w:sz w:val="20"/>
          <w:szCs w:val="20"/>
        </w:rPr>
        <w:tab/>
      </w:r>
      <w:r w:rsidR="0051109A" w:rsidRPr="00CD23B9">
        <w:rPr>
          <w:rFonts w:ascii="Times" w:hAnsi="Times" w:cs="Arial"/>
          <w:sz w:val="20"/>
          <w:szCs w:val="20"/>
        </w:rPr>
        <w:tab/>
      </w:r>
      <w:r w:rsidR="0051109A" w:rsidRPr="00CD23B9">
        <w:rPr>
          <w:rFonts w:ascii="Times" w:hAnsi="Times" w:cs="Arial"/>
          <w:sz w:val="20"/>
          <w:szCs w:val="20"/>
        </w:rPr>
        <w:tab/>
      </w:r>
      <w:r w:rsidR="0051109A" w:rsidRPr="00CD23B9">
        <w:rPr>
          <w:rFonts w:ascii="Times" w:hAnsi="Times" w:cs="Arial"/>
          <w:sz w:val="20"/>
          <w:szCs w:val="20"/>
        </w:rPr>
        <w:tab/>
      </w:r>
      <w:r w:rsidR="0051109A" w:rsidRPr="00CD23B9">
        <w:rPr>
          <w:rFonts w:ascii="Times" w:hAnsi="Times" w:cs="Arial"/>
          <w:sz w:val="20"/>
          <w:szCs w:val="20"/>
        </w:rPr>
        <w:tab/>
      </w:r>
    </w:p>
    <w:p w14:paraId="01B71BCC" w14:textId="217417FA" w:rsidR="00CD3DED" w:rsidRPr="00CD23B9" w:rsidRDefault="0051109A" w:rsidP="006A0FB2">
      <w:pPr>
        <w:tabs>
          <w:tab w:val="left" w:pos="-2552"/>
          <w:tab w:val="left" w:pos="7088"/>
        </w:tabs>
        <w:spacing w:after="0" w:line="280" w:lineRule="exact"/>
        <w:jc w:val="both"/>
        <w:rPr>
          <w:rFonts w:ascii="Times" w:hAnsi="Times" w:cs="Arial"/>
          <w:b/>
          <w:bCs/>
          <w:sz w:val="20"/>
          <w:szCs w:val="20"/>
        </w:rPr>
      </w:pPr>
      <w:r w:rsidRPr="00CD23B9">
        <w:rPr>
          <w:rFonts w:ascii="Times" w:hAnsi="Times" w:cs="Arial"/>
          <w:sz w:val="20"/>
          <w:szCs w:val="20"/>
        </w:rPr>
        <w:tab/>
      </w:r>
      <w:r w:rsidR="005565AE" w:rsidRPr="00CD23B9">
        <w:rPr>
          <w:rFonts w:ascii="Times" w:hAnsi="Times" w:cs="Arial"/>
          <w:b/>
          <w:bCs/>
          <w:sz w:val="20"/>
          <w:szCs w:val="20"/>
        </w:rPr>
        <w:t>Irene Pala,</w:t>
      </w:r>
    </w:p>
    <w:p w14:paraId="68B20AC4" w14:textId="7DC88345" w:rsidR="00CD3DED" w:rsidRPr="00CD23B9" w:rsidRDefault="006A0FB2" w:rsidP="006A0FB2">
      <w:pPr>
        <w:tabs>
          <w:tab w:val="left" w:pos="-2552"/>
          <w:tab w:val="left" w:pos="7088"/>
        </w:tabs>
        <w:spacing w:after="0" w:line="280" w:lineRule="exact"/>
        <w:jc w:val="both"/>
        <w:rPr>
          <w:rFonts w:ascii="Times" w:hAnsi="Times" w:cs="Arial"/>
          <w:b/>
          <w:bCs/>
          <w:sz w:val="20"/>
          <w:szCs w:val="20"/>
        </w:rPr>
      </w:pPr>
      <w:r w:rsidRPr="00CD23B9">
        <w:rPr>
          <w:rFonts w:ascii="Times" w:hAnsi="Times" w:cs="Arial"/>
          <w:b/>
          <w:bCs/>
          <w:sz w:val="20"/>
          <w:szCs w:val="20"/>
        </w:rPr>
        <w:tab/>
      </w:r>
      <w:r w:rsidR="005565AE" w:rsidRPr="00CD23B9">
        <w:rPr>
          <w:rFonts w:ascii="Times" w:hAnsi="Times" w:cs="Arial"/>
          <w:b/>
          <w:bCs/>
          <w:sz w:val="20"/>
          <w:szCs w:val="20"/>
        </w:rPr>
        <w:t>Executive Editor,</w:t>
      </w:r>
    </w:p>
    <w:p w14:paraId="1154011C" w14:textId="6EBB539E" w:rsidR="00CD3DED" w:rsidRPr="00CD23B9" w:rsidRDefault="002B2251" w:rsidP="006A0FB2">
      <w:pPr>
        <w:tabs>
          <w:tab w:val="left" w:pos="-2552"/>
          <w:tab w:val="left" w:pos="7088"/>
        </w:tabs>
        <w:spacing w:after="0" w:line="280" w:lineRule="exact"/>
        <w:jc w:val="both"/>
        <w:rPr>
          <w:rFonts w:ascii="Times" w:hAnsi="Times" w:cs="Arial"/>
          <w:b/>
          <w:bCs/>
          <w:sz w:val="20"/>
          <w:szCs w:val="20"/>
        </w:rPr>
      </w:pPr>
      <w:r w:rsidRPr="00CD23B9">
        <w:rPr>
          <w:rFonts w:ascii="Times" w:hAnsi="Times" w:cs="Arial"/>
          <w:b/>
          <w:bCs/>
          <w:sz w:val="20"/>
          <w:szCs w:val="20"/>
        </w:rPr>
        <w:tab/>
      </w:r>
      <w:r w:rsidR="00E0229D" w:rsidRPr="00CD23B9">
        <w:rPr>
          <w:rFonts w:ascii="Times" w:hAnsi="Times" w:cs="Arial"/>
          <w:b/>
          <w:bCs/>
          <w:sz w:val="20"/>
          <w:szCs w:val="20"/>
        </w:rPr>
        <w:t>BMC Bioinformatics</w:t>
      </w:r>
    </w:p>
    <w:p w14:paraId="5EBB5BF9" w14:textId="18C7FFF2" w:rsidR="0051109A" w:rsidRPr="00CD23B9" w:rsidRDefault="004073A4" w:rsidP="002B2251">
      <w:pPr>
        <w:tabs>
          <w:tab w:val="left" w:pos="-2552"/>
        </w:tabs>
        <w:spacing w:after="0" w:line="280" w:lineRule="exact"/>
        <w:jc w:val="both"/>
        <w:rPr>
          <w:rFonts w:ascii="Times" w:hAnsi="Times" w:cs="Arial"/>
          <w:sz w:val="20"/>
          <w:szCs w:val="20"/>
          <w:lang w:val="en-GB"/>
        </w:rPr>
      </w:pPr>
      <w:r w:rsidRPr="00CD23B9">
        <w:rPr>
          <w:rFonts w:ascii="Times" w:hAnsi="Times" w:cs="Arial"/>
          <w:sz w:val="20"/>
          <w:szCs w:val="20"/>
          <w:lang w:val="en-GB"/>
        </w:rPr>
        <w:t xml:space="preserve">Bergen, </w:t>
      </w:r>
      <w:r w:rsidR="001C1C9F" w:rsidRPr="00CD23B9">
        <w:rPr>
          <w:rFonts w:ascii="Times" w:hAnsi="Times" w:cs="Arial"/>
          <w:sz w:val="20"/>
          <w:szCs w:val="20"/>
          <w:lang w:val="en-GB"/>
        </w:rPr>
        <w:t>Sept 8</w:t>
      </w:r>
      <w:r w:rsidR="00E0229D" w:rsidRPr="00CD23B9">
        <w:rPr>
          <w:rFonts w:ascii="Times" w:hAnsi="Times" w:cs="Arial"/>
          <w:sz w:val="20"/>
          <w:szCs w:val="20"/>
          <w:lang w:val="en-GB"/>
        </w:rPr>
        <w:t>th</w:t>
      </w:r>
      <w:r w:rsidR="00635456" w:rsidRPr="00CD23B9">
        <w:rPr>
          <w:rFonts w:ascii="Times" w:hAnsi="Times" w:cs="Arial"/>
          <w:sz w:val="20"/>
          <w:szCs w:val="20"/>
          <w:lang w:val="en-GB"/>
        </w:rPr>
        <w:t>,</w:t>
      </w:r>
      <w:r w:rsidR="00EC05A0" w:rsidRPr="00CD23B9">
        <w:rPr>
          <w:rFonts w:ascii="Times" w:hAnsi="Times" w:cs="Arial"/>
          <w:sz w:val="20"/>
          <w:szCs w:val="20"/>
          <w:lang w:val="en-GB"/>
        </w:rPr>
        <w:t xml:space="preserve"> </w:t>
      </w:r>
      <w:r w:rsidR="00E0229D" w:rsidRPr="00CD23B9">
        <w:rPr>
          <w:rFonts w:ascii="Times" w:hAnsi="Times" w:cs="Arial"/>
          <w:sz w:val="20"/>
          <w:szCs w:val="20"/>
          <w:lang w:val="en-GB"/>
        </w:rPr>
        <w:t>2014</w:t>
      </w:r>
    </w:p>
    <w:p w14:paraId="403ECF43" w14:textId="77777777" w:rsidR="004073A4" w:rsidRPr="00CD23B9" w:rsidRDefault="004073A4" w:rsidP="002B2251">
      <w:pPr>
        <w:tabs>
          <w:tab w:val="left" w:pos="-2552"/>
        </w:tabs>
        <w:spacing w:after="0" w:line="280" w:lineRule="exact"/>
        <w:jc w:val="both"/>
        <w:rPr>
          <w:rFonts w:ascii="Times" w:hAnsi="Times" w:cs="Arial"/>
          <w:sz w:val="20"/>
          <w:szCs w:val="20"/>
          <w:lang w:val="en-GB"/>
        </w:rPr>
      </w:pPr>
    </w:p>
    <w:p w14:paraId="07E23E42" w14:textId="70F52692" w:rsidR="0051109A" w:rsidRPr="00CD23B9" w:rsidRDefault="0051109A" w:rsidP="008F0739">
      <w:pPr>
        <w:tabs>
          <w:tab w:val="left" w:pos="-2552"/>
        </w:tabs>
        <w:spacing w:line="280" w:lineRule="exact"/>
        <w:rPr>
          <w:rFonts w:ascii="Times" w:hAnsi="Times" w:cs="Arial"/>
          <w:sz w:val="20"/>
          <w:szCs w:val="20"/>
          <w:lang w:val="en-GB"/>
        </w:rPr>
      </w:pPr>
      <w:r w:rsidRPr="00CD23B9">
        <w:rPr>
          <w:rFonts w:ascii="Times" w:hAnsi="Times" w:cs="Arial"/>
          <w:sz w:val="20"/>
          <w:szCs w:val="20"/>
          <w:lang w:val="en-GB"/>
        </w:rPr>
        <w:t xml:space="preserve">Dear </w:t>
      </w:r>
      <w:r w:rsidR="00E0229D" w:rsidRPr="00CD23B9">
        <w:rPr>
          <w:rFonts w:ascii="Times" w:hAnsi="Times" w:cs="Arial"/>
          <w:sz w:val="20"/>
          <w:szCs w:val="20"/>
          <w:lang w:val="en-GB"/>
        </w:rPr>
        <w:t>Madam,</w:t>
      </w:r>
    </w:p>
    <w:p w14:paraId="0D7B1D61" w14:textId="297A68D3" w:rsidR="0039768C" w:rsidRPr="00CD23B9" w:rsidRDefault="0051109A" w:rsidP="008F0739">
      <w:pPr>
        <w:tabs>
          <w:tab w:val="left" w:pos="-2552"/>
        </w:tabs>
        <w:spacing w:line="280" w:lineRule="exact"/>
        <w:ind w:firstLine="284"/>
        <w:rPr>
          <w:rFonts w:ascii="Times" w:hAnsi="Times" w:cs="Arial"/>
          <w:b/>
          <w:sz w:val="20"/>
          <w:szCs w:val="20"/>
          <w:lang w:val="en-GB"/>
        </w:rPr>
      </w:pPr>
      <w:r w:rsidRPr="00CD23B9">
        <w:rPr>
          <w:rFonts w:ascii="Times" w:hAnsi="Times" w:cs="Arial"/>
          <w:sz w:val="20"/>
          <w:szCs w:val="20"/>
          <w:lang w:val="en-GB"/>
        </w:rPr>
        <w:t>Please find enclosed a manuscript entitled “</w:t>
      </w:r>
      <w:r w:rsidR="00CD3DED" w:rsidRPr="00CD23B9">
        <w:rPr>
          <w:rFonts w:ascii="Times" w:hAnsi="Times" w:cs="Arial"/>
          <w:b/>
          <w:sz w:val="20"/>
          <w:szCs w:val="20"/>
          <w:lang w:val="en-GB"/>
        </w:rPr>
        <w:t>WEBnm@ v2.0: web server and web services for comparing protein flexibility</w:t>
      </w:r>
      <w:r w:rsidRPr="00CD23B9">
        <w:rPr>
          <w:rFonts w:ascii="Times" w:hAnsi="Times" w:cs="Arial"/>
          <w:sz w:val="20"/>
          <w:szCs w:val="20"/>
          <w:lang w:val="en-GB"/>
        </w:rPr>
        <w:t>” by</w:t>
      </w:r>
      <w:r w:rsidR="003524F8" w:rsidRPr="00CD23B9">
        <w:rPr>
          <w:rFonts w:ascii="Times" w:hAnsi="Times" w:cs="Arial"/>
          <w:sz w:val="20"/>
          <w:szCs w:val="20"/>
          <w:lang w:val="en-GB"/>
        </w:rPr>
        <w:t xml:space="preserve"> </w:t>
      </w:r>
      <w:r w:rsidRPr="00CD23B9">
        <w:rPr>
          <w:rFonts w:ascii="Times" w:hAnsi="Times" w:cs="Arial"/>
          <w:sz w:val="20"/>
          <w:szCs w:val="20"/>
          <w:lang w:val="en-GB"/>
        </w:rPr>
        <w:t xml:space="preserve">Sandhya </w:t>
      </w:r>
      <w:r w:rsidR="005565AE" w:rsidRPr="00CD23B9">
        <w:rPr>
          <w:rFonts w:ascii="Times" w:hAnsi="Times" w:cs="Arial"/>
          <w:sz w:val="20"/>
          <w:szCs w:val="20"/>
          <w:lang w:val="en-GB"/>
        </w:rPr>
        <w:t xml:space="preserve">P. </w:t>
      </w:r>
      <w:r w:rsidRPr="00CD23B9">
        <w:rPr>
          <w:rFonts w:ascii="Times" w:hAnsi="Times" w:cs="Arial"/>
          <w:sz w:val="20"/>
          <w:szCs w:val="20"/>
          <w:lang w:val="en-GB"/>
        </w:rPr>
        <w:t>Tiwari,</w:t>
      </w:r>
      <w:r w:rsidR="003524F8" w:rsidRPr="00CD23B9">
        <w:rPr>
          <w:rFonts w:ascii="Times" w:hAnsi="Times" w:cs="Arial"/>
          <w:sz w:val="20"/>
          <w:szCs w:val="20"/>
          <w:lang w:val="en-GB"/>
        </w:rPr>
        <w:t xml:space="preserve"> </w:t>
      </w:r>
      <w:proofErr w:type="spellStart"/>
      <w:r w:rsidR="003524F8" w:rsidRPr="00CD23B9">
        <w:rPr>
          <w:rFonts w:ascii="Times" w:hAnsi="Times" w:cs="Arial"/>
          <w:sz w:val="20"/>
          <w:szCs w:val="20"/>
          <w:lang w:val="en-GB"/>
        </w:rPr>
        <w:t>Edvin</w:t>
      </w:r>
      <w:proofErr w:type="spellEnd"/>
      <w:r w:rsidR="003524F8" w:rsidRPr="00CD23B9">
        <w:rPr>
          <w:rFonts w:ascii="Times" w:hAnsi="Times" w:cs="Arial"/>
          <w:sz w:val="20"/>
          <w:szCs w:val="20"/>
          <w:lang w:val="en-GB"/>
        </w:rPr>
        <w:t xml:space="preserve"> </w:t>
      </w:r>
      <w:proofErr w:type="spellStart"/>
      <w:r w:rsidR="003524F8" w:rsidRPr="00CD23B9">
        <w:rPr>
          <w:rFonts w:ascii="Times" w:hAnsi="Times" w:cs="Arial"/>
          <w:sz w:val="20"/>
          <w:szCs w:val="20"/>
          <w:lang w:val="en-GB"/>
        </w:rPr>
        <w:t>Fugle</w:t>
      </w:r>
      <w:bookmarkStart w:id="0" w:name="_GoBack"/>
      <w:bookmarkEnd w:id="0"/>
      <w:r w:rsidR="003524F8" w:rsidRPr="00CD23B9">
        <w:rPr>
          <w:rFonts w:ascii="Times" w:hAnsi="Times" w:cs="Arial"/>
          <w:sz w:val="20"/>
          <w:szCs w:val="20"/>
          <w:lang w:val="en-GB"/>
        </w:rPr>
        <w:t>bakk</w:t>
      </w:r>
      <w:proofErr w:type="spellEnd"/>
      <w:r w:rsidR="003524F8" w:rsidRPr="00CD23B9">
        <w:rPr>
          <w:rFonts w:ascii="Times" w:hAnsi="Times" w:cs="Arial"/>
          <w:sz w:val="20"/>
          <w:szCs w:val="20"/>
          <w:lang w:val="en-GB"/>
        </w:rPr>
        <w:t>,</w:t>
      </w:r>
      <w:r w:rsidRPr="00CD23B9">
        <w:rPr>
          <w:rFonts w:ascii="Times" w:hAnsi="Times" w:cs="Arial"/>
          <w:sz w:val="20"/>
          <w:szCs w:val="20"/>
          <w:lang w:val="en-GB"/>
        </w:rPr>
        <w:t xml:space="preserve"> </w:t>
      </w:r>
      <w:proofErr w:type="spellStart"/>
      <w:r w:rsidR="0039768C" w:rsidRPr="00CD23B9">
        <w:rPr>
          <w:rFonts w:ascii="Times" w:hAnsi="Times" w:cs="Arial"/>
          <w:sz w:val="20"/>
          <w:szCs w:val="20"/>
          <w:lang w:val="en-GB"/>
        </w:rPr>
        <w:t>Siv</w:t>
      </w:r>
      <w:proofErr w:type="spellEnd"/>
      <w:r w:rsidR="0039768C" w:rsidRPr="00CD23B9">
        <w:rPr>
          <w:rFonts w:ascii="Times" w:hAnsi="Times" w:cs="Arial"/>
          <w:sz w:val="20"/>
          <w:szCs w:val="20"/>
          <w:lang w:val="en-GB"/>
        </w:rPr>
        <w:t xml:space="preserve"> </w:t>
      </w:r>
      <w:r w:rsidR="005565AE" w:rsidRPr="00CD23B9">
        <w:rPr>
          <w:rFonts w:ascii="Times" w:hAnsi="Times" w:cs="Arial"/>
          <w:sz w:val="20"/>
          <w:szCs w:val="20"/>
          <w:lang w:val="en-GB"/>
        </w:rPr>
        <w:t xml:space="preserve">M. </w:t>
      </w:r>
      <w:r w:rsidR="0039768C" w:rsidRPr="00CD23B9">
        <w:rPr>
          <w:rFonts w:ascii="Times" w:hAnsi="Times" w:cs="Arial"/>
          <w:sz w:val="20"/>
          <w:szCs w:val="20"/>
          <w:lang w:val="en-GB"/>
        </w:rPr>
        <w:t xml:space="preserve">Hollup, Tristan </w:t>
      </w:r>
      <w:proofErr w:type="spellStart"/>
      <w:r w:rsidR="0039768C" w:rsidRPr="00CD23B9">
        <w:rPr>
          <w:rFonts w:ascii="Times" w:hAnsi="Times" w:cs="Arial"/>
          <w:sz w:val="20"/>
          <w:szCs w:val="20"/>
          <w:lang w:val="en-GB"/>
        </w:rPr>
        <w:t>Cragnolini</w:t>
      </w:r>
      <w:proofErr w:type="spellEnd"/>
      <w:r w:rsidR="0039768C" w:rsidRPr="00CD23B9">
        <w:rPr>
          <w:rFonts w:ascii="Times" w:hAnsi="Times" w:cs="Arial"/>
          <w:sz w:val="20"/>
          <w:szCs w:val="20"/>
          <w:lang w:val="en-GB"/>
        </w:rPr>
        <w:t xml:space="preserve">, Lars </w:t>
      </w:r>
      <w:proofErr w:type="spellStart"/>
      <w:r w:rsidR="0039768C" w:rsidRPr="00CD23B9">
        <w:rPr>
          <w:rFonts w:ascii="Times" w:hAnsi="Times" w:cs="Arial"/>
          <w:sz w:val="20"/>
          <w:szCs w:val="20"/>
          <w:lang w:val="en-GB"/>
        </w:rPr>
        <w:t>Skjaerven</w:t>
      </w:r>
      <w:proofErr w:type="spellEnd"/>
      <w:r w:rsidR="0039768C" w:rsidRPr="00CD23B9">
        <w:rPr>
          <w:rFonts w:ascii="Times" w:hAnsi="Times" w:cs="Arial"/>
          <w:sz w:val="20"/>
          <w:szCs w:val="20"/>
          <w:lang w:val="en-GB"/>
        </w:rPr>
        <w:t xml:space="preserve">, </w:t>
      </w:r>
      <w:proofErr w:type="spellStart"/>
      <w:r w:rsidR="0039768C" w:rsidRPr="00CD23B9">
        <w:rPr>
          <w:rFonts w:ascii="Times" w:hAnsi="Times" w:cs="Arial"/>
          <w:sz w:val="20"/>
          <w:szCs w:val="20"/>
          <w:lang w:val="en-GB"/>
        </w:rPr>
        <w:t>Svenn</w:t>
      </w:r>
      <w:proofErr w:type="spellEnd"/>
      <w:r w:rsidR="0039768C" w:rsidRPr="00CD23B9">
        <w:rPr>
          <w:rFonts w:ascii="Times" w:hAnsi="Times" w:cs="Arial"/>
          <w:sz w:val="20"/>
          <w:szCs w:val="20"/>
          <w:lang w:val="en-GB"/>
        </w:rPr>
        <w:t xml:space="preserve"> </w:t>
      </w:r>
      <w:r w:rsidR="005565AE" w:rsidRPr="00CD23B9">
        <w:rPr>
          <w:rFonts w:ascii="Times" w:hAnsi="Times" w:cs="Arial"/>
          <w:sz w:val="20"/>
          <w:szCs w:val="20"/>
          <w:lang w:val="en-GB"/>
        </w:rPr>
        <w:t xml:space="preserve">H. </w:t>
      </w:r>
      <w:proofErr w:type="spellStart"/>
      <w:r w:rsidR="0039768C" w:rsidRPr="00CD23B9">
        <w:rPr>
          <w:rFonts w:ascii="Times" w:hAnsi="Times" w:cs="Arial"/>
          <w:sz w:val="20"/>
          <w:szCs w:val="20"/>
          <w:lang w:val="en-GB"/>
        </w:rPr>
        <w:t>Grindhaug</w:t>
      </w:r>
      <w:proofErr w:type="spellEnd"/>
      <w:r w:rsidR="0039768C" w:rsidRPr="00CD23B9">
        <w:rPr>
          <w:rFonts w:ascii="Times" w:hAnsi="Times" w:cs="Arial"/>
          <w:sz w:val="20"/>
          <w:szCs w:val="20"/>
          <w:lang w:val="en-GB"/>
        </w:rPr>
        <w:t xml:space="preserve">, </w:t>
      </w:r>
      <w:proofErr w:type="spellStart"/>
      <w:r w:rsidR="0039768C" w:rsidRPr="00CD23B9">
        <w:rPr>
          <w:rFonts w:ascii="Times" w:hAnsi="Times" w:cs="Arial"/>
          <w:sz w:val="20"/>
          <w:szCs w:val="20"/>
          <w:lang w:val="en-GB"/>
        </w:rPr>
        <w:t>Kidane</w:t>
      </w:r>
      <w:proofErr w:type="spellEnd"/>
      <w:r w:rsidR="0039768C" w:rsidRPr="00CD23B9">
        <w:rPr>
          <w:rFonts w:ascii="Times" w:hAnsi="Times" w:cs="Arial"/>
          <w:sz w:val="20"/>
          <w:szCs w:val="20"/>
          <w:lang w:val="en-GB"/>
        </w:rPr>
        <w:t xml:space="preserve"> </w:t>
      </w:r>
      <w:proofErr w:type="spellStart"/>
      <w:r w:rsidR="0039768C" w:rsidRPr="00CD23B9">
        <w:rPr>
          <w:rFonts w:ascii="Times" w:hAnsi="Times" w:cs="Arial"/>
          <w:sz w:val="20"/>
          <w:szCs w:val="20"/>
          <w:lang w:val="en-GB"/>
        </w:rPr>
        <w:t>Tekle</w:t>
      </w:r>
      <w:proofErr w:type="spellEnd"/>
      <w:r w:rsidR="0039768C" w:rsidRPr="00CD23B9">
        <w:rPr>
          <w:rFonts w:ascii="Times" w:hAnsi="Times" w:cs="Arial"/>
          <w:sz w:val="20"/>
          <w:szCs w:val="20"/>
          <w:lang w:val="en-GB"/>
        </w:rPr>
        <w:t xml:space="preserve"> and myself, Nathalie Reuter. </w:t>
      </w:r>
      <w:r w:rsidR="004B315F" w:rsidRPr="00CD23B9">
        <w:rPr>
          <w:rFonts w:ascii="Times" w:hAnsi="Times" w:cs="Arial"/>
          <w:sz w:val="20"/>
          <w:szCs w:val="20"/>
          <w:lang w:val="en-GB"/>
        </w:rPr>
        <w:t>W</w:t>
      </w:r>
      <w:r w:rsidR="00CD3DED" w:rsidRPr="00CD23B9">
        <w:rPr>
          <w:rFonts w:ascii="Times" w:hAnsi="Times" w:cs="Arial"/>
          <w:sz w:val="20"/>
          <w:szCs w:val="20"/>
          <w:lang w:val="en-GB"/>
        </w:rPr>
        <w:t>e would like to submit t</w:t>
      </w:r>
      <w:r w:rsidR="007C368A" w:rsidRPr="00CD23B9">
        <w:rPr>
          <w:rFonts w:ascii="Times" w:hAnsi="Times" w:cs="Arial"/>
          <w:sz w:val="20"/>
          <w:szCs w:val="20"/>
          <w:lang w:val="en-GB"/>
        </w:rPr>
        <w:t xml:space="preserve">his manuscript for publication </w:t>
      </w:r>
      <w:r w:rsidR="00CD3DED" w:rsidRPr="00CD23B9">
        <w:rPr>
          <w:rFonts w:ascii="Times" w:hAnsi="Times" w:cs="Arial"/>
          <w:sz w:val="20"/>
          <w:szCs w:val="20"/>
          <w:lang w:val="en-GB"/>
        </w:rPr>
        <w:t xml:space="preserve">to </w:t>
      </w:r>
      <w:r w:rsidR="004B315F" w:rsidRPr="00CD23B9">
        <w:rPr>
          <w:rFonts w:ascii="Times" w:hAnsi="Times" w:cs="Arial"/>
          <w:i/>
          <w:sz w:val="20"/>
          <w:szCs w:val="20"/>
          <w:lang w:val="en-GB"/>
        </w:rPr>
        <w:t>BMC Bioinformatics</w:t>
      </w:r>
      <w:r w:rsidR="0039768C" w:rsidRPr="00CD23B9">
        <w:rPr>
          <w:rFonts w:ascii="Times" w:hAnsi="Times" w:cs="Arial"/>
          <w:sz w:val="20"/>
          <w:szCs w:val="20"/>
          <w:lang w:val="en-GB"/>
        </w:rPr>
        <w:t>.</w:t>
      </w:r>
    </w:p>
    <w:p w14:paraId="4722DCF1" w14:textId="490184EE" w:rsidR="00A60873" w:rsidRPr="00CD23B9" w:rsidRDefault="003353DF" w:rsidP="008F0739">
      <w:pPr>
        <w:tabs>
          <w:tab w:val="left" w:pos="-2552"/>
          <w:tab w:val="left" w:pos="284"/>
        </w:tabs>
        <w:spacing w:after="120" w:line="280" w:lineRule="exact"/>
        <w:ind w:hanging="284"/>
        <w:rPr>
          <w:rFonts w:ascii="Times" w:hAnsi="Times" w:cs="Arial"/>
          <w:sz w:val="20"/>
          <w:szCs w:val="20"/>
        </w:rPr>
      </w:pPr>
      <w:r w:rsidRPr="00CD23B9">
        <w:rPr>
          <w:rFonts w:ascii="Times" w:hAnsi="Times" w:cs="Arial"/>
          <w:sz w:val="20"/>
          <w:szCs w:val="20"/>
        </w:rPr>
        <w:tab/>
      </w:r>
      <w:r w:rsidRPr="00CD23B9">
        <w:rPr>
          <w:rFonts w:ascii="Times" w:hAnsi="Times" w:cs="Arial"/>
          <w:sz w:val="20"/>
          <w:szCs w:val="20"/>
        </w:rPr>
        <w:tab/>
      </w:r>
      <w:r w:rsidR="00A60873" w:rsidRPr="00CD23B9">
        <w:rPr>
          <w:rFonts w:ascii="Times" w:hAnsi="Times" w:cs="Arial"/>
          <w:sz w:val="20"/>
          <w:szCs w:val="20"/>
        </w:rPr>
        <w:t xml:space="preserve">We have developed the first automated method allowing for </w:t>
      </w:r>
      <w:r w:rsidRPr="00CD23B9">
        <w:rPr>
          <w:rFonts w:ascii="Times" w:hAnsi="Times" w:cs="Arial"/>
          <w:sz w:val="20"/>
          <w:szCs w:val="20"/>
        </w:rPr>
        <w:t xml:space="preserve">the </w:t>
      </w:r>
      <w:r w:rsidR="00A60873" w:rsidRPr="00CD23B9">
        <w:rPr>
          <w:rFonts w:ascii="Times" w:hAnsi="Times" w:cs="Arial"/>
          <w:sz w:val="20"/>
          <w:szCs w:val="20"/>
        </w:rPr>
        <w:t>comparative</w:t>
      </w:r>
      <w:r w:rsidRPr="00CD23B9">
        <w:rPr>
          <w:rFonts w:ascii="Times" w:hAnsi="Times" w:cs="Arial"/>
          <w:sz w:val="20"/>
          <w:szCs w:val="20"/>
        </w:rPr>
        <w:t xml:space="preserve"> </w:t>
      </w:r>
      <w:r w:rsidR="00A60873" w:rsidRPr="00CD23B9">
        <w:rPr>
          <w:rFonts w:ascii="Times" w:hAnsi="Times" w:cs="Arial"/>
          <w:sz w:val="20"/>
          <w:szCs w:val="20"/>
        </w:rPr>
        <w:t>analysis of a set of pre-aligned protein structures</w:t>
      </w:r>
      <w:r w:rsidRPr="00CD23B9">
        <w:rPr>
          <w:rFonts w:ascii="Times" w:hAnsi="Times" w:cs="Arial"/>
          <w:sz w:val="20"/>
          <w:szCs w:val="20"/>
        </w:rPr>
        <w:t xml:space="preserve"> using Elastic Network Model (ENM) based Normal mode analysis (NMA)</w:t>
      </w:r>
      <w:r w:rsidR="00A60873" w:rsidRPr="00CD23B9">
        <w:rPr>
          <w:rFonts w:ascii="Times" w:hAnsi="Times" w:cs="Arial"/>
          <w:sz w:val="20"/>
          <w:szCs w:val="20"/>
        </w:rPr>
        <w:t xml:space="preserve">. It has been implemented within the recently upgraded </w:t>
      </w:r>
      <w:r w:rsidRPr="00CD23B9">
        <w:rPr>
          <w:rFonts w:ascii="Times" w:hAnsi="Times" w:cs="Arial"/>
          <w:sz w:val="20"/>
          <w:szCs w:val="20"/>
        </w:rPr>
        <w:t xml:space="preserve">version </w:t>
      </w:r>
      <w:r w:rsidR="00A60873" w:rsidRPr="00CD23B9">
        <w:rPr>
          <w:rFonts w:ascii="Times" w:hAnsi="Times" w:cs="Arial"/>
          <w:sz w:val="20"/>
          <w:szCs w:val="20"/>
        </w:rPr>
        <w:t xml:space="preserve">of our early web server, </w:t>
      </w:r>
      <w:proofErr w:type="spellStart"/>
      <w:r w:rsidR="00A60873" w:rsidRPr="00CD23B9">
        <w:rPr>
          <w:rFonts w:ascii="Times" w:hAnsi="Times" w:cs="Arial"/>
          <w:sz w:val="20"/>
          <w:szCs w:val="20"/>
        </w:rPr>
        <w:t>WEBnm</w:t>
      </w:r>
      <w:proofErr w:type="spellEnd"/>
      <w:r w:rsidR="00A60873" w:rsidRPr="00CD23B9">
        <w:rPr>
          <w:rFonts w:ascii="Times" w:hAnsi="Times" w:cs="Arial"/>
          <w:sz w:val="20"/>
          <w:szCs w:val="20"/>
        </w:rPr>
        <w:t>@</w:t>
      </w:r>
      <w:r w:rsidR="00A60873" w:rsidRPr="00CD23B9">
        <w:rPr>
          <w:rFonts w:ascii="Times" w:hAnsi="Times" w:cs="Arial"/>
          <w:sz w:val="20"/>
          <w:szCs w:val="20"/>
          <w:vertAlign w:val="superscript"/>
        </w:rPr>
        <w:footnoteReference w:id="1"/>
      </w:r>
      <w:r w:rsidR="00A60873" w:rsidRPr="00CD23B9">
        <w:rPr>
          <w:rFonts w:ascii="Times" w:hAnsi="Times" w:cs="Arial"/>
          <w:sz w:val="20"/>
          <w:szCs w:val="20"/>
        </w:rPr>
        <w:t xml:space="preserve">, </w:t>
      </w:r>
      <w:r w:rsidRPr="00CD23B9">
        <w:rPr>
          <w:rFonts w:ascii="Times" w:hAnsi="Times" w:cs="Arial"/>
          <w:sz w:val="20"/>
          <w:szCs w:val="20"/>
        </w:rPr>
        <w:t>where</w:t>
      </w:r>
      <w:r w:rsidR="00A60873" w:rsidRPr="00CD23B9">
        <w:rPr>
          <w:rFonts w:ascii="Times" w:hAnsi="Times" w:cs="Arial"/>
          <w:sz w:val="20"/>
          <w:szCs w:val="20"/>
        </w:rPr>
        <w:t xml:space="preserve"> our regular users can access both applications in one common framework</w:t>
      </w:r>
      <w:r w:rsidRPr="00CD23B9">
        <w:rPr>
          <w:rFonts w:ascii="Times" w:hAnsi="Times" w:cs="Arial"/>
          <w:sz w:val="20"/>
          <w:szCs w:val="20"/>
        </w:rPr>
        <w:t>. It</w:t>
      </w:r>
      <w:r w:rsidR="00A60873" w:rsidRPr="00CD23B9">
        <w:rPr>
          <w:rFonts w:ascii="Times" w:hAnsi="Times" w:cs="Arial"/>
          <w:sz w:val="20"/>
          <w:szCs w:val="20"/>
        </w:rPr>
        <w:t xml:space="preserve"> has now been renamed as </w:t>
      </w:r>
      <w:proofErr w:type="spellStart"/>
      <w:r w:rsidR="00A60873" w:rsidRPr="00CD23B9">
        <w:rPr>
          <w:rFonts w:ascii="Times" w:hAnsi="Times" w:cs="Arial"/>
          <w:sz w:val="20"/>
          <w:szCs w:val="20"/>
        </w:rPr>
        <w:t>WEBnm</w:t>
      </w:r>
      <w:proofErr w:type="spellEnd"/>
      <w:r w:rsidR="00A60873" w:rsidRPr="00CD23B9">
        <w:rPr>
          <w:rFonts w:ascii="Times" w:hAnsi="Times" w:cs="Arial"/>
          <w:sz w:val="20"/>
          <w:szCs w:val="20"/>
        </w:rPr>
        <w:t xml:space="preserve">@ v2.0. The </w:t>
      </w:r>
      <w:r w:rsidRPr="00CD23B9">
        <w:rPr>
          <w:rFonts w:ascii="Times" w:hAnsi="Times" w:cs="Arial"/>
          <w:sz w:val="20"/>
          <w:szCs w:val="20"/>
        </w:rPr>
        <w:t xml:space="preserve">concept </w:t>
      </w:r>
      <w:r w:rsidR="00A60873" w:rsidRPr="00CD23B9">
        <w:rPr>
          <w:rFonts w:ascii="Times" w:hAnsi="Times" w:cs="Arial"/>
          <w:sz w:val="20"/>
          <w:szCs w:val="20"/>
        </w:rPr>
        <w:t>behind this automated method lies in the fact that the</w:t>
      </w:r>
      <w:r w:rsidR="00CD3DED" w:rsidRPr="00CD23B9">
        <w:rPr>
          <w:rFonts w:ascii="Times" w:hAnsi="Times" w:cs="Arial"/>
          <w:sz w:val="20"/>
          <w:szCs w:val="20"/>
        </w:rPr>
        <w:t xml:space="preserve"> function of a protein depends not only on its structure but also on its dynamics. </w:t>
      </w:r>
      <w:r w:rsidR="003524F8" w:rsidRPr="00CD23B9">
        <w:rPr>
          <w:rFonts w:ascii="Times" w:hAnsi="Times" w:cs="Arial"/>
          <w:sz w:val="20"/>
          <w:szCs w:val="20"/>
        </w:rPr>
        <w:t>NMA</w:t>
      </w:r>
      <w:r w:rsidR="00CD3DED" w:rsidRPr="00CD23B9">
        <w:rPr>
          <w:rFonts w:ascii="Times" w:hAnsi="Times" w:cs="Arial"/>
          <w:sz w:val="20"/>
          <w:szCs w:val="20"/>
        </w:rPr>
        <w:t xml:space="preserve"> using </w:t>
      </w:r>
      <w:r w:rsidR="003524F8" w:rsidRPr="00CD23B9">
        <w:rPr>
          <w:rFonts w:ascii="Times" w:hAnsi="Times" w:cs="Arial"/>
          <w:sz w:val="20"/>
          <w:szCs w:val="20"/>
        </w:rPr>
        <w:t xml:space="preserve">ENMs </w:t>
      </w:r>
      <w:r w:rsidR="00CD3DED" w:rsidRPr="00CD23B9">
        <w:rPr>
          <w:rFonts w:ascii="Times" w:hAnsi="Times" w:cs="Arial"/>
          <w:sz w:val="20"/>
          <w:szCs w:val="20"/>
        </w:rPr>
        <w:t xml:space="preserve">has been shown to be a reliable and cost-effective computational method to </w:t>
      </w:r>
      <w:proofErr w:type="spellStart"/>
      <w:r w:rsidR="00CD3DED" w:rsidRPr="00CD23B9">
        <w:rPr>
          <w:rFonts w:ascii="Times" w:hAnsi="Times" w:cs="Arial"/>
          <w:sz w:val="20"/>
          <w:szCs w:val="20"/>
        </w:rPr>
        <w:t>characteri</w:t>
      </w:r>
      <w:r w:rsidR="003524F8" w:rsidRPr="00CD23B9">
        <w:rPr>
          <w:rFonts w:ascii="Times" w:hAnsi="Times" w:cs="Arial"/>
          <w:sz w:val="20"/>
          <w:szCs w:val="20"/>
        </w:rPr>
        <w:t>s</w:t>
      </w:r>
      <w:r w:rsidR="00CD3DED" w:rsidRPr="00CD23B9">
        <w:rPr>
          <w:rFonts w:ascii="Times" w:hAnsi="Times" w:cs="Arial"/>
          <w:sz w:val="20"/>
          <w:szCs w:val="20"/>
        </w:rPr>
        <w:t>e</w:t>
      </w:r>
      <w:proofErr w:type="spellEnd"/>
      <w:r w:rsidR="00CD3DED" w:rsidRPr="00CD23B9">
        <w:rPr>
          <w:rFonts w:ascii="Times" w:hAnsi="Times" w:cs="Arial"/>
          <w:sz w:val="20"/>
          <w:szCs w:val="20"/>
        </w:rPr>
        <w:t xml:space="preserve"> </w:t>
      </w:r>
      <w:r w:rsidR="003524F8" w:rsidRPr="00CD23B9">
        <w:rPr>
          <w:rFonts w:ascii="Times" w:hAnsi="Times" w:cs="Arial"/>
          <w:sz w:val="20"/>
          <w:szCs w:val="20"/>
        </w:rPr>
        <w:t>intrinsic dynamics of proteins that can be extended to</w:t>
      </w:r>
      <w:r w:rsidR="00CD3DED" w:rsidRPr="00CD23B9">
        <w:rPr>
          <w:rFonts w:ascii="Times" w:hAnsi="Times" w:cs="Arial"/>
          <w:sz w:val="20"/>
          <w:szCs w:val="20"/>
        </w:rPr>
        <w:t xml:space="preserve"> studying large</w:t>
      </w:r>
      <w:r w:rsidR="003524F8" w:rsidRPr="00CD23B9">
        <w:rPr>
          <w:rFonts w:ascii="Times" w:hAnsi="Times" w:cs="Arial"/>
          <w:sz w:val="20"/>
          <w:szCs w:val="20"/>
        </w:rPr>
        <w:t>r</w:t>
      </w:r>
      <w:r w:rsidR="00CD3DED" w:rsidRPr="00CD23B9">
        <w:rPr>
          <w:rFonts w:ascii="Times" w:hAnsi="Times" w:cs="Arial"/>
          <w:sz w:val="20"/>
          <w:szCs w:val="20"/>
        </w:rPr>
        <w:t xml:space="preserve"> datasets. Further insight into the dynamics–function relationship can be gained by studying the evolutionary divergence of protein motions</w:t>
      </w:r>
      <w:r w:rsidR="003524F8" w:rsidRPr="00CD23B9">
        <w:rPr>
          <w:rFonts w:ascii="Times" w:hAnsi="Times" w:cs="Arial"/>
          <w:sz w:val="20"/>
          <w:szCs w:val="20"/>
        </w:rPr>
        <w:t>, for example,</w:t>
      </w:r>
      <w:r w:rsidR="00A60873" w:rsidRPr="00CD23B9">
        <w:rPr>
          <w:rFonts w:ascii="Times" w:hAnsi="Times" w:cs="Arial"/>
          <w:sz w:val="20"/>
          <w:szCs w:val="20"/>
        </w:rPr>
        <w:t xml:space="preserve"> and we provide the possibility for this type of analysis in our tool.</w:t>
      </w:r>
    </w:p>
    <w:p w14:paraId="6F2B2EBE" w14:textId="1D4CF645" w:rsidR="00ED5456" w:rsidRPr="00CD23B9" w:rsidRDefault="004073A4" w:rsidP="008F0739">
      <w:pPr>
        <w:tabs>
          <w:tab w:val="left" w:pos="-2552"/>
          <w:tab w:val="left" w:pos="284"/>
        </w:tabs>
        <w:spacing w:after="120" w:line="280" w:lineRule="exact"/>
        <w:rPr>
          <w:rFonts w:ascii="Times" w:hAnsi="Times" w:cs="Arial"/>
          <w:sz w:val="20"/>
          <w:szCs w:val="20"/>
          <w:lang w:val="en-GB"/>
        </w:rPr>
      </w:pPr>
      <w:r w:rsidRPr="00CD23B9">
        <w:rPr>
          <w:rFonts w:ascii="Times" w:hAnsi="Times" w:cs="Arial"/>
          <w:sz w:val="20"/>
          <w:szCs w:val="20"/>
        </w:rPr>
        <w:tab/>
      </w:r>
      <w:r w:rsidR="00CD3DED" w:rsidRPr="00CD23B9">
        <w:rPr>
          <w:rFonts w:ascii="Times" w:hAnsi="Times" w:cs="Arial"/>
          <w:sz w:val="20"/>
          <w:szCs w:val="20"/>
        </w:rPr>
        <w:t xml:space="preserve">Although several web servers offering ENM NMA analysis of protein structures exist, </w:t>
      </w:r>
      <w:r w:rsidR="002B2251" w:rsidRPr="00CD23B9">
        <w:rPr>
          <w:rFonts w:ascii="Times" w:hAnsi="Times" w:cs="Arial"/>
          <w:sz w:val="20"/>
          <w:szCs w:val="20"/>
        </w:rPr>
        <w:t xml:space="preserve">to our best knowledge, </w:t>
      </w:r>
      <w:r w:rsidR="00CD3DED" w:rsidRPr="00CD23B9">
        <w:rPr>
          <w:rFonts w:ascii="Times" w:hAnsi="Times" w:cs="Arial"/>
          <w:sz w:val="20"/>
          <w:szCs w:val="20"/>
        </w:rPr>
        <w:t>none of them provide access to comparative NMA measures</w:t>
      </w:r>
      <w:r w:rsidR="00ED5456" w:rsidRPr="00CD23B9">
        <w:rPr>
          <w:rFonts w:ascii="Times" w:hAnsi="Times" w:cs="Arial"/>
          <w:sz w:val="20"/>
          <w:szCs w:val="20"/>
        </w:rPr>
        <w:t xml:space="preserve"> as</w:t>
      </w:r>
      <w:r w:rsidR="003353DF" w:rsidRPr="00CD23B9">
        <w:rPr>
          <w:rFonts w:ascii="Times" w:hAnsi="Times" w:cs="Arial"/>
          <w:sz w:val="20"/>
          <w:szCs w:val="20"/>
        </w:rPr>
        <w:t xml:space="preserve"> in</w:t>
      </w:r>
      <w:r w:rsidR="00ED5456" w:rsidRPr="00CD23B9">
        <w:rPr>
          <w:rFonts w:ascii="Times" w:hAnsi="Times" w:cs="Arial"/>
          <w:sz w:val="20"/>
          <w:szCs w:val="20"/>
        </w:rPr>
        <w:t xml:space="preserve"> </w:t>
      </w:r>
      <w:proofErr w:type="spellStart"/>
      <w:r w:rsidR="00ED5456" w:rsidRPr="00CD23B9">
        <w:rPr>
          <w:rFonts w:ascii="Times" w:hAnsi="Times" w:cs="Arial"/>
          <w:sz w:val="20"/>
          <w:szCs w:val="20"/>
        </w:rPr>
        <w:t>WEBnm</w:t>
      </w:r>
      <w:proofErr w:type="spellEnd"/>
      <w:r w:rsidR="003353DF" w:rsidRPr="00CD23B9">
        <w:rPr>
          <w:rFonts w:ascii="Times" w:hAnsi="Times" w:cs="Arial"/>
          <w:sz w:val="20"/>
          <w:szCs w:val="20"/>
        </w:rPr>
        <w:t>@ v</w:t>
      </w:r>
      <w:r w:rsidR="00ED5456" w:rsidRPr="00CD23B9">
        <w:rPr>
          <w:rFonts w:ascii="Times" w:hAnsi="Times" w:cs="Arial"/>
          <w:sz w:val="20"/>
          <w:szCs w:val="20"/>
        </w:rPr>
        <w:t>2.0</w:t>
      </w:r>
      <w:r w:rsidR="00CD3DED" w:rsidRPr="00CD23B9">
        <w:rPr>
          <w:rFonts w:ascii="Times" w:hAnsi="Times" w:cs="Arial"/>
          <w:sz w:val="20"/>
          <w:szCs w:val="20"/>
        </w:rPr>
        <w:t>.</w:t>
      </w:r>
    </w:p>
    <w:p w14:paraId="77C2485A" w14:textId="086E092A" w:rsidR="004073A4" w:rsidRPr="00CD23B9" w:rsidRDefault="004073A4" w:rsidP="008F0739">
      <w:pPr>
        <w:tabs>
          <w:tab w:val="left" w:pos="-2552"/>
          <w:tab w:val="left" w:pos="284"/>
        </w:tabs>
        <w:spacing w:after="100" w:afterAutospacing="1" w:line="280" w:lineRule="exact"/>
        <w:rPr>
          <w:rFonts w:ascii="Times" w:hAnsi="Times" w:cs="Arial"/>
          <w:sz w:val="20"/>
          <w:szCs w:val="20"/>
        </w:rPr>
      </w:pPr>
      <w:r w:rsidRPr="00CD23B9">
        <w:rPr>
          <w:rFonts w:ascii="Times" w:hAnsi="Times" w:cs="Arial"/>
          <w:sz w:val="20"/>
          <w:szCs w:val="20"/>
        </w:rPr>
        <w:tab/>
      </w:r>
      <w:proofErr w:type="spellStart"/>
      <w:r w:rsidRPr="00CD23B9">
        <w:rPr>
          <w:rFonts w:ascii="Times" w:hAnsi="Times" w:cs="Arial"/>
          <w:sz w:val="20"/>
          <w:szCs w:val="20"/>
        </w:rPr>
        <w:t>WEBnm</w:t>
      </w:r>
      <w:proofErr w:type="spellEnd"/>
      <w:r w:rsidRPr="00CD23B9">
        <w:rPr>
          <w:rFonts w:ascii="Times" w:hAnsi="Times" w:cs="Arial"/>
          <w:sz w:val="20"/>
          <w:szCs w:val="20"/>
        </w:rPr>
        <w:t xml:space="preserve">@ v2.0 </w:t>
      </w:r>
      <w:r w:rsidR="003353DF" w:rsidRPr="00CD23B9">
        <w:rPr>
          <w:rFonts w:ascii="Times" w:hAnsi="Times" w:cs="Arial"/>
          <w:sz w:val="20"/>
          <w:szCs w:val="20"/>
        </w:rPr>
        <w:t>has the added facility of</w:t>
      </w:r>
      <w:r w:rsidRPr="00CD23B9">
        <w:rPr>
          <w:rFonts w:ascii="Times" w:hAnsi="Times" w:cs="Arial"/>
          <w:sz w:val="20"/>
          <w:szCs w:val="20"/>
        </w:rPr>
        <w:t xml:space="preserve"> programmable access via web services. This will enable the interested user to integrate the </w:t>
      </w:r>
      <w:r w:rsidR="003353DF" w:rsidRPr="00CD23B9">
        <w:rPr>
          <w:rFonts w:ascii="Times" w:hAnsi="Times" w:cs="Arial"/>
          <w:sz w:val="20"/>
          <w:szCs w:val="20"/>
        </w:rPr>
        <w:t>analyses developed for our web server</w:t>
      </w:r>
      <w:r w:rsidRPr="00CD23B9">
        <w:rPr>
          <w:rFonts w:ascii="Times" w:hAnsi="Times" w:cs="Arial"/>
          <w:sz w:val="20"/>
          <w:szCs w:val="20"/>
        </w:rPr>
        <w:t xml:space="preserve"> with Workflow Management Systems, an emerging trend in bioinformatics. The beta version of </w:t>
      </w:r>
      <w:proofErr w:type="spellStart"/>
      <w:r w:rsidRPr="00CD23B9">
        <w:rPr>
          <w:rFonts w:ascii="Times" w:hAnsi="Times" w:cs="Arial"/>
          <w:sz w:val="20"/>
          <w:szCs w:val="20"/>
        </w:rPr>
        <w:t>WEBnm</w:t>
      </w:r>
      <w:proofErr w:type="spellEnd"/>
      <w:r w:rsidRPr="00CD23B9">
        <w:rPr>
          <w:rFonts w:ascii="Times" w:hAnsi="Times" w:cs="Arial"/>
          <w:sz w:val="20"/>
          <w:szCs w:val="20"/>
        </w:rPr>
        <w:t xml:space="preserve">@ v2.0 </w:t>
      </w:r>
      <w:r w:rsidR="00222453" w:rsidRPr="00CD23B9">
        <w:rPr>
          <w:rFonts w:ascii="Times" w:hAnsi="Times" w:cs="Arial"/>
          <w:sz w:val="20"/>
          <w:szCs w:val="20"/>
        </w:rPr>
        <w:t>has been available since 2012</w:t>
      </w:r>
      <w:r w:rsidRPr="00CD23B9">
        <w:rPr>
          <w:rFonts w:ascii="Times" w:hAnsi="Times" w:cs="Arial"/>
          <w:sz w:val="20"/>
          <w:szCs w:val="20"/>
        </w:rPr>
        <w:t xml:space="preserve">, </w:t>
      </w:r>
      <w:r w:rsidR="002B2251" w:rsidRPr="00CD23B9">
        <w:rPr>
          <w:rFonts w:ascii="Times" w:hAnsi="Times" w:cs="Arial"/>
          <w:sz w:val="20"/>
          <w:szCs w:val="20"/>
        </w:rPr>
        <w:t xml:space="preserve">and </w:t>
      </w:r>
      <w:r w:rsidR="003524F8" w:rsidRPr="00CD23B9">
        <w:rPr>
          <w:rFonts w:ascii="Times" w:hAnsi="Times" w:cs="Arial"/>
          <w:sz w:val="20"/>
          <w:szCs w:val="20"/>
        </w:rPr>
        <w:t>has had a</w:t>
      </w:r>
      <w:r w:rsidR="00222453" w:rsidRPr="00CD23B9">
        <w:rPr>
          <w:rFonts w:ascii="Times" w:hAnsi="Times" w:cs="Arial"/>
          <w:sz w:val="20"/>
          <w:szCs w:val="20"/>
        </w:rPr>
        <w:t xml:space="preserve"> steady stream of users (nearly 2500</w:t>
      </w:r>
      <w:r w:rsidRPr="00CD23B9">
        <w:rPr>
          <w:rFonts w:ascii="Times" w:hAnsi="Times" w:cs="Arial"/>
          <w:sz w:val="20"/>
          <w:szCs w:val="20"/>
        </w:rPr>
        <w:t xml:space="preserve"> </w:t>
      </w:r>
      <w:r w:rsidR="00222453" w:rsidRPr="00CD23B9">
        <w:rPr>
          <w:rFonts w:ascii="Times" w:hAnsi="Times" w:cs="Arial"/>
          <w:sz w:val="20"/>
          <w:szCs w:val="20"/>
        </w:rPr>
        <w:t>unique users outside of Norway</w:t>
      </w:r>
      <w:r w:rsidR="00E0229D" w:rsidRPr="00CD23B9">
        <w:rPr>
          <w:rFonts w:ascii="Times" w:hAnsi="Times" w:cs="Arial"/>
          <w:sz w:val="20"/>
          <w:szCs w:val="20"/>
        </w:rPr>
        <w:t xml:space="preserve"> </w:t>
      </w:r>
      <w:r w:rsidR="00027B20" w:rsidRPr="00CD23B9">
        <w:rPr>
          <w:rFonts w:ascii="Times" w:hAnsi="Times" w:cs="Arial"/>
          <w:sz w:val="20"/>
          <w:szCs w:val="20"/>
        </w:rPr>
        <w:t>in</w:t>
      </w:r>
      <w:r w:rsidR="00E0229D" w:rsidRPr="00CD23B9">
        <w:rPr>
          <w:rFonts w:ascii="Times" w:hAnsi="Times" w:cs="Arial"/>
          <w:sz w:val="20"/>
          <w:szCs w:val="20"/>
        </w:rPr>
        <w:t xml:space="preserve"> two years</w:t>
      </w:r>
      <w:r w:rsidRPr="00CD23B9">
        <w:rPr>
          <w:rStyle w:val="FootnoteReference"/>
          <w:rFonts w:ascii="Times" w:hAnsi="Times" w:cs="Arial"/>
          <w:sz w:val="20"/>
          <w:szCs w:val="20"/>
        </w:rPr>
        <w:footnoteReference w:id="2"/>
      </w:r>
      <w:r w:rsidR="0051178A" w:rsidRPr="00CD23B9">
        <w:rPr>
          <w:rFonts w:ascii="Times" w:hAnsi="Times" w:cs="Arial"/>
          <w:sz w:val="20"/>
          <w:szCs w:val="20"/>
        </w:rPr>
        <w:t>).</w:t>
      </w:r>
      <w:r w:rsidRPr="00CD23B9">
        <w:rPr>
          <w:rFonts w:ascii="Times" w:hAnsi="Times" w:cs="Arial"/>
          <w:sz w:val="20"/>
          <w:szCs w:val="20"/>
        </w:rPr>
        <w:t xml:space="preserve"> We released the first </w:t>
      </w:r>
      <w:r w:rsidR="003524F8" w:rsidRPr="00CD23B9">
        <w:rPr>
          <w:rFonts w:ascii="Times" w:hAnsi="Times" w:cs="Arial"/>
          <w:sz w:val="20"/>
          <w:szCs w:val="20"/>
        </w:rPr>
        <w:t xml:space="preserve">version of </w:t>
      </w:r>
      <w:proofErr w:type="spellStart"/>
      <w:r w:rsidRPr="00CD23B9">
        <w:rPr>
          <w:rFonts w:ascii="Times" w:hAnsi="Times" w:cs="Arial"/>
          <w:sz w:val="20"/>
          <w:szCs w:val="20"/>
        </w:rPr>
        <w:t>WEBnm</w:t>
      </w:r>
      <w:proofErr w:type="spellEnd"/>
      <w:r w:rsidRPr="00CD23B9">
        <w:rPr>
          <w:rFonts w:ascii="Times" w:hAnsi="Times" w:cs="Arial"/>
          <w:sz w:val="20"/>
          <w:szCs w:val="20"/>
        </w:rPr>
        <w:t>@ in 2005 and have continuously maintained and upgraded it, using state-of-the-art infrastructure</w:t>
      </w:r>
      <w:r w:rsidR="002B2251" w:rsidRPr="00CD23B9">
        <w:rPr>
          <w:rFonts w:ascii="Times" w:hAnsi="Times" w:cs="Arial"/>
          <w:sz w:val="20"/>
          <w:szCs w:val="20"/>
        </w:rPr>
        <w:t>s</w:t>
      </w:r>
      <w:r w:rsidRPr="00CD23B9">
        <w:rPr>
          <w:rFonts w:ascii="Times" w:hAnsi="Times" w:cs="Arial"/>
          <w:sz w:val="20"/>
          <w:szCs w:val="20"/>
        </w:rPr>
        <w:t>. The current w</w:t>
      </w:r>
      <w:r w:rsidR="003055CB" w:rsidRPr="00CD23B9">
        <w:rPr>
          <w:rFonts w:ascii="Times" w:hAnsi="Times" w:cs="Arial"/>
          <w:sz w:val="20"/>
          <w:szCs w:val="20"/>
        </w:rPr>
        <w:t>eb server/services will</w:t>
      </w:r>
      <w:r w:rsidRPr="00CD23B9">
        <w:rPr>
          <w:rFonts w:ascii="Times" w:hAnsi="Times" w:cs="Arial"/>
          <w:sz w:val="20"/>
          <w:szCs w:val="20"/>
        </w:rPr>
        <w:t xml:space="preserve"> be supported by the Norwegian bioinformatics platform through its Elixir.no infrastructure grant from</w:t>
      </w:r>
      <w:r w:rsidR="002B2251" w:rsidRPr="00CD23B9">
        <w:rPr>
          <w:rFonts w:ascii="Times" w:hAnsi="Times" w:cs="Arial"/>
          <w:sz w:val="20"/>
          <w:szCs w:val="20"/>
        </w:rPr>
        <w:t xml:space="preserve"> the Research Council of Norway</w:t>
      </w:r>
      <w:r w:rsidR="003524F8" w:rsidRPr="00CD23B9">
        <w:rPr>
          <w:rFonts w:ascii="Times" w:hAnsi="Times" w:cs="Arial"/>
          <w:sz w:val="20"/>
          <w:szCs w:val="20"/>
        </w:rPr>
        <w:t>,</w:t>
      </w:r>
      <w:r w:rsidR="00B00D00" w:rsidRPr="00CD23B9">
        <w:rPr>
          <w:rFonts w:ascii="Times" w:hAnsi="Times" w:cs="Arial"/>
          <w:sz w:val="20"/>
          <w:szCs w:val="20"/>
        </w:rPr>
        <w:t xml:space="preserve"> thus ensuring its sustainability for the years to come.</w:t>
      </w:r>
    </w:p>
    <w:p w14:paraId="2E24D53B" w14:textId="62D7D130" w:rsidR="0070653D" w:rsidRPr="00CD23B9" w:rsidRDefault="0070653D" w:rsidP="008F0739">
      <w:pPr>
        <w:tabs>
          <w:tab w:val="left" w:pos="-2552"/>
          <w:tab w:val="left" w:pos="284"/>
        </w:tabs>
        <w:spacing w:after="100" w:afterAutospacing="1" w:line="280" w:lineRule="exact"/>
        <w:rPr>
          <w:rFonts w:ascii="Times" w:hAnsi="Times" w:cs="Arial"/>
          <w:sz w:val="20"/>
          <w:szCs w:val="20"/>
        </w:rPr>
      </w:pPr>
      <w:r w:rsidRPr="00CD23B9">
        <w:rPr>
          <w:rFonts w:ascii="Times" w:hAnsi="Times" w:cs="Arial"/>
          <w:sz w:val="20"/>
          <w:szCs w:val="20"/>
        </w:rPr>
        <w:t xml:space="preserve">We suggest the following reviewers based on their expertise: Alessandro </w:t>
      </w:r>
      <w:proofErr w:type="spellStart"/>
      <w:r w:rsidRPr="00CD23B9">
        <w:rPr>
          <w:rFonts w:ascii="Times" w:hAnsi="Times" w:cs="Arial"/>
          <w:sz w:val="20"/>
          <w:szCs w:val="20"/>
        </w:rPr>
        <w:t>Pandini</w:t>
      </w:r>
      <w:proofErr w:type="spellEnd"/>
      <w:r w:rsidRPr="00CD23B9">
        <w:rPr>
          <w:rFonts w:ascii="Times" w:hAnsi="Times" w:cs="Arial"/>
          <w:sz w:val="20"/>
          <w:szCs w:val="20"/>
        </w:rPr>
        <w:t xml:space="preserve"> (protein flexibility, computational biology and tool development), Klaus </w:t>
      </w:r>
      <w:proofErr w:type="spellStart"/>
      <w:r w:rsidRPr="00CD23B9">
        <w:rPr>
          <w:rFonts w:ascii="Times" w:hAnsi="Times" w:cs="Arial"/>
          <w:sz w:val="20"/>
          <w:szCs w:val="20"/>
        </w:rPr>
        <w:t>Liedl</w:t>
      </w:r>
      <w:proofErr w:type="spellEnd"/>
      <w:r w:rsidR="001C1C9F" w:rsidRPr="00CD23B9">
        <w:rPr>
          <w:rFonts w:ascii="Times" w:hAnsi="Times" w:cs="Arial"/>
          <w:sz w:val="20"/>
          <w:szCs w:val="20"/>
        </w:rPr>
        <w:t xml:space="preserve"> (computational structural biology, protein dynamics)</w:t>
      </w:r>
      <w:r w:rsidRPr="00CD23B9">
        <w:rPr>
          <w:rFonts w:ascii="Times" w:hAnsi="Times" w:cs="Arial"/>
          <w:sz w:val="20"/>
          <w:szCs w:val="20"/>
        </w:rPr>
        <w:t xml:space="preserve">, Tom Rodgers (protein flexibility and tool development), </w:t>
      </w:r>
      <w:proofErr w:type="spellStart"/>
      <w:r w:rsidRPr="00CD23B9">
        <w:rPr>
          <w:rFonts w:ascii="Times" w:hAnsi="Times" w:cs="Arial"/>
          <w:sz w:val="20"/>
          <w:szCs w:val="20"/>
        </w:rPr>
        <w:t>Rafaello</w:t>
      </w:r>
      <w:proofErr w:type="spellEnd"/>
      <w:r w:rsidRPr="00CD23B9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CD23B9">
        <w:rPr>
          <w:rFonts w:ascii="Times" w:hAnsi="Times" w:cs="Arial"/>
          <w:sz w:val="20"/>
          <w:szCs w:val="20"/>
        </w:rPr>
        <w:t>Potestio</w:t>
      </w:r>
      <w:proofErr w:type="spellEnd"/>
      <w:r w:rsidRPr="00CD23B9">
        <w:rPr>
          <w:rFonts w:ascii="Times" w:hAnsi="Times" w:cs="Arial"/>
          <w:sz w:val="20"/>
          <w:szCs w:val="20"/>
        </w:rPr>
        <w:t xml:space="preserve"> (protein flexibility, tool development), </w:t>
      </w:r>
      <w:proofErr w:type="spellStart"/>
      <w:proofErr w:type="gramStart"/>
      <w:r w:rsidRPr="00CD23B9">
        <w:rPr>
          <w:rFonts w:ascii="Times" w:hAnsi="Times" w:cs="Arial"/>
          <w:sz w:val="20"/>
          <w:szCs w:val="20"/>
        </w:rPr>
        <w:t>Suryani</w:t>
      </w:r>
      <w:proofErr w:type="spellEnd"/>
      <w:r w:rsidRPr="00CD23B9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CD23B9">
        <w:rPr>
          <w:rFonts w:ascii="Times" w:hAnsi="Times" w:cs="Arial"/>
          <w:sz w:val="20"/>
          <w:szCs w:val="20"/>
        </w:rPr>
        <w:t>Lukman</w:t>
      </w:r>
      <w:proofErr w:type="spellEnd"/>
      <w:proofErr w:type="gramEnd"/>
      <w:r w:rsidRPr="00CD23B9">
        <w:rPr>
          <w:rFonts w:ascii="Times" w:hAnsi="Times" w:cs="Arial"/>
          <w:sz w:val="20"/>
          <w:szCs w:val="20"/>
        </w:rPr>
        <w:t xml:space="preserve"> (protein flexibility and molecular dynamics). We have provided their contact information in the electronic submission.</w:t>
      </w:r>
    </w:p>
    <w:p w14:paraId="1503F848" w14:textId="77777777" w:rsidR="002B2251" w:rsidRPr="00CD23B9" w:rsidRDefault="00144BD2" w:rsidP="008F0739">
      <w:pPr>
        <w:tabs>
          <w:tab w:val="left" w:pos="-2552"/>
        </w:tabs>
        <w:spacing w:after="0" w:line="280" w:lineRule="exact"/>
        <w:rPr>
          <w:rFonts w:ascii="Times" w:hAnsi="Times" w:cs="Arial"/>
          <w:sz w:val="20"/>
          <w:szCs w:val="20"/>
          <w:lang w:val="en-GB"/>
        </w:rPr>
      </w:pPr>
      <w:r w:rsidRPr="00CD23B9">
        <w:rPr>
          <w:rFonts w:ascii="Times" w:hAnsi="Times" w:cs="Arial"/>
          <w:sz w:val="20"/>
          <w:szCs w:val="20"/>
          <w:lang w:val="en-GB"/>
        </w:rPr>
        <w:t>We thank you in advance for your handling of this manuscript.</w:t>
      </w:r>
    </w:p>
    <w:p w14:paraId="4D488E3C" w14:textId="77777777" w:rsidR="00646D76" w:rsidRPr="00CD23B9" w:rsidRDefault="00646D76" w:rsidP="008F0739">
      <w:pPr>
        <w:tabs>
          <w:tab w:val="left" w:pos="-2552"/>
        </w:tabs>
        <w:spacing w:after="0" w:line="280" w:lineRule="exact"/>
        <w:rPr>
          <w:rFonts w:ascii="Times" w:hAnsi="Times" w:cs="Arial"/>
          <w:sz w:val="20"/>
          <w:szCs w:val="20"/>
          <w:lang w:val="en-GB"/>
        </w:rPr>
      </w:pPr>
    </w:p>
    <w:p w14:paraId="7385756D" w14:textId="61F6CA6F" w:rsidR="00646D76" w:rsidRPr="00CD23B9" w:rsidRDefault="00646D76" w:rsidP="008F0739">
      <w:pPr>
        <w:tabs>
          <w:tab w:val="left" w:pos="-2552"/>
        </w:tabs>
        <w:spacing w:after="0" w:line="280" w:lineRule="exact"/>
        <w:rPr>
          <w:rFonts w:ascii="Times" w:hAnsi="Times" w:cs="Arial"/>
          <w:sz w:val="20"/>
          <w:szCs w:val="20"/>
          <w:lang w:val="en-GB"/>
        </w:rPr>
      </w:pPr>
      <w:r w:rsidRPr="00CD23B9">
        <w:rPr>
          <w:rFonts w:ascii="Times" w:hAnsi="Times" w:cs="Arial"/>
          <w:sz w:val="20"/>
          <w:szCs w:val="20"/>
          <w:lang w:val="en-GB"/>
        </w:rPr>
        <w:t>On behalf of all the authors,</w:t>
      </w:r>
    </w:p>
    <w:p w14:paraId="7E9C5A40" w14:textId="54588DFD" w:rsidR="00144BD2" w:rsidRPr="00CD23B9" w:rsidRDefault="00144BD2" w:rsidP="008F0739">
      <w:pPr>
        <w:tabs>
          <w:tab w:val="left" w:pos="-2552"/>
        </w:tabs>
        <w:spacing w:after="0" w:line="280" w:lineRule="exact"/>
        <w:rPr>
          <w:rFonts w:ascii="Times" w:hAnsi="Times" w:cs="Arial"/>
          <w:sz w:val="20"/>
          <w:szCs w:val="20"/>
          <w:lang w:val="en-GB"/>
        </w:rPr>
      </w:pPr>
      <w:r w:rsidRPr="00CD23B9">
        <w:rPr>
          <w:rFonts w:ascii="Times" w:hAnsi="Times" w:cs="Arial"/>
          <w:sz w:val="20"/>
          <w:szCs w:val="20"/>
          <w:lang w:val="en-GB"/>
        </w:rPr>
        <w:t xml:space="preserve">Yours sincerely,  </w:t>
      </w:r>
    </w:p>
    <w:p w14:paraId="2B894C80" w14:textId="77777777" w:rsidR="00646D76" w:rsidRPr="00CD23B9" w:rsidRDefault="00646D76" w:rsidP="002B2251">
      <w:pPr>
        <w:tabs>
          <w:tab w:val="left" w:pos="-2552"/>
        </w:tabs>
        <w:spacing w:after="0" w:line="280" w:lineRule="exact"/>
        <w:jc w:val="both"/>
        <w:rPr>
          <w:rFonts w:ascii="Times" w:hAnsi="Times" w:cs="Arial"/>
          <w:sz w:val="20"/>
          <w:szCs w:val="20"/>
          <w:lang w:val="en-GB"/>
        </w:rPr>
      </w:pPr>
    </w:p>
    <w:p w14:paraId="4A2B364D" w14:textId="7E9ECB85" w:rsidR="0051109A" w:rsidRPr="00CD23B9" w:rsidRDefault="00144BD2" w:rsidP="002B2251">
      <w:pPr>
        <w:tabs>
          <w:tab w:val="left" w:pos="-2552"/>
        </w:tabs>
        <w:spacing w:after="0" w:line="280" w:lineRule="exact"/>
        <w:jc w:val="both"/>
        <w:rPr>
          <w:rFonts w:ascii="Times" w:hAnsi="Times" w:cs="Arial"/>
          <w:sz w:val="20"/>
          <w:szCs w:val="20"/>
          <w:lang w:val="en-GB"/>
        </w:rPr>
      </w:pPr>
      <w:r w:rsidRPr="00CD23B9">
        <w:rPr>
          <w:rFonts w:ascii="Times" w:hAnsi="Times" w:cs="Arial"/>
          <w:sz w:val="20"/>
          <w:szCs w:val="20"/>
          <w:lang w:val="en-GB"/>
        </w:rPr>
        <w:tab/>
      </w:r>
      <w:r w:rsidR="002B2251" w:rsidRPr="00CD23B9">
        <w:rPr>
          <w:rFonts w:ascii="Times" w:hAnsi="Times" w:cs="Arial"/>
          <w:sz w:val="20"/>
          <w:szCs w:val="20"/>
          <w:lang w:val="en-GB"/>
        </w:rPr>
        <w:tab/>
      </w:r>
      <w:r w:rsidR="002B2251" w:rsidRPr="00CD23B9">
        <w:rPr>
          <w:rFonts w:ascii="Times" w:hAnsi="Times" w:cs="Arial"/>
          <w:sz w:val="20"/>
          <w:szCs w:val="20"/>
          <w:lang w:val="en-GB"/>
        </w:rPr>
        <w:tab/>
      </w:r>
      <w:r w:rsidRPr="00CD23B9">
        <w:rPr>
          <w:rFonts w:ascii="Times" w:hAnsi="Times" w:cs="Arial"/>
          <w:sz w:val="20"/>
          <w:szCs w:val="20"/>
          <w:lang w:val="en-GB"/>
        </w:rPr>
        <w:t>Nathalie REUTER, PhD</w:t>
      </w:r>
    </w:p>
    <w:sectPr w:rsidR="0051109A" w:rsidRPr="00CD23B9" w:rsidSect="002B2251">
      <w:pgSz w:w="11900" w:h="16840"/>
      <w:pgMar w:top="1304" w:right="130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20455" w14:textId="77777777" w:rsidR="003353DF" w:rsidRDefault="003353DF" w:rsidP="00CD3DED">
      <w:pPr>
        <w:spacing w:after="0"/>
      </w:pPr>
      <w:r>
        <w:separator/>
      </w:r>
    </w:p>
  </w:endnote>
  <w:endnote w:type="continuationSeparator" w:id="0">
    <w:p w14:paraId="7C649ED3" w14:textId="77777777" w:rsidR="003353DF" w:rsidRDefault="003353DF" w:rsidP="00CD3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02A2" w14:textId="77777777" w:rsidR="003353DF" w:rsidRDefault="003353DF" w:rsidP="00CD3DED">
      <w:pPr>
        <w:spacing w:after="0"/>
      </w:pPr>
      <w:r>
        <w:separator/>
      </w:r>
    </w:p>
  </w:footnote>
  <w:footnote w:type="continuationSeparator" w:id="0">
    <w:p w14:paraId="19EA1610" w14:textId="77777777" w:rsidR="003353DF" w:rsidRDefault="003353DF" w:rsidP="00CD3DED">
      <w:pPr>
        <w:spacing w:after="0"/>
      </w:pPr>
      <w:r>
        <w:continuationSeparator/>
      </w:r>
    </w:p>
  </w:footnote>
  <w:footnote w:id="1">
    <w:p w14:paraId="075BA134" w14:textId="2D260D8B" w:rsidR="003353DF" w:rsidRPr="00562B9C" w:rsidRDefault="003353DF" w:rsidP="00A60873">
      <w:pPr>
        <w:pStyle w:val="FootnoteText"/>
        <w:rPr>
          <w:rFonts w:ascii="Times" w:hAnsi="Times"/>
          <w:sz w:val="18"/>
          <w:szCs w:val="18"/>
        </w:rPr>
      </w:pPr>
      <w:r w:rsidRPr="00562B9C">
        <w:rPr>
          <w:rStyle w:val="FootnoteReference"/>
          <w:rFonts w:ascii="Times" w:hAnsi="Times"/>
          <w:sz w:val="18"/>
          <w:szCs w:val="18"/>
        </w:rPr>
        <w:footnoteRef/>
      </w:r>
      <w:r w:rsidRPr="00562B9C">
        <w:rPr>
          <w:rFonts w:ascii="Times" w:hAnsi="Times"/>
          <w:sz w:val="18"/>
          <w:szCs w:val="18"/>
        </w:rPr>
        <w:t xml:space="preserve"> </w:t>
      </w:r>
      <w:proofErr w:type="spellStart"/>
      <w:r w:rsidRPr="00562B9C">
        <w:rPr>
          <w:rFonts w:ascii="Times" w:hAnsi="Times"/>
          <w:sz w:val="18"/>
          <w:szCs w:val="18"/>
        </w:rPr>
        <w:t>Hollup</w:t>
      </w:r>
      <w:proofErr w:type="spellEnd"/>
      <w:r w:rsidRPr="00562B9C">
        <w:rPr>
          <w:rFonts w:ascii="Times" w:hAnsi="Times"/>
          <w:sz w:val="18"/>
          <w:szCs w:val="18"/>
        </w:rPr>
        <w:t xml:space="preserve"> et al., BMC Bioinformatics (2005) 6:52 [</w:t>
      </w:r>
      <w:proofErr w:type="spellStart"/>
      <w:r>
        <w:rPr>
          <w:rFonts w:ascii="Times" w:hAnsi="Times"/>
          <w:sz w:val="18"/>
          <w:szCs w:val="18"/>
        </w:rPr>
        <w:t>doi</w:t>
      </w:r>
      <w:proofErr w:type="spellEnd"/>
      <w:r>
        <w:rPr>
          <w:rFonts w:ascii="Times" w:hAnsi="Times"/>
          <w:sz w:val="18"/>
          <w:szCs w:val="18"/>
        </w:rPr>
        <w:t xml:space="preserve">: </w:t>
      </w:r>
      <w:r w:rsidRPr="00562B9C">
        <w:rPr>
          <w:rFonts w:ascii="Times" w:eastAsia="Times New Roman" w:hAnsi="Times" w:cs="Times New Roman"/>
          <w:sz w:val="18"/>
          <w:szCs w:val="18"/>
        </w:rPr>
        <w:t>10.1186/1471-2105-6-52</w:t>
      </w:r>
      <w:r w:rsidRPr="00562B9C">
        <w:rPr>
          <w:rFonts w:ascii="Times" w:hAnsi="Times"/>
          <w:sz w:val="18"/>
          <w:szCs w:val="18"/>
        </w:rPr>
        <w:t>]</w:t>
      </w:r>
      <w:r>
        <w:rPr>
          <w:rFonts w:ascii="Times" w:hAnsi="Times"/>
          <w:sz w:val="18"/>
          <w:szCs w:val="18"/>
        </w:rPr>
        <w:t>, cited 79 times according to Google scholar and 50 times according to ISI</w:t>
      </w:r>
    </w:p>
  </w:footnote>
  <w:footnote w:id="2">
    <w:p w14:paraId="7858596A" w14:textId="00623534" w:rsidR="003353DF" w:rsidRPr="00CD3DED" w:rsidRDefault="003353DF" w:rsidP="004073A4">
      <w:pPr>
        <w:pStyle w:val="FootnoteText"/>
        <w:rPr>
          <w:rFonts w:ascii="Times" w:hAnsi="Times"/>
          <w:sz w:val="18"/>
          <w:szCs w:val="18"/>
        </w:rPr>
      </w:pPr>
      <w:r w:rsidRPr="00CD3DED">
        <w:rPr>
          <w:rStyle w:val="FootnoteReference"/>
          <w:rFonts w:ascii="Times" w:hAnsi="Times"/>
          <w:sz w:val="18"/>
          <w:szCs w:val="18"/>
        </w:rPr>
        <w:footnoteRef/>
      </w:r>
      <w:r w:rsidRPr="00CD3DED">
        <w:rPr>
          <w:rFonts w:ascii="Times" w:hAnsi="Times"/>
          <w:sz w:val="18"/>
          <w:szCs w:val="18"/>
        </w:rPr>
        <w:t xml:space="preserve"> </w:t>
      </w:r>
      <w:r w:rsidR="003524F8">
        <w:rPr>
          <w:rFonts w:ascii="Times" w:hAnsi="Times"/>
          <w:sz w:val="18"/>
          <w:szCs w:val="18"/>
        </w:rPr>
        <w:t>S</w:t>
      </w:r>
      <w:r w:rsidRPr="00CD3DED">
        <w:rPr>
          <w:rFonts w:ascii="Times" w:hAnsi="Times"/>
          <w:sz w:val="18"/>
          <w:szCs w:val="18"/>
        </w:rPr>
        <w:t xml:space="preserve">ource: Google analytics, number of unique visitors excluding users from </w:t>
      </w:r>
      <w:r>
        <w:rPr>
          <w:rFonts w:ascii="Times" w:hAnsi="Times"/>
          <w:sz w:val="18"/>
          <w:szCs w:val="18"/>
        </w:rPr>
        <w:t>Norway, and those sessions lasting for less than 5 minutes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A"/>
    <w:rsid w:val="00027B20"/>
    <w:rsid w:val="00144BD2"/>
    <w:rsid w:val="001C1C9F"/>
    <w:rsid w:val="00207F76"/>
    <w:rsid w:val="00222453"/>
    <w:rsid w:val="002B2251"/>
    <w:rsid w:val="003055CB"/>
    <w:rsid w:val="00316D1D"/>
    <w:rsid w:val="0032145A"/>
    <w:rsid w:val="003353DF"/>
    <w:rsid w:val="003524F8"/>
    <w:rsid w:val="0039768C"/>
    <w:rsid w:val="003D076B"/>
    <w:rsid w:val="004073A4"/>
    <w:rsid w:val="00457C9F"/>
    <w:rsid w:val="004B315F"/>
    <w:rsid w:val="0051109A"/>
    <w:rsid w:val="0051178A"/>
    <w:rsid w:val="005565AE"/>
    <w:rsid w:val="005F2DD5"/>
    <w:rsid w:val="00635456"/>
    <w:rsid w:val="00646D76"/>
    <w:rsid w:val="006A0FB2"/>
    <w:rsid w:val="0070653D"/>
    <w:rsid w:val="007C368A"/>
    <w:rsid w:val="00871E5D"/>
    <w:rsid w:val="00887E7D"/>
    <w:rsid w:val="008C015B"/>
    <w:rsid w:val="008F0739"/>
    <w:rsid w:val="00903464"/>
    <w:rsid w:val="009658F1"/>
    <w:rsid w:val="00976075"/>
    <w:rsid w:val="009F512B"/>
    <w:rsid w:val="00A11131"/>
    <w:rsid w:val="00A60873"/>
    <w:rsid w:val="00B00D00"/>
    <w:rsid w:val="00C72409"/>
    <w:rsid w:val="00CD23B9"/>
    <w:rsid w:val="00CD3DED"/>
    <w:rsid w:val="00D53C74"/>
    <w:rsid w:val="00E0229D"/>
    <w:rsid w:val="00EC05A0"/>
    <w:rsid w:val="00ED5456"/>
    <w:rsid w:val="00F06E12"/>
    <w:rsid w:val="00F11D2E"/>
    <w:rsid w:val="00F462DA"/>
    <w:rsid w:val="00F74515"/>
    <w:rsid w:val="00FF1D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D16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E4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D3DE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CD3DED"/>
  </w:style>
  <w:style w:type="character" w:styleId="FootnoteReference">
    <w:name w:val="footnote reference"/>
    <w:basedOn w:val="DefaultParagraphFont"/>
    <w:rsid w:val="00CD3D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54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46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3464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rsid w:val="00207F76"/>
    <w:pPr>
      <w:spacing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7F76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E4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D3DE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CD3DED"/>
  </w:style>
  <w:style w:type="character" w:styleId="FootnoteReference">
    <w:name w:val="footnote reference"/>
    <w:basedOn w:val="DefaultParagraphFont"/>
    <w:rsid w:val="00CD3D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54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46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3464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rsid w:val="00207F76"/>
    <w:pPr>
      <w:spacing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7F76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Macintosh Word</Application>
  <DocSecurity>0</DocSecurity>
  <Lines>21</Lines>
  <Paragraphs>6</Paragraphs>
  <ScaleCrop>false</ScaleCrop>
  <Company>University of Bergen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Tiwari</dc:creator>
  <cp:keywords/>
  <cp:lastModifiedBy>Sandhya Tiwari</cp:lastModifiedBy>
  <cp:revision>2</cp:revision>
  <cp:lastPrinted>2014-09-05T11:19:00Z</cp:lastPrinted>
  <dcterms:created xsi:type="dcterms:W3CDTF">2014-09-10T08:20:00Z</dcterms:created>
  <dcterms:modified xsi:type="dcterms:W3CDTF">2014-09-10T08:20:00Z</dcterms:modified>
</cp:coreProperties>
</file>