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57E7" w14:textId="3F4002A4" w:rsidR="009E12CB" w:rsidRDefault="000446A4" w:rsidP="00C938B8">
      <w:r w:rsidRPr="000B33D1">
        <w:t xml:space="preserve">In the folder </w:t>
      </w:r>
      <w:r w:rsidR="00FC3F50" w:rsidRPr="009836B4">
        <w:rPr>
          <w:i/>
          <w:iCs/>
        </w:rPr>
        <w:t>0_Production</w:t>
      </w:r>
      <w:r w:rsidRPr="000B33D1">
        <w:t xml:space="preserve">, </w:t>
      </w:r>
      <w:r w:rsidR="00357678">
        <w:t xml:space="preserve">we list </w:t>
      </w:r>
      <w:r w:rsidRPr="000B33D1">
        <w:t xml:space="preserve">the </w:t>
      </w:r>
      <w:r w:rsidR="000B33D1" w:rsidRPr="000B33D1">
        <w:t>r</w:t>
      </w:r>
      <w:r w:rsidR="000B33D1">
        <w:t>egions in GRACE</w:t>
      </w:r>
      <w:r w:rsidR="00357678">
        <w:t xml:space="preserve"> and the weights</w:t>
      </w:r>
      <w:r w:rsidR="006F1F88">
        <w:t xml:space="preserve"> (production by crop)</w:t>
      </w:r>
      <w:r w:rsidR="00357678">
        <w:t xml:space="preserve"> we used f</w:t>
      </w:r>
      <w:r w:rsidR="006F1F88">
        <w:t>or aggregation th</w:t>
      </w:r>
      <w:r w:rsidR="00121B45">
        <w:t xml:space="preserve">e yields at </w:t>
      </w:r>
      <w:r w:rsidR="00633600">
        <w:t>the</w:t>
      </w:r>
      <w:r w:rsidR="00121B45">
        <w:t xml:space="preserve"> GRACE regional level.</w:t>
      </w:r>
    </w:p>
    <w:p w14:paraId="15B21417" w14:textId="6BB966E8" w:rsidR="00633600" w:rsidRDefault="00633600" w:rsidP="00C938B8"/>
    <w:p w14:paraId="42ADC718" w14:textId="76F927B7" w:rsidR="00633600" w:rsidRDefault="00633600" w:rsidP="00633600">
      <w:r w:rsidRPr="000B33D1">
        <w:t xml:space="preserve">In the folder </w:t>
      </w:r>
      <w:r w:rsidR="009836B4">
        <w:rPr>
          <w:i/>
          <w:iCs/>
        </w:rPr>
        <w:t>1</w:t>
      </w:r>
      <w:r w:rsidRPr="009836B4">
        <w:rPr>
          <w:i/>
          <w:iCs/>
        </w:rPr>
        <w:t>_</w:t>
      </w:r>
      <w:r w:rsidR="009836B4">
        <w:rPr>
          <w:i/>
          <w:iCs/>
        </w:rPr>
        <w:t>Zonal_yield</w:t>
      </w:r>
      <w:r w:rsidRPr="000B33D1">
        <w:t xml:space="preserve">, </w:t>
      </w:r>
      <w:r w:rsidR="009836B4">
        <w:t xml:space="preserve">the changes in crop yields </w:t>
      </w:r>
      <w:r w:rsidR="009C6AAE">
        <w:t>due to</w:t>
      </w:r>
      <w:r w:rsidR="006C3963">
        <w:t xml:space="preserve"> land productivity affected by climate change </w:t>
      </w:r>
      <w:r w:rsidR="0084295C">
        <w:t>are provided for all the 24 scenarios</w:t>
      </w:r>
      <w:r w:rsidR="00652938">
        <w:t xml:space="preserve"> shown in Table </w:t>
      </w:r>
      <w:r w:rsidR="00215869">
        <w:t>3</w:t>
      </w:r>
      <w:r w:rsidR="00652938">
        <w:t>.</w:t>
      </w:r>
    </w:p>
    <w:p w14:paraId="024CD987" w14:textId="5941BF79" w:rsidR="00652938" w:rsidRDefault="00652938" w:rsidP="00633600"/>
    <w:p w14:paraId="2E310235" w14:textId="3FFA8368" w:rsidR="00652938" w:rsidRPr="000B33D1" w:rsidRDefault="00652938" w:rsidP="00652938">
      <w:r w:rsidRPr="000B33D1">
        <w:t xml:space="preserve">In the folder </w:t>
      </w:r>
      <w:r w:rsidR="003D13CB">
        <w:rPr>
          <w:i/>
          <w:iCs/>
        </w:rPr>
        <w:t>2</w:t>
      </w:r>
      <w:r w:rsidRPr="009836B4">
        <w:rPr>
          <w:i/>
          <w:iCs/>
        </w:rPr>
        <w:t>_</w:t>
      </w:r>
      <w:r>
        <w:rPr>
          <w:i/>
          <w:iCs/>
        </w:rPr>
        <w:t>Zonal_</w:t>
      </w:r>
      <w:r w:rsidR="003D13CB">
        <w:rPr>
          <w:i/>
          <w:iCs/>
        </w:rPr>
        <w:t>pr</w:t>
      </w:r>
      <w:r w:rsidRPr="000B33D1">
        <w:t xml:space="preserve">, </w:t>
      </w:r>
      <w:r>
        <w:t xml:space="preserve">the changes in </w:t>
      </w:r>
      <w:r w:rsidR="008F76B4">
        <w:t>precipitation by climate model</w:t>
      </w:r>
      <w:r>
        <w:t xml:space="preserve"> are provided for all the 24 scenarios</w:t>
      </w:r>
      <w:r w:rsidR="00215869">
        <w:t xml:space="preserve"> shown in Table 3</w:t>
      </w:r>
      <w:r>
        <w:t>.</w:t>
      </w:r>
    </w:p>
    <w:p w14:paraId="4A5B5DF9" w14:textId="1B1870BA" w:rsidR="00652938" w:rsidRDefault="00652938" w:rsidP="00633600"/>
    <w:p w14:paraId="300A8182" w14:textId="61DD7E00" w:rsidR="008F76B4" w:rsidRDefault="008F76B4" w:rsidP="008F76B4">
      <w:r w:rsidRPr="000B33D1">
        <w:t xml:space="preserve">In the folder </w:t>
      </w:r>
      <w:r>
        <w:rPr>
          <w:i/>
          <w:iCs/>
        </w:rPr>
        <w:t>2</w:t>
      </w:r>
      <w:r w:rsidRPr="009836B4">
        <w:rPr>
          <w:i/>
          <w:iCs/>
        </w:rPr>
        <w:t>_</w:t>
      </w:r>
      <w:r>
        <w:rPr>
          <w:i/>
          <w:iCs/>
        </w:rPr>
        <w:t>Zonal_</w:t>
      </w:r>
      <w:r w:rsidR="006C29C7">
        <w:rPr>
          <w:i/>
          <w:iCs/>
        </w:rPr>
        <w:t>tavg</w:t>
      </w:r>
      <w:r w:rsidRPr="000B33D1">
        <w:t xml:space="preserve">, </w:t>
      </w:r>
      <w:r>
        <w:t xml:space="preserve">the changes in </w:t>
      </w:r>
      <w:r w:rsidR="006C29C7">
        <w:t>average temperature</w:t>
      </w:r>
      <w:r>
        <w:t xml:space="preserve"> by climate model are provided for all the 24 scenarios shown in Table 3.</w:t>
      </w:r>
    </w:p>
    <w:p w14:paraId="0937A829" w14:textId="373ADE6C" w:rsidR="00DE11B7" w:rsidRDefault="00DE11B7" w:rsidP="008F76B4"/>
    <w:p w14:paraId="6873B18B" w14:textId="39BFFEC9" w:rsidR="00DE11B7" w:rsidRDefault="00DE11B7" w:rsidP="008F76B4">
      <w:r w:rsidRPr="00DE11B7">
        <w:rPr>
          <w:i/>
          <w:iCs/>
        </w:rPr>
        <w:t>Data4Figures.xlsx</w:t>
      </w:r>
      <w:r>
        <w:t xml:space="preserve"> provide</w:t>
      </w:r>
      <w:r w:rsidR="009F2104">
        <w:t>s</w:t>
      </w:r>
      <w:r>
        <w:t xml:space="preserve"> the data behind all figures.</w:t>
      </w:r>
    </w:p>
    <w:p w14:paraId="62A236F9" w14:textId="77777777" w:rsidR="00DE11B7" w:rsidRPr="000B33D1" w:rsidRDefault="00DE11B7" w:rsidP="008F76B4"/>
    <w:p w14:paraId="2D870654" w14:textId="657CEE90" w:rsidR="008F76B4" w:rsidRPr="000B33D1" w:rsidRDefault="009F2104" w:rsidP="00633600">
      <w:r>
        <w:t>Results.xlsx provides the data of simulation results for all scenarios.</w:t>
      </w:r>
      <w:bookmarkStart w:id="0" w:name="_GoBack"/>
      <w:bookmarkEnd w:id="0"/>
    </w:p>
    <w:sectPr w:rsidR="008F76B4" w:rsidRPr="000B33D1" w:rsidSect="0088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1000" w14:textId="77777777" w:rsidR="00B50F2C" w:rsidRDefault="00B50F2C" w:rsidP="007C5A4E">
      <w:r>
        <w:separator/>
      </w:r>
    </w:p>
  </w:endnote>
  <w:endnote w:type="continuationSeparator" w:id="0">
    <w:p w14:paraId="16F19C6A" w14:textId="77777777" w:rsidR="00B50F2C" w:rsidRDefault="00B50F2C" w:rsidP="007C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ea1a739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09EE" w14:textId="77777777" w:rsidR="00B50F2C" w:rsidRDefault="00B50F2C" w:rsidP="007C5A4E">
      <w:r>
        <w:separator/>
      </w:r>
    </w:p>
  </w:footnote>
  <w:footnote w:type="continuationSeparator" w:id="0">
    <w:p w14:paraId="1AC11C40" w14:textId="77777777" w:rsidR="00B50F2C" w:rsidRDefault="00B50F2C" w:rsidP="007C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A4E"/>
    <w:rsid w:val="000225AB"/>
    <w:rsid w:val="000446A4"/>
    <w:rsid w:val="00056058"/>
    <w:rsid w:val="00060037"/>
    <w:rsid w:val="000A2B6F"/>
    <w:rsid w:val="000B33D1"/>
    <w:rsid w:val="000C70DF"/>
    <w:rsid w:val="000D4FFA"/>
    <w:rsid w:val="00121B45"/>
    <w:rsid w:val="00143772"/>
    <w:rsid w:val="001908B1"/>
    <w:rsid w:val="001B0158"/>
    <w:rsid w:val="001C3393"/>
    <w:rsid w:val="001E05C3"/>
    <w:rsid w:val="001E7F17"/>
    <w:rsid w:val="00215869"/>
    <w:rsid w:val="00257BFC"/>
    <w:rsid w:val="00262AFA"/>
    <w:rsid w:val="00276897"/>
    <w:rsid w:val="002B34A5"/>
    <w:rsid w:val="002D1B97"/>
    <w:rsid w:val="002D2FF3"/>
    <w:rsid w:val="003138EC"/>
    <w:rsid w:val="003524D1"/>
    <w:rsid w:val="00357678"/>
    <w:rsid w:val="00374E7F"/>
    <w:rsid w:val="003D13CB"/>
    <w:rsid w:val="00424CF2"/>
    <w:rsid w:val="00433CC7"/>
    <w:rsid w:val="004550A0"/>
    <w:rsid w:val="004751DB"/>
    <w:rsid w:val="004E520F"/>
    <w:rsid w:val="00545F98"/>
    <w:rsid w:val="005765EF"/>
    <w:rsid w:val="00591FEC"/>
    <w:rsid w:val="005A2F8D"/>
    <w:rsid w:val="005A55DB"/>
    <w:rsid w:val="0061041A"/>
    <w:rsid w:val="00620D71"/>
    <w:rsid w:val="006239AF"/>
    <w:rsid w:val="00633600"/>
    <w:rsid w:val="00652938"/>
    <w:rsid w:val="00660A05"/>
    <w:rsid w:val="00684F9F"/>
    <w:rsid w:val="006B75B7"/>
    <w:rsid w:val="006C29C7"/>
    <w:rsid w:val="006C3963"/>
    <w:rsid w:val="006F1F88"/>
    <w:rsid w:val="006F4885"/>
    <w:rsid w:val="00743B8A"/>
    <w:rsid w:val="00743D28"/>
    <w:rsid w:val="00765F46"/>
    <w:rsid w:val="007B1439"/>
    <w:rsid w:val="007B69CE"/>
    <w:rsid w:val="007C5A4E"/>
    <w:rsid w:val="007F1E37"/>
    <w:rsid w:val="00827B0D"/>
    <w:rsid w:val="008372D6"/>
    <w:rsid w:val="0084295C"/>
    <w:rsid w:val="008668DD"/>
    <w:rsid w:val="00881176"/>
    <w:rsid w:val="008F76B4"/>
    <w:rsid w:val="0091127C"/>
    <w:rsid w:val="0091354D"/>
    <w:rsid w:val="009341AA"/>
    <w:rsid w:val="00961EA9"/>
    <w:rsid w:val="009836B4"/>
    <w:rsid w:val="009C6AAE"/>
    <w:rsid w:val="009C76D0"/>
    <w:rsid w:val="009E12CB"/>
    <w:rsid w:val="009F2104"/>
    <w:rsid w:val="00A119F8"/>
    <w:rsid w:val="00A469CB"/>
    <w:rsid w:val="00B03EBA"/>
    <w:rsid w:val="00B12405"/>
    <w:rsid w:val="00B274D0"/>
    <w:rsid w:val="00B30EA6"/>
    <w:rsid w:val="00B50F2C"/>
    <w:rsid w:val="00B566D3"/>
    <w:rsid w:val="00B67914"/>
    <w:rsid w:val="00BC3065"/>
    <w:rsid w:val="00BD44F4"/>
    <w:rsid w:val="00BE6104"/>
    <w:rsid w:val="00C31E15"/>
    <w:rsid w:val="00C410EB"/>
    <w:rsid w:val="00C56FB4"/>
    <w:rsid w:val="00C60AD4"/>
    <w:rsid w:val="00C938B8"/>
    <w:rsid w:val="00CB2616"/>
    <w:rsid w:val="00D741FE"/>
    <w:rsid w:val="00DE11B7"/>
    <w:rsid w:val="00DE61AA"/>
    <w:rsid w:val="00E02D34"/>
    <w:rsid w:val="00E0434D"/>
    <w:rsid w:val="00E921E4"/>
    <w:rsid w:val="00F34634"/>
    <w:rsid w:val="00F80633"/>
    <w:rsid w:val="00F930BF"/>
    <w:rsid w:val="00F93D79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62257A4"/>
  <w15:docId w15:val="{4E22E4D9-E9C0-4402-AE5E-433EEAC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7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5A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C5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5A4E"/>
    <w:rPr>
      <w:sz w:val="18"/>
      <w:szCs w:val="18"/>
    </w:rPr>
  </w:style>
  <w:style w:type="character" w:customStyle="1" w:styleId="fontstyle01">
    <w:name w:val="fontstyle01"/>
    <w:basedOn w:val="DefaultParagraphFont"/>
    <w:rsid w:val="00B30EA6"/>
    <w:rPr>
      <w:rFonts w:ascii="AdvOTea1a7398" w:hAnsi="AdvOTea1a7398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45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114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[张天一]</dc:creator>
  <cp:keywords/>
  <dc:description/>
  <cp:lastModifiedBy>Taoyuan Wei</cp:lastModifiedBy>
  <cp:revision>93</cp:revision>
  <dcterms:created xsi:type="dcterms:W3CDTF">2018-05-19T04:11:00Z</dcterms:created>
  <dcterms:modified xsi:type="dcterms:W3CDTF">2019-07-10T01:54:00Z</dcterms:modified>
</cp:coreProperties>
</file>